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18A2" w:rsidRPr="00435CF9" w:rsidRDefault="00E218A2">
      <w:pPr>
        <w:ind w:firstLineChars="300" w:firstLine="1325"/>
        <w:rPr>
          <w:rFonts w:asciiTheme="majorEastAsia" w:eastAsiaTheme="majorEastAsia" w:hAnsiTheme="majorEastAsia" w:cstheme="majorEastAsia"/>
          <w:b/>
          <w:bCs/>
          <w:sz w:val="44"/>
          <w:szCs w:val="44"/>
        </w:rPr>
      </w:pPr>
    </w:p>
    <w:p w:rsidR="00E218A2" w:rsidRPr="00435CF9" w:rsidRDefault="00E119B0">
      <w:pPr>
        <w:jc w:val="center"/>
        <w:rPr>
          <w:rFonts w:ascii="微软简隶书" w:eastAsia="微软简隶书"/>
          <w:u w:val="single"/>
        </w:rPr>
      </w:pPr>
      <w:r w:rsidRPr="00435CF9">
        <w:rPr>
          <w:rFonts w:asciiTheme="majorEastAsia" w:eastAsiaTheme="majorEastAsia" w:hAnsiTheme="majorEastAsia" w:cstheme="majorEastAsia" w:hint="eastAsia"/>
          <w:b/>
          <w:bCs/>
          <w:sz w:val="44"/>
          <w:szCs w:val="44"/>
        </w:rPr>
        <w:t>许昌市春秋楼及灞陵桥景区物业管理服务项目(二次)</w:t>
      </w:r>
    </w:p>
    <w:p w:rsidR="00E218A2" w:rsidRPr="00435CF9" w:rsidRDefault="00E218A2">
      <w:pPr>
        <w:rPr>
          <w:rFonts w:ascii="微软简隶书" w:eastAsia="微软简隶书"/>
        </w:rPr>
      </w:pPr>
    </w:p>
    <w:p w:rsidR="00E218A2" w:rsidRPr="00435CF9" w:rsidRDefault="00E218A2">
      <w:pPr>
        <w:rPr>
          <w:rFonts w:ascii="微软简隶书" w:eastAsia="微软简隶书"/>
        </w:rPr>
      </w:pPr>
    </w:p>
    <w:p w:rsidR="00E218A2" w:rsidRPr="00435CF9" w:rsidRDefault="00E218A2">
      <w:pPr>
        <w:rPr>
          <w:rFonts w:ascii="微软简隶书" w:eastAsia="微软简隶书"/>
        </w:rPr>
      </w:pPr>
    </w:p>
    <w:p w:rsidR="00E218A2" w:rsidRPr="00435CF9" w:rsidRDefault="00E218A2">
      <w:pPr>
        <w:rPr>
          <w:rFonts w:ascii="微软简隶书" w:eastAsia="微软简隶书"/>
        </w:rPr>
      </w:pPr>
    </w:p>
    <w:p w:rsidR="00E218A2" w:rsidRPr="00435CF9" w:rsidRDefault="008C1755">
      <w:pPr>
        <w:jc w:val="center"/>
        <w:rPr>
          <w:rFonts w:ascii="华文隶书" w:eastAsia="华文隶书"/>
          <w:bCs/>
          <w:w w:val="90"/>
          <w:sz w:val="96"/>
        </w:rPr>
      </w:pPr>
      <w:r w:rsidRPr="00435CF9">
        <w:rPr>
          <w:rFonts w:ascii="华文隶书" w:eastAsia="华文隶书" w:hint="eastAsia"/>
          <w:bCs/>
          <w:w w:val="90"/>
          <w:sz w:val="96"/>
        </w:rPr>
        <w:t>谈  判　文　件</w:t>
      </w:r>
    </w:p>
    <w:p w:rsidR="00E218A2" w:rsidRPr="00435CF9" w:rsidRDefault="00E218A2">
      <w:pPr>
        <w:rPr>
          <w:rFonts w:ascii="微软简隶书" w:eastAsia="微软简隶书"/>
        </w:rPr>
      </w:pPr>
    </w:p>
    <w:p w:rsidR="00E218A2" w:rsidRPr="00435CF9" w:rsidRDefault="00E218A2">
      <w:pPr>
        <w:rPr>
          <w:rFonts w:ascii="微软简隶书" w:eastAsia="微软简隶书"/>
        </w:rPr>
      </w:pPr>
    </w:p>
    <w:p w:rsidR="00E218A2" w:rsidRPr="00435CF9" w:rsidRDefault="00E218A2">
      <w:pPr>
        <w:rPr>
          <w:rFonts w:ascii="微软简隶书" w:eastAsia="微软简隶书"/>
        </w:rPr>
      </w:pPr>
    </w:p>
    <w:p w:rsidR="00E218A2" w:rsidRPr="00435CF9" w:rsidRDefault="00E218A2">
      <w:pPr>
        <w:rPr>
          <w:rFonts w:ascii="微软简隶书" w:eastAsia="微软简隶书"/>
        </w:rPr>
      </w:pPr>
    </w:p>
    <w:p w:rsidR="00E218A2" w:rsidRPr="00435CF9" w:rsidRDefault="00E218A2">
      <w:pPr>
        <w:rPr>
          <w:rFonts w:ascii="微软简隶书" w:eastAsia="微软简隶书"/>
        </w:rPr>
      </w:pPr>
    </w:p>
    <w:p w:rsidR="00E119B0" w:rsidRPr="00435CF9" w:rsidRDefault="00E119B0">
      <w:pPr>
        <w:adjustRightInd w:val="0"/>
        <w:snapToGrid w:val="0"/>
        <w:spacing w:line="480" w:lineRule="auto"/>
        <w:rPr>
          <w:rFonts w:asciiTheme="majorEastAsia" w:eastAsiaTheme="majorEastAsia" w:hAnsiTheme="majorEastAsia" w:cstheme="majorEastAsia"/>
          <w:b/>
          <w:bCs/>
          <w:sz w:val="36"/>
          <w:szCs w:val="36"/>
        </w:rPr>
      </w:pPr>
    </w:p>
    <w:p w:rsidR="00E218A2" w:rsidRPr="00435CF9" w:rsidRDefault="008C1755">
      <w:pPr>
        <w:adjustRightInd w:val="0"/>
        <w:snapToGrid w:val="0"/>
        <w:spacing w:line="480" w:lineRule="auto"/>
        <w:rPr>
          <w:rFonts w:asciiTheme="majorEastAsia" w:eastAsiaTheme="majorEastAsia" w:hAnsiTheme="majorEastAsia" w:cstheme="majorEastAsia"/>
          <w:b/>
          <w:bCs/>
          <w:sz w:val="36"/>
          <w:szCs w:val="36"/>
        </w:rPr>
      </w:pPr>
      <w:r w:rsidRPr="00435CF9">
        <w:rPr>
          <w:rFonts w:asciiTheme="majorEastAsia" w:eastAsiaTheme="majorEastAsia" w:hAnsiTheme="majorEastAsia" w:cstheme="majorEastAsia" w:hint="eastAsia"/>
          <w:b/>
          <w:bCs/>
          <w:sz w:val="36"/>
          <w:szCs w:val="36"/>
        </w:rPr>
        <w:t>项目编号：</w:t>
      </w:r>
      <w:r w:rsidR="00833604" w:rsidRPr="00435CF9">
        <w:rPr>
          <w:rFonts w:asciiTheme="majorEastAsia" w:eastAsiaTheme="majorEastAsia" w:hAnsiTheme="majorEastAsia" w:cstheme="majorEastAsia"/>
          <w:b/>
          <w:bCs/>
          <w:sz w:val="36"/>
          <w:szCs w:val="36"/>
        </w:rPr>
        <w:t>TH2023-73</w:t>
      </w:r>
    </w:p>
    <w:p w:rsidR="00E218A2" w:rsidRPr="00435CF9" w:rsidRDefault="008C1755">
      <w:pPr>
        <w:adjustRightInd w:val="0"/>
        <w:snapToGrid w:val="0"/>
        <w:spacing w:line="480" w:lineRule="auto"/>
        <w:rPr>
          <w:rFonts w:asciiTheme="majorEastAsia" w:eastAsiaTheme="majorEastAsia" w:hAnsiTheme="majorEastAsia" w:cstheme="majorEastAsia"/>
          <w:b/>
          <w:bCs/>
          <w:sz w:val="36"/>
          <w:szCs w:val="36"/>
        </w:rPr>
      </w:pPr>
      <w:r w:rsidRPr="00435CF9">
        <w:rPr>
          <w:rFonts w:asciiTheme="majorEastAsia" w:eastAsiaTheme="majorEastAsia" w:hAnsiTheme="majorEastAsia" w:cstheme="majorEastAsia" w:hint="eastAsia"/>
          <w:b/>
          <w:bCs/>
          <w:sz w:val="36"/>
          <w:szCs w:val="36"/>
        </w:rPr>
        <w:t>采购单位：</w:t>
      </w:r>
      <w:r w:rsidR="00833604" w:rsidRPr="00435CF9">
        <w:rPr>
          <w:rFonts w:asciiTheme="majorEastAsia" w:eastAsiaTheme="majorEastAsia" w:hAnsiTheme="majorEastAsia" w:cstheme="majorEastAsia" w:hint="eastAsia"/>
          <w:b/>
          <w:bCs/>
          <w:spacing w:val="-4"/>
          <w:sz w:val="36"/>
          <w:szCs w:val="36"/>
        </w:rPr>
        <w:t>许昌文投景区管理有限公司</w:t>
      </w:r>
    </w:p>
    <w:p w:rsidR="00E218A2" w:rsidRPr="00435CF9" w:rsidRDefault="008C1755">
      <w:pPr>
        <w:adjustRightInd w:val="0"/>
        <w:snapToGrid w:val="0"/>
        <w:spacing w:line="480" w:lineRule="auto"/>
        <w:rPr>
          <w:rFonts w:asciiTheme="majorEastAsia" w:eastAsiaTheme="majorEastAsia" w:hAnsiTheme="majorEastAsia" w:cstheme="majorEastAsia"/>
          <w:b/>
          <w:bCs/>
          <w:sz w:val="36"/>
          <w:szCs w:val="36"/>
        </w:rPr>
      </w:pPr>
      <w:r w:rsidRPr="00435CF9">
        <w:rPr>
          <w:rFonts w:asciiTheme="majorEastAsia" w:eastAsiaTheme="majorEastAsia" w:hAnsiTheme="majorEastAsia" w:cstheme="majorEastAsia" w:hint="eastAsia"/>
          <w:b/>
          <w:bCs/>
          <w:sz w:val="36"/>
          <w:szCs w:val="36"/>
        </w:rPr>
        <w:t>代理机构：河南特慧工程咨询有限公司</w:t>
      </w:r>
    </w:p>
    <w:p w:rsidR="00E218A2" w:rsidRPr="00435CF9" w:rsidRDefault="008C1755" w:rsidP="003E0E0E">
      <w:pPr>
        <w:jc w:val="center"/>
        <w:rPr>
          <w:rFonts w:asciiTheme="majorEastAsia" w:eastAsiaTheme="majorEastAsia" w:hAnsiTheme="majorEastAsia" w:cstheme="majorEastAsia"/>
          <w:b/>
          <w:bCs/>
          <w:sz w:val="36"/>
          <w:szCs w:val="36"/>
        </w:rPr>
      </w:pPr>
      <w:r w:rsidRPr="00435CF9">
        <w:rPr>
          <w:rFonts w:asciiTheme="majorEastAsia" w:eastAsiaTheme="majorEastAsia" w:hAnsiTheme="majorEastAsia" w:cstheme="majorEastAsia" w:hint="eastAsia"/>
          <w:b/>
          <w:bCs/>
          <w:sz w:val="36"/>
          <w:szCs w:val="36"/>
        </w:rPr>
        <w:t>二〇二</w:t>
      </w:r>
      <w:r w:rsidR="00DF5692" w:rsidRPr="00435CF9">
        <w:rPr>
          <w:rFonts w:asciiTheme="majorEastAsia" w:eastAsiaTheme="majorEastAsia" w:hAnsiTheme="majorEastAsia" w:cstheme="majorEastAsia" w:hint="eastAsia"/>
          <w:b/>
          <w:bCs/>
          <w:sz w:val="36"/>
          <w:szCs w:val="36"/>
        </w:rPr>
        <w:t>三</w:t>
      </w:r>
      <w:r w:rsidRPr="00435CF9">
        <w:rPr>
          <w:rFonts w:asciiTheme="majorEastAsia" w:eastAsiaTheme="majorEastAsia" w:hAnsiTheme="majorEastAsia" w:cstheme="majorEastAsia" w:hint="eastAsia"/>
          <w:b/>
          <w:bCs/>
          <w:sz w:val="36"/>
          <w:szCs w:val="36"/>
        </w:rPr>
        <w:t>年</w:t>
      </w:r>
      <w:r w:rsidR="00873D76" w:rsidRPr="00435CF9">
        <w:rPr>
          <w:rFonts w:asciiTheme="majorEastAsia" w:eastAsiaTheme="majorEastAsia" w:hAnsiTheme="majorEastAsia" w:cstheme="majorEastAsia" w:hint="eastAsia"/>
          <w:b/>
          <w:bCs/>
          <w:sz w:val="36"/>
          <w:szCs w:val="36"/>
        </w:rPr>
        <w:t>十</w:t>
      </w:r>
      <w:r w:rsidR="003E0E0E" w:rsidRPr="00435CF9">
        <w:rPr>
          <w:rFonts w:asciiTheme="majorEastAsia" w:eastAsiaTheme="majorEastAsia" w:hAnsiTheme="majorEastAsia" w:cstheme="majorEastAsia" w:hint="eastAsia"/>
          <w:b/>
          <w:bCs/>
          <w:sz w:val="36"/>
          <w:szCs w:val="36"/>
        </w:rPr>
        <w:t>一</w:t>
      </w:r>
      <w:r w:rsidRPr="00435CF9">
        <w:rPr>
          <w:rFonts w:asciiTheme="majorEastAsia" w:eastAsiaTheme="majorEastAsia" w:hAnsiTheme="majorEastAsia" w:cstheme="majorEastAsia" w:hint="eastAsia"/>
          <w:b/>
          <w:bCs/>
          <w:sz w:val="36"/>
          <w:szCs w:val="36"/>
        </w:rPr>
        <w:t>月</w:t>
      </w:r>
    </w:p>
    <w:p w:rsidR="00E218A2" w:rsidRPr="00435CF9" w:rsidRDefault="008C1755">
      <w:pPr>
        <w:widowControl/>
        <w:jc w:val="center"/>
        <w:rPr>
          <w:rFonts w:asciiTheme="minorEastAsia" w:hAnsiTheme="minorEastAsia" w:cs="黑体"/>
          <w:b/>
          <w:bCs/>
          <w:sz w:val="44"/>
          <w:szCs w:val="44"/>
          <w:lang w:val="zh-CN"/>
        </w:rPr>
      </w:pPr>
      <w:r w:rsidRPr="00435CF9">
        <w:rPr>
          <w:rFonts w:asciiTheme="minorEastAsia" w:hAnsiTheme="minorEastAsia" w:cs="黑体"/>
          <w:b/>
          <w:bCs/>
          <w:sz w:val="44"/>
          <w:szCs w:val="44"/>
          <w:lang w:val="zh-CN"/>
        </w:rPr>
        <w:br w:type="page"/>
      </w:r>
      <w:r w:rsidRPr="00435CF9">
        <w:rPr>
          <w:rFonts w:asciiTheme="minorEastAsia" w:hAnsiTheme="minorEastAsia" w:cs="黑体" w:hint="eastAsia"/>
          <w:b/>
          <w:bCs/>
          <w:sz w:val="44"/>
          <w:szCs w:val="44"/>
          <w:lang w:val="zh-CN"/>
        </w:rPr>
        <w:lastRenderedPageBreak/>
        <w:t>目    录</w:t>
      </w:r>
    </w:p>
    <w:p w:rsidR="00E218A2" w:rsidRPr="00435CF9" w:rsidRDefault="00E218A2">
      <w:pPr>
        <w:autoSpaceDE w:val="0"/>
        <w:autoSpaceDN w:val="0"/>
        <w:adjustRightInd w:val="0"/>
        <w:spacing w:line="700" w:lineRule="exact"/>
        <w:ind w:firstLine="551"/>
        <w:rPr>
          <w:rFonts w:asciiTheme="majorEastAsia" w:eastAsiaTheme="majorEastAsia" w:hAnsiTheme="majorEastAsia" w:cstheme="majorEastAsia"/>
          <w:b/>
          <w:bCs/>
          <w:sz w:val="32"/>
          <w:szCs w:val="32"/>
          <w:lang w:val="zh-CN"/>
        </w:rPr>
      </w:pPr>
    </w:p>
    <w:p w:rsidR="00E218A2" w:rsidRPr="00435CF9" w:rsidRDefault="008C1755">
      <w:pPr>
        <w:autoSpaceDE w:val="0"/>
        <w:autoSpaceDN w:val="0"/>
        <w:adjustRightInd w:val="0"/>
        <w:spacing w:line="700" w:lineRule="exact"/>
        <w:ind w:firstLine="551"/>
        <w:rPr>
          <w:rFonts w:asciiTheme="majorEastAsia" w:eastAsiaTheme="majorEastAsia" w:hAnsiTheme="majorEastAsia" w:cstheme="majorEastAsia"/>
          <w:b/>
          <w:bCs/>
          <w:sz w:val="32"/>
          <w:szCs w:val="32"/>
          <w:lang w:val="zh-CN"/>
        </w:rPr>
      </w:pPr>
      <w:r w:rsidRPr="00435CF9">
        <w:rPr>
          <w:rFonts w:asciiTheme="majorEastAsia" w:eastAsiaTheme="majorEastAsia" w:hAnsiTheme="majorEastAsia" w:cstheme="majorEastAsia" w:hint="eastAsia"/>
          <w:b/>
          <w:bCs/>
          <w:sz w:val="32"/>
          <w:szCs w:val="32"/>
          <w:lang w:val="zh-CN"/>
        </w:rPr>
        <w:t xml:space="preserve">第一章 </w:t>
      </w:r>
      <w:r w:rsidR="00D3343F" w:rsidRPr="00435CF9">
        <w:rPr>
          <w:rFonts w:asciiTheme="majorEastAsia" w:eastAsiaTheme="majorEastAsia" w:hAnsiTheme="majorEastAsia" w:cstheme="majorEastAsia" w:hint="eastAsia"/>
          <w:b/>
          <w:bCs/>
          <w:sz w:val="32"/>
          <w:szCs w:val="32"/>
          <w:lang w:val="zh-CN"/>
        </w:rPr>
        <w:t>投标</w:t>
      </w:r>
      <w:r w:rsidRPr="00435CF9">
        <w:rPr>
          <w:rFonts w:asciiTheme="majorEastAsia" w:eastAsiaTheme="majorEastAsia" w:hAnsiTheme="majorEastAsia" w:cstheme="majorEastAsia" w:hint="eastAsia"/>
          <w:b/>
          <w:bCs/>
          <w:sz w:val="32"/>
          <w:szCs w:val="32"/>
          <w:lang w:val="zh-CN"/>
        </w:rPr>
        <w:t>邀请</w:t>
      </w:r>
    </w:p>
    <w:p w:rsidR="00E218A2" w:rsidRPr="00435CF9" w:rsidRDefault="008C1755">
      <w:pPr>
        <w:autoSpaceDE w:val="0"/>
        <w:autoSpaceDN w:val="0"/>
        <w:adjustRightInd w:val="0"/>
        <w:spacing w:line="700" w:lineRule="exact"/>
        <w:ind w:firstLine="551"/>
        <w:rPr>
          <w:rFonts w:asciiTheme="majorEastAsia" w:eastAsiaTheme="majorEastAsia" w:hAnsiTheme="majorEastAsia" w:cstheme="majorEastAsia"/>
          <w:b/>
          <w:bCs/>
          <w:sz w:val="32"/>
          <w:szCs w:val="32"/>
          <w:lang w:val="zh-CN"/>
        </w:rPr>
      </w:pPr>
      <w:r w:rsidRPr="00435CF9">
        <w:rPr>
          <w:rFonts w:asciiTheme="majorEastAsia" w:eastAsiaTheme="majorEastAsia" w:hAnsiTheme="majorEastAsia" w:cstheme="majorEastAsia" w:hint="eastAsia"/>
          <w:b/>
          <w:bCs/>
          <w:sz w:val="32"/>
          <w:szCs w:val="32"/>
          <w:lang w:val="zh-CN"/>
        </w:rPr>
        <w:t>第二章 采购需求</w:t>
      </w:r>
    </w:p>
    <w:p w:rsidR="00E218A2" w:rsidRPr="00435CF9" w:rsidRDefault="008C1755">
      <w:pPr>
        <w:autoSpaceDE w:val="0"/>
        <w:autoSpaceDN w:val="0"/>
        <w:adjustRightInd w:val="0"/>
        <w:spacing w:line="700" w:lineRule="exact"/>
        <w:ind w:firstLine="560"/>
        <w:rPr>
          <w:rFonts w:asciiTheme="majorEastAsia" w:eastAsiaTheme="majorEastAsia" w:hAnsiTheme="majorEastAsia" w:cstheme="majorEastAsia"/>
          <w:b/>
          <w:kern w:val="0"/>
          <w:sz w:val="32"/>
          <w:szCs w:val="32"/>
        </w:rPr>
      </w:pPr>
      <w:r w:rsidRPr="00435CF9">
        <w:rPr>
          <w:rFonts w:asciiTheme="majorEastAsia" w:eastAsiaTheme="majorEastAsia" w:hAnsiTheme="majorEastAsia" w:cstheme="majorEastAsia" w:hint="eastAsia"/>
          <w:b/>
          <w:bCs/>
          <w:sz w:val="32"/>
          <w:szCs w:val="32"/>
          <w:lang w:val="zh-CN"/>
        </w:rPr>
        <w:t xml:space="preserve">第三章 </w:t>
      </w:r>
      <w:r w:rsidRPr="00435CF9">
        <w:rPr>
          <w:rFonts w:asciiTheme="majorEastAsia" w:eastAsiaTheme="majorEastAsia" w:hAnsiTheme="majorEastAsia" w:cstheme="majorEastAsia" w:hint="eastAsia"/>
          <w:b/>
          <w:kern w:val="0"/>
          <w:sz w:val="32"/>
          <w:szCs w:val="32"/>
        </w:rPr>
        <w:t>供应商须知前附表</w:t>
      </w:r>
    </w:p>
    <w:p w:rsidR="00E218A2" w:rsidRPr="00435CF9" w:rsidRDefault="008C1755">
      <w:pPr>
        <w:autoSpaceDE w:val="0"/>
        <w:autoSpaceDN w:val="0"/>
        <w:adjustRightInd w:val="0"/>
        <w:spacing w:line="700" w:lineRule="exact"/>
        <w:ind w:firstLine="560"/>
        <w:rPr>
          <w:rFonts w:asciiTheme="majorEastAsia" w:eastAsiaTheme="majorEastAsia" w:hAnsiTheme="majorEastAsia" w:cstheme="majorEastAsia"/>
          <w:b/>
          <w:bCs/>
          <w:sz w:val="32"/>
          <w:szCs w:val="32"/>
          <w:lang w:val="zh-CN"/>
        </w:rPr>
      </w:pPr>
      <w:r w:rsidRPr="00435CF9">
        <w:rPr>
          <w:rFonts w:asciiTheme="majorEastAsia" w:eastAsiaTheme="majorEastAsia" w:hAnsiTheme="majorEastAsia" w:cstheme="majorEastAsia" w:hint="eastAsia"/>
          <w:b/>
          <w:bCs/>
          <w:sz w:val="32"/>
          <w:szCs w:val="32"/>
          <w:lang w:val="zh-CN"/>
        </w:rPr>
        <w:t xml:space="preserve">第四章 </w:t>
      </w:r>
      <w:r w:rsidRPr="00435CF9">
        <w:rPr>
          <w:rFonts w:asciiTheme="majorEastAsia" w:eastAsiaTheme="majorEastAsia" w:hAnsiTheme="majorEastAsia" w:cstheme="majorEastAsia" w:hint="eastAsia"/>
          <w:b/>
          <w:kern w:val="0"/>
          <w:sz w:val="32"/>
          <w:szCs w:val="32"/>
        </w:rPr>
        <w:t>供应商须知</w:t>
      </w:r>
    </w:p>
    <w:p w:rsidR="00E218A2" w:rsidRPr="00435CF9" w:rsidRDefault="008C1755">
      <w:pPr>
        <w:autoSpaceDE w:val="0"/>
        <w:autoSpaceDN w:val="0"/>
        <w:adjustRightInd w:val="0"/>
        <w:spacing w:line="700" w:lineRule="exact"/>
        <w:ind w:firstLine="560"/>
        <w:rPr>
          <w:rFonts w:asciiTheme="majorEastAsia" w:eastAsiaTheme="majorEastAsia" w:hAnsiTheme="majorEastAsia" w:cstheme="majorEastAsia"/>
          <w:b/>
          <w:bCs/>
          <w:sz w:val="32"/>
          <w:szCs w:val="32"/>
          <w:lang w:val="zh-CN"/>
        </w:rPr>
      </w:pPr>
      <w:r w:rsidRPr="00435CF9">
        <w:rPr>
          <w:rFonts w:asciiTheme="majorEastAsia" w:eastAsiaTheme="majorEastAsia" w:hAnsiTheme="majorEastAsia" w:cstheme="majorEastAsia" w:hint="eastAsia"/>
          <w:b/>
          <w:bCs/>
          <w:sz w:val="32"/>
          <w:szCs w:val="32"/>
          <w:lang w:val="zh-CN"/>
        </w:rPr>
        <w:t xml:space="preserve">第五章 </w:t>
      </w:r>
      <w:r w:rsidRPr="00435CF9">
        <w:rPr>
          <w:rFonts w:asciiTheme="majorEastAsia" w:eastAsiaTheme="majorEastAsia" w:hAnsiTheme="majorEastAsia" w:cstheme="majorEastAsia" w:hint="eastAsia"/>
          <w:b/>
          <w:kern w:val="0"/>
          <w:sz w:val="32"/>
          <w:szCs w:val="32"/>
        </w:rPr>
        <w:t>政府采购政策功能</w:t>
      </w:r>
    </w:p>
    <w:p w:rsidR="00E218A2" w:rsidRPr="00435CF9" w:rsidRDefault="008C1755">
      <w:pPr>
        <w:autoSpaceDE w:val="0"/>
        <w:autoSpaceDN w:val="0"/>
        <w:adjustRightInd w:val="0"/>
        <w:spacing w:line="700" w:lineRule="exact"/>
        <w:ind w:firstLine="551"/>
        <w:rPr>
          <w:rFonts w:asciiTheme="majorEastAsia" w:eastAsiaTheme="majorEastAsia" w:hAnsiTheme="majorEastAsia" w:cstheme="majorEastAsia"/>
          <w:b/>
          <w:bCs/>
          <w:sz w:val="32"/>
          <w:szCs w:val="32"/>
          <w:lang w:val="zh-CN"/>
        </w:rPr>
      </w:pPr>
      <w:r w:rsidRPr="00435CF9">
        <w:rPr>
          <w:rFonts w:asciiTheme="majorEastAsia" w:eastAsiaTheme="majorEastAsia" w:hAnsiTheme="majorEastAsia" w:cstheme="majorEastAsia" w:hint="eastAsia"/>
          <w:b/>
          <w:bCs/>
          <w:sz w:val="32"/>
          <w:szCs w:val="32"/>
          <w:lang w:val="zh-CN"/>
        </w:rPr>
        <w:t xml:space="preserve">第六章 </w:t>
      </w:r>
      <w:r w:rsidRPr="00435CF9">
        <w:rPr>
          <w:rFonts w:asciiTheme="majorEastAsia" w:eastAsiaTheme="majorEastAsia" w:hAnsiTheme="majorEastAsia" w:cstheme="majorEastAsia" w:hint="eastAsia"/>
          <w:b/>
          <w:kern w:val="0"/>
          <w:sz w:val="32"/>
          <w:szCs w:val="32"/>
        </w:rPr>
        <w:t>资格审查与评审</w:t>
      </w:r>
    </w:p>
    <w:p w:rsidR="00E218A2" w:rsidRPr="00435CF9" w:rsidRDefault="008C1755">
      <w:pPr>
        <w:autoSpaceDE w:val="0"/>
        <w:autoSpaceDN w:val="0"/>
        <w:adjustRightInd w:val="0"/>
        <w:spacing w:line="700" w:lineRule="exact"/>
        <w:ind w:firstLine="551"/>
        <w:outlineLvl w:val="0"/>
        <w:rPr>
          <w:rFonts w:asciiTheme="majorEastAsia" w:eastAsiaTheme="majorEastAsia" w:hAnsiTheme="majorEastAsia" w:cstheme="majorEastAsia"/>
          <w:b/>
          <w:bCs/>
          <w:sz w:val="32"/>
          <w:szCs w:val="32"/>
          <w:lang w:val="zh-CN"/>
        </w:rPr>
      </w:pPr>
      <w:r w:rsidRPr="00435CF9">
        <w:rPr>
          <w:rFonts w:asciiTheme="majorEastAsia" w:eastAsiaTheme="majorEastAsia" w:hAnsiTheme="majorEastAsia" w:cstheme="majorEastAsia" w:hint="eastAsia"/>
          <w:b/>
          <w:bCs/>
          <w:sz w:val="32"/>
          <w:szCs w:val="32"/>
          <w:lang w:val="zh-CN"/>
        </w:rPr>
        <w:t xml:space="preserve">第七章 </w:t>
      </w:r>
      <w:r w:rsidRPr="00435CF9">
        <w:rPr>
          <w:rFonts w:asciiTheme="majorEastAsia" w:eastAsiaTheme="majorEastAsia" w:hAnsiTheme="majorEastAsia" w:cstheme="majorEastAsia" w:hint="eastAsia"/>
          <w:b/>
          <w:kern w:val="0"/>
          <w:sz w:val="30"/>
          <w:szCs w:val="30"/>
        </w:rPr>
        <w:t>合同书格式及合同条款</w:t>
      </w:r>
    </w:p>
    <w:p w:rsidR="00E218A2" w:rsidRPr="00435CF9" w:rsidRDefault="008C1755">
      <w:pPr>
        <w:autoSpaceDE w:val="0"/>
        <w:autoSpaceDN w:val="0"/>
        <w:adjustRightInd w:val="0"/>
        <w:spacing w:line="700" w:lineRule="exact"/>
        <w:ind w:firstLine="551"/>
        <w:rPr>
          <w:rFonts w:asciiTheme="majorEastAsia" w:eastAsiaTheme="majorEastAsia" w:hAnsiTheme="majorEastAsia" w:cstheme="majorEastAsia"/>
          <w:b/>
          <w:kern w:val="0"/>
          <w:sz w:val="32"/>
          <w:szCs w:val="32"/>
        </w:rPr>
      </w:pPr>
      <w:r w:rsidRPr="00435CF9">
        <w:rPr>
          <w:rFonts w:asciiTheme="majorEastAsia" w:eastAsiaTheme="majorEastAsia" w:hAnsiTheme="majorEastAsia" w:cstheme="majorEastAsia" w:hint="eastAsia"/>
          <w:b/>
          <w:bCs/>
          <w:sz w:val="32"/>
          <w:szCs w:val="32"/>
          <w:lang w:val="zh-CN"/>
        </w:rPr>
        <w:t xml:space="preserve">第八章 </w:t>
      </w:r>
      <w:r w:rsidRPr="00435CF9">
        <w:rPr>
          <w:rFonts w:asciiTheme="majorEastAsia" w:eastAsiaTheme="majorEastAsia" w:hAnsiTheme="majorEastAsia" w:cstheme="majorEastAsia" w:hint="eastAsia"/>
          <w:b/>
          <w:kern w:val="0"/>
          <w:sz w:val="32"/>
          <w:szCs w:val="32"/>
        </w:rPr>
        <w:t>响应文件有关格式</w:t>
      </w:r>
    </w:p>
    <w:p w:rsidR="00E218A2" w:rsidRPr="00435CF9" w:rsidRDefault="00E218A2">
      <w:pPr>
        <w:autoSpaceDE w:val="0"/>
        <w:autoSpaceDN w:val="0"/>
        <w:adjustRightInd w:val="0"/>
        <w:spacing w:line="700" w:lineRule="exact"/>
        <w:ind w:firstLine="551"/>
        <w:rPr>
          <w:rFonts w:asciiTheme="majorEastAsia" w:eastAsiaTheme="majorEastAsia" w:hAnsiTheme="majorEastAsia" w:cstheme="majorEastAsia"/>
          <w:b/>
          <w:kern w:val="0"/>
          <w:sz w:val="32"/>
          <w:szCs w:val="32"/>
        </w:rPr>
      </w:pPr>
    </w:p>
    <w:p w:rsidR="00E218A2" w:rsidRPr="00435CF9" w:rsidRDefault="00E218A2">
      <w:pPr>
        <w:autoSpaceDE w:val="0"/>
        <w:autoSpaceDN w:val="0"/>
        <w:adjustRightInd w:val="0"/>
        <w:spacing w:line="700" w:lineRule="exact"/>
        <w:ind w:firstLine="551"/>
        <w:rPr>
          <w:rFonts w:asciiTheme="majorEastAsia" w:eastAsiaTheme="majorEastAsia" w:hAnsiTheme="majorEastAsia" w:cstheme="majorEastAsia"/>
          <w:b/>
          <w:kern w:val="0"/>
          <w:sz w:val="32"/>
          <w:szCs w:val="32"/>
        </w:rPr>
      </w:pPr>
    </w:p>
    <w:p w:rsidR="00E218A2" w:rsidRPr="00435CF9" w:rsidRDefault="00E218A2">
      <w:pPr>
        <w:autoSpaceDE w:val="0"/>
        <w:autoSpaceDN w:val="0"/>
        <w:adjustRightInd w:val="0"/>
        <w:spacing w:line="700" w:lineRule="exact"/>
        <w:ind w:firstLine="551"/>
        <w:rPr>
          <w:rFonts w:asciiTheme="majorEastAsia" w:eastAsiaTheme="majorEastAsia" w:hAnsiTheme="majorEastAsia" w:cstheme="majorEastAsia"/>
          <w:b/>
          <w:kern w:val="0"/>
          <w:sz w:val="32"/>
          <w:szCs w:val="32"/>
        </w:rPr>
      </w:pPr>
    </w:p>
    <w:p w:rsidR="00E218A2" w:rsidRPr="00435CF9" w:rsidRDefault="00E218A2">
      <w:pPr>
        <w:autoSpaceDE w:val="0"/>
        <w:autoSpaceDN w:val="0"/>
        <w:adjustRightInd w:val="0"/>
        <w:spacing w:line="700" w:lineRule="exact"/>
        <w:ind w:firstLine="551"/>
        <w:rPr>
          <w:rFonts w:asciiTheme="majorEastAsia" w:eastAsiaTheme="majorEastAsia" w:hAnsiTheme="majorEastAsia" w:cstheme="majorEastAsia"/>
          <w:b/>
          <w:kern w:val="0"/>
          <w:sz w:val="32"/>
          <w:szCs w:val="32"/>
        </w:rPr>
      </w:pPr>
    </w:p>
    <w:p w:rsidR="00E218A2" w:rsidRPr="00435CF9" w:rsidRDefault="00E218A2">
      <w:pPr>
        <w:autoSpaceDE w:val="0"/>
        <w:autoSpaceDN w:val="0"/>
        <w:adjustRightInd w:val="0"/>
        <w:spacing w:line="700" w:lineRule="exact"/>
        <w:ind w:firstLine="551"/>
        <w:rPr>
          <w:rFonts w:asciiTheme="majorEastAsia" w:eastAsiaTheme="majorEastAsia" w:hAnsiTheme="majorEastAsia" w:cstheme="majorEastAsia"/>
          <w:b/>
          <w:kern w:val="0"/>
          <w:sz w:val="32"/>
          <w:szCs w:val="32"/>
        </w:rPr>
      </w:pPr>
    </w:p>
    <w:p w:rsidR="00E218A2" w:rsidRPr="00435CF9" w:rsidRDefault="00E218A2">
      <w:pPr>
        <w:autoSpaceDE w:val="0"/>
        <w:autoSpaceDN w:val="0"/>
        <w:adjustRightInd w:val="0"/>
        <w:spacing w:line="700" w:lineRule="exact"/>
        <w:ind w:firstLine="551"/>
        <w:rPr>
          <w:rFonts w:asciiTheme="majorEastAsia" w:eastAsiaTheme="majorEastAsia" w:hAnsiTheme="majorEastAsia" w:cstheme="majorEastAsia"/>
          <w:b/>
          <w:kern w:val="0"/>
          <w:sz w:val="32"/>
          <w:szCs w:val="32"/>
        </w:rPr>
      </w:pPr>
    </w:p>
    <w:p w:rsidR="00E218A2" w:rsidRPr="00435CF9" w:rsidRDefault="00E218A2">
      <w:pPr>
        <w:autoSpaceDE w:val="0"/>
        <w:autoSpaceDN w:val="0"/>
        <w:adjustRightInd w:val="0"/>
        <w:spacing w:line="700" w:lineRule="exact"/>
        <w:ind w:firstLine="551"/>
        <w:rPr>
          <w:rFonts w:asciiTheme="majorEastAsia" w:eastAsiaTheme="majorEastAsia" w:hAnsiTheme="majorEastAsia" w:cstheme="majorEastAsia"/>
          <w:b/>
          <w:kern w:val="0"/>
          <w:sz w:val="32"/>
          <w:szCs w:val="32"/>
        </w:rPr>
      </w:pPr>
    </w:p>
    <w:p w:rsidR="00E218A2" w:rsidRPr="00435CF9" w:rsidRDefault="00E218A2">
      <w:pPr>
        <w:autoSpaceDE w:val="0"/>
        <w:autoSpaceDN w:val="0"/>
        <w:adjustRightInd w:val="0"/>
        <w:spacing w:line="700" w:lineRule="exact"/>
        <w:ind w:firstLine="551"/>
        <w:rPr>
          <w:rFonts w:asciiTheme="majorEastAsia" w:eastAsiaTheme="majorEastAsia" w:hAnsiTheme="majorEastAsia" w:cstheme="majorEastAsia"/>
          <w:b/>
          <w:kern w:val="0"/>
          <w:sz w:val="32"/>
          <w:szCs w:val="32"/>
        </w:rPr>
      </w:pPr>
    </w:p>
    <w:p w:rsidR="00E218A2" w:rsidRPr="00435CF9" w:rsidRDefault="00E218A2">
      <w:pPr>
        <w:autoSpaceDE w:val="0"/>
        <w:autoSpaceDN w:val="0"/>
        <w:adjustRightInd w:val="0"/>
        <w:spacing w:line="700" w:lineRule="exact"/>
        <w:ind w:firstLine="551"/>
        <w:rPr>
          <w:rFonts w:asciiTheme="majorEastAsia" w:eastAsiaTheme="majorEastAsia" w:hAnsiTheme="majorEastAsia" w:cstheme="majorEastAsia"/>
          <w:b/>
          <w:kern w:val="0"/>
          <w:sz w:val="32"/>
          <w:szCs w:val="32"/>
        </w:rPr>
      </w:pPr>
    </w:p>
    <w:p w:rsidR="00E218A2" w:rsidRPr="00435CF9" w:rsidRDefault="008C1755">
      <w:pPr>
        <w:jc w:val="center"/>
        <w:rPr>
          <w:rFonts w:asciiTheme="majorEastAsia" w:eastAsiaTheme="majorEastAsia" w:hAnsiTheme="majorEastAsia" w:cs="宋体"/>
          <w:b/>
          <w:kern w:val="0"/>
          <w:sz w:val="32"/>
          <w:szCs w:val="32"/>
        </w:rPr>
      </w:pPr>
      <w:r w:rsidRPr="00435CF9">
        <w:rPr>
          <w:rFonts w:asciiTheme="majorEastAsia" w:eastAsiaTheme="majorEastAsia" w:hAnsiTheme="majorEastAsia" w:cs="宋体" w:hint="eastAsia"/>
          <w:b/>
          <w:kern w:val="0"/>
          <w:sz w:val="32"/>
          <w:szCs w:val="32"/>
        </w:rPr>
        <w:lastRenderedPageBreak/>
        <w:t xml:space="preserve">第一章 </w:t>
      </w:r>
      <w:r w:rsidR="00D3343F" w:rsidRPr="00435CF9">
        <w:rPr>
          <w:rFonts w:asciiTheme="majorEastAsia" w:eastAsiaTheme="majorEastAsia" w:hAnsiTheme="majorEastAsia" w:cs="宋体" w:hint="eastAsia"/>
          <w:b/>
          <w:kern w:val="0"/>
          <w:sz w:val="32"/>
          <w:szCs w:val="32"/>
        </w:rPr>
        <w:t>投标邀请</w:t>
      </w:r>
    </w:p>
    <w:p w:rsidR="00B23432" w:rsidRPr="00435CF9" w:rsidRDefault="00E119B0">
      <w:pPr>
        <w:pStyle w:val="ae"/>
        <w:widowControl/>
        <w:shd w:val="clear" w:color="auto" w:fill="FFFFFF"/>
        <w:spacing w:line="360" w:lineRule="auto"/>
        <w:contextualSpacing/>
        <w:jc w:val="center"/>
        <w:rPr>
          <w:rFonts w:ascii="宋体" w:hAnsi="宋体" w:cs="仿宋_GB2312"/>
          <w:b/>
          <w:sz w:val="30"/>
          <w:szCs w:val="30"/>
          <w:shd w:val="clear" w:color="auto" w:fill="FFFFFF"/>
        </w:rPr>
      </w:pPr>
      <w:bookmarkStart w:id="0" w:name="OLE_LINK1"/>
      <w:r w:rsidRPr="00435CF9">
        <w:rPr>
          <w:rFonts w:ascii="宋体" w:hAnsi="宋体" w:cs="仿宋_GB2312" w:hint="eastAsia"/>
          <w:b/>
          <w:sz w:val="30"/>
          <w:szCs w:val="30"/>
          <w:shd w:val="clear" w:color="auto" w:fill="FFFFFF"/>
        </w:rPr>
        <w:t>许昌市春秋楼及灞陵桥景区物业管理服务项目(二次)</w:t>
      </w:r>
    </w:p>
    <w:p w:rsidR="00E218A2" w:rsidRPr="00435CF9" w:rsidRDefault="00D3343F">
      <w:pPr>
        <w:pStyle w:val="ae"/>
        <w:widowControl/>
        <w:shd w:val="clear" w:color="auto" w:fill="FFFFFF"/>
        <w:spacing w:line="360" w:lineRule="auto"/>
        <w:contextualSpacing/>
        <w:jc w:val="center"/>
        <w:rPr>
          <w:rFonts w:ascii="宋体" w:hAnsi="宋体" w:cs="仿宋_GB2312"/>
          <w:b/>
          <w:sz w:val="30"/>
          <w:szCs w:val="30"/>
          <w:shd w:val="clear" w:color="auto" w:fill="FFFFFF"/>
        </w:rPr>
      </w:pPr>
      <w:r w:rsidRPr="00435CF9">
        <w:rPr>
          <w:rFonts w:ascii="宋体" w:hAnsi="宋体" w:cs="仿宋_GB2312" w:hint="eastAsia"/>
          <w:b/>
          <w:sz w:val="30"/>
          <w:szCs w:val="30"/>
          <w:shd w:val="clear" w:color="auto" w:fill="FFFFFF"/>
        </w:rPr>
        <w:t>竞争性谈判</w:t>
      </w:r>
      <w:r w:rsidR="008C1755" w:rsidRPr="00435CF9">
        <w:rPr>
          <w:rFonts w:ascii="宋体" w:hAnsi="宋体" w:cs="仿宋_GB2312" w:hint="eastAsia"/>
          <w:b/>
          <w:sz w:val="30"/>
          <w:szCs w:val="30"/>
          <w:shd w:val="clear" w:color="auto" w:fill="FFFFFF"/>
        </w:rPr>
        <w:t>公告</w:t>
      </w:r>
    </w:p>
    <w:p w:rsidR="00CE3D31" w:rsidRPr="00435CF9" w:rsidRDefault="00CE3D31" w:rsidP="00CE3D31">
      <w:pPr>
        <w:pStyle w:val="ae"/>
        <w:widowControl/>
        <w:shd w:val="clear" w:color="auto" w:fill="FFFFFF"/>
        <w:spacing w:line="360" w:lineRule="auto"/>
        <w:ind w:firstLine="420"/>
        <w:contextualSpacing/>
        <w:jc w:val="left"/>
        <w:rPr>
          <w:rFonts w:ascii="宋体" w:hAnsi="宋体" w:cs="仿宋_GB2312"/>
          <w:shd w:val="clear" w:color="auto" w:fill="FFFFFF"/>
        </w:rPr>
      </w:pPr>
      <w:r w:rsidRPr="00435CF9">
        <w:rPr>
          <w:rFonts w:ascii="宋体" w:hAnsi="宋体" w:cs="仿宋_GB2312" w:hint="eastAsia"/>
          <w:shd w:val="clear" w:color="auto" w:fill="FFFFFF"/>
        </w:rPr>
        <w:t>河南特慧工程咨询有限公司受</w:t>
      </w:r>
      <w:r w:rsidR="00833604" w:rsidRPr="00435CF9">
        <w:rPr>
          <w:rFonts w:ascii="宋体" w:hAnsi="宋体" w:cs="仿宋_GB2312" w:hint="eastAsia"/>
          <w:shd w:val="clear" w:color="auto" w:fill="FFFFFF"/>
        </w:rPr>
        <w:t>许昌文投景区管理有限公司</w:t>
      </w:r>
      <w:r w:rsidRPr="00435CF9">
        <w:rPr>
          <w:rFonts w:ascii="宋体" w:hAnsi="宋体" w:cs="仿宋_GB2312" w:hint="eastAsia"/>
          <w:shd w:val="clear" w:color="auto" w:fill="FFFFFF"/>
        </w:rPr>
        <w:t>的委托，就</w:t>
      </w:r>
      <w:r w:rsidR="00E119B0" w:rsidRPr="00435CF9">
        <w:rPr>
          <w:rFonts w:ascii="宋体" w:hAnsi="宋体" w:cs="仿宋_GB2312" w:hint="eastAsia"/>
          <w:shd w:val="clear" w:color="auto" w:fill="FFFFFF"/>
        </w:rPr>
        <w:t>许昌市春秋楼及灞陵桥景区物业管理服务项目(二次)</w:t>
      </w:r>
      <w:r w:rsidRPr="00435CF9">
        <w:rPr>
          <w:rFonts w:ascii="宋体" w:hAnsi="宋体" w:cs="仿宋_GB2312" w:hint="eastAsia"/>
          <w:shd w:val="clear" w:color="auto" w:fill="FFFFFF"/>
        </w:rPr>
        <w:t>进行竞争性</w:t>
      </w:r>
      <w:r w:rsidR="00833604" w:rsidRPr="00435CF9">
        <w:rPr>
          <w:rFonts w:ascii="宋体" w:hAnsi="宋体" w:cs="仿宋_GB2312" w:hint="eastAsia"/>
          <w:shd w:val="clear" w:color="auto" w:fill="FFFFFF"/>
        </w:rPr>
        <w:t>谈判</w:t>
      </w:r>
      <w:r w:rsidRPr="00435CF9">
        <w:rPr>
          <w:rFonts w:ascii="宋体" w:hAnsi="宋体" w:cs="仿宋_GB2312" w:hint="eastAsia"/>
          <w:shd w:val="clear" w:color="auto" w:fill="FFFFFF"/>
        </w:rPr>
        <w:t>招标，</w:t>
      </w:r>
      <w:r w:rsidR="00D3343F" w:rsidRPr="00435CF9">
        <w:rPr>
          <w:rFonts w:ascii="宋体" w:hAnsi="宋体" w:cs="仿宋_GB2312" w:hint="eastAsia"/>
          <w:shd w:val="clear" w:color="auto" w:fill="FFFFFF"/>
        </w:rPr>
        <w:t>欢迎收到</w:t>
      </w:r>
      <w:r w:rsidR="00833604" w:rsidRPr="00435CF9">
        <w:rPr>
          <w:rFonts w:ascii="宋体" w:hAnsi="宋体" w:cs="仿宋_GB2312" w:hint="eastAsia"/>
          <w:shd w:val="clear" w:color="auto" w:fill="FFFFFF"/>
        </w:rPr>
        <w:t>潜在</w:t>
      </w:r>
      <w:r w:rsidRPr="00435CF9">
        <w:rPr>
          <w:rFonts w:ascii="宋体" w:hAnsi="宋体" w:cs="仿宋_GB2312" w:hint="eastAsia"/>
          <w:shd w:val="clear" w:color="auto" w:fill="FFFFFF"/>
        </w:rPr>
        <w:t>投标人前来投标。</w:t>
      </w:r>
    </w:p>
    <w:p w:rsidR="00E218A2" w:rsidRPr="00435CF9" w:rsidRDefault="008C1755">
      <w:pPr>
        <w:pStyle w:val="ae"/>
        <w:widowControl/>
        <w:shd w:val="clear" w:color="auto" w:fill="FFFFFF"/>
        <w:spacing w:line="360" w:lineRule="auto"/>
        <w:contextualSpacing/>
        <w:jc w:val="left"/>
        <w:rPr>
          <w:rFonts w:ascii="宋体" w:hAnsi="宋体" w:cs="黑体"/>
          <w:b/>
          <w:bCs/>
        </w:rPr>
      </w:pPr>
      <w:r w:rsidRPr="00435CF9">
        <w:rPr>
          <w:rFonts w:ascii="宋体" w:hAnsi="宋体" w:cs="黑体" w:hint="eastAsia"/>
          <w:b/>
          <w:bCs/>
          <w:shd w:val="clear" w:color="auto" w:fill="FFFFFF"/>
        </w:rPr>
        <w:t>一、项目基本情况</w:t>
      </w:r>
    </w:p>
    <w:p w:rsidR="00E218A2" w:rsidRPr="00435CF9" w:rsidRDefault="008C1755">
      <w:pPr>
        <w:pStyle w:val="ae"/>
        <w:widowControl/>
        <w:shd w:val="clear" w:color="auto" w:fill="FFFFFF"/>
        <w:spacing w:line="360" w:lineRule="auto"/>
        <w:ind w:firstLine="420"/>
        <w:contextualSpacing/>
        <w:jc w:val="left"/>
        <w:rPr>
          <w:rFonts w:ascii="宋体" w:hAnsi="宋体" w:cs="仿宋_GB2312"/>
          <w:shd w:val="clear" w:color="auto" w:fill="FFFFFF"/>
        </w:rPr>
      </w:pPr>
      <w:r w:rsidRPr="00435CF9">
        <w:rPr>
          <w:rFonts w:ascii="宋体" w:hAnsi="宋体" w:cs="仿宋_GB2312" w:hint="eastAsia"/>
          <w:shd w:val="clear" w:color="auto" w:fill="FFFFFF"/>
        </w:rPr>
        <w:t>1.项目编号：</w:t>
      </w:r>
      <w:r w:rsidR="00833604" w:rsidRPr="00435CF9">
        <w:rPr>
          <w:rFonts w:ascii="宋体" w:hAnsi="宋体" w:cs="仿宋_GB2312" w:hint="eastAsia"/>
          <w:shd w:val="clear" w:color="auto" w:fill="FFFFFF"/>
        </w:rPr>
        <w:t>TH2023-73</w:t>
      </w:r>
    </w:p>
    <w:p w:rsidR="00E218A2" w:rsidRPr="00435CF9" w:rsidRDefault="008C1755">
      <w:pPr>
        <w:pStyle w:val="ae"/>
        <w:widowControl/>
        <w:shd w:val="clear" w:color="auto" w:fill="FFFFFF"/>
        <w:spacing w:line="360" w:lineRule="auto"/>
        <w:ind w:firstLine="420"/>
        <w:contextualSpacing/>
        <w:jc w:val="left"/>
        <w:rPr>
          <w:rFonts w:ascii="宋体" w:hAnsi="宋体" w:cs="仿宋_GB2312"/>
          <w:shd w:val="clear" w:color="auto" w:fill="FFFFFF"/>
        </w:rPr>
      </w:pPr>
      <w:r w:rsidRPr="00435CF9">
        <w:rPr>
          <w:rFonts w:ascii="宋体" w:hAnsi="宋体" w:cs="仿宋_GB2312" w:hint="eastAsia"/>
          <w:shd w:val="clear" w:color="auto" w:fill="FFFFFF"/>
        </w:rPr>
        <w:t>2.项目名称：</w:t>
      </w:r>
      <w:r w:rsidR="00E119B0" w:rsidRPr="00435CF9">
        <w:rPr>
          <w:rFonts w:ascii="宋体" w:hAnsi="宋体" w:cs="仿宋_GB2312" w:hint="eastAsia"/>
          <w:shd w:val="clear" w:color="auto" w:fill="FFFFFF"/>
        </w:rPr>
        <w:t>许昌市春秋楼及灞陵桥景区物业管理服务项目(二次)</w:t>
      </w:r>
    </w:p>
    <w:p w:rsidR="00E218A2" w:rsidRPr="00435CF9" w:rsidRDefault="008C1755">
      <w:pPr>
        <w:pStyle w:val="ae"/>
        <w:widowControl/>
        <w:shd w:val="clear" w:color="auto" w:fill="FFFFFF"/>
        <w:spacing w:line="360" w:lineRule="auto"/>
        <w:ind w:firstLine="420"/>
        <w:contextualSpacing/>
        <w:jc w:val="left"/>
        <w:rPr>
          <w:rFonts w:ascii="宋体" w:hAnsi="宋体" w:cs="仿宋_GB2312"/>
          <w:shd w:val="clear" w:color="auto" w:fill="FFFFFF"/>
        </w:rPr>
      </w:pPr>
      <w:r w:rsidRPr="00435CF9">
        <w:rPr>
          <w:rFonts w:ascii="宋体" w:hAnsi="宋体" w:cs="仿宋_GB2312" w:hint="eastAsia"/>
          <w:shd w:val="clear" w:color="auto" w:fill="FFFFFF"/>
        </w:rPr>
        <w:t>3.预算金额：</w:t>
      </w:r>
      <w:r w:rsidR="00833604" w:rsidRPr="00435CF9">
        <w:rPr>
          <w:rFonts w:ascii="宋体" w:hAnsi="宋体" w:cs="仿宋_GB2312" w:hint="eastAsia"/>
          <w:shd w:val="clear" w:color="auto" w:fill="FFFFFF"/>
        </w:rPr>
        <w:t>450000.00元</w:t>
      </w:r>
      <w:r w:rsidRPr="00435CF9">
        <w:rPr>
          <w:rFonts w:ascii="宋体" w:hAnsi="宋体" w:cs="仿宋_GB2312" w:hint="eastAsia"/>
          <w:shd w:val="clear" w:color="auto" w:fill="FFFFFF"/>
        </w:rPr>
        <w:t>。</w:t>
      </w:r>
    </w:p>
    <w:p w:rsidR="00E218A2" w:rsidRPr="00435CF9" w:rsidRDefault="008C1755">
      <w:pPr>
        <w:pStyle w:val="ae"/>
        <w:widowControl/>
        <w:shd w:val="clear" w:color="auto" w:fill="FFFFFF"/>
        <w:spacing w:line="360" w:lineRule="auto"/>
        <w:ind w:firstLine="420"/>
        <w:contextualSpacing/>
        <w:jc w:val="left"/>
        <w:rPr>
          <w:rFonts w:ascii="宋体" w:hAnsi="宋体" w:cs="仿宋_GB2312"/>
          <w:shd w:val="clear" w:color="auto" w:fill="FFFFFF"/>
        </w:rPr>
      </w:pPr>
      <w:r w:rsidRPr="00435CF9">
        <w:rPr>
          <w:rFonts w:ascii="宋体" w:hAnsi="宋体" w:cs="仿宋_GB2312" w:hint="eastAsia"/>
          <w:shd w:val="clear" w:color="auto" w:fill="FFFFFF"/>
        </w:rPr>
        <w:t>4.最高限价：</w:t>
      </w:r>
      <w:r w:rsidR="00833604" w:rsidRPr="00435CF9">
        <w:rPr>
          <w:rFonts w:ascii="宋体" w:hAnsi="宋体" w:cs="仿宋_GB2312" w:hint="eastAsia"/>
          <w:shd w:val="clear" w:color="auto" w:fill="FFFFFF"/>
        </w:rPr>
        <w:t>450000.00元</w:t>
      </w:r>
      <w:r w:rsidRPr="00435CF9">
        <w:rPr>
          <w:rFonts w:ascii="宋体" w:hAnsi="宋体" w:cs="仿宋_GB2312" w:hint="eastAsia"/>
          <w:shd w:val="clear" w:color="auto" w:fill="FFFFFF"/>
        </w:rPr>
        <w:t>。</w:t>
      </w:r>
    </w:p>
    <w:p w:rsidR="00E218A2" w:rsidRPr="00435CF9" w:rsidRDefault="008C1755">
      <w:pPr>
        <w:pStyle w:val="ae"/>
        <w:widowControl/>
        <w:shd w:val="clear" w:color="auto" w:fill="FFFFFF"/>
        <w:spacing w:line="360" w:lineRule="auto"/>
        <w:ind w:firstLine="420"/>
        <w:contextualSpacing/>
        <w:jc w:val="left"/>
        <w:rPr>
          <w:rFonts w:ascii="宋体" w:hAnsi="宋体" w:cs="仿宋_GB2312"/>
          <w:shd w:val="clear" w:color="auto" w:fill="FFFFFF"/>
        </w:rPr>
      </w:pPr>
      <w:r w:rsidRPr="00435CF9">
        <w:rPr>
          <w:rFonts w:ascii="宋体" w:hAnsi="宋体" w:cs="仿宋_GB2312" w:hint="eastAsia"/>
          <w:shd w:val="clear" w:color="auto" w:fill="FFFFFF"/>
        </w:rPr>
        <w:t>5.采购需求:</w:t>
      </w:r>
      <w:r w:rsidR="00E119B0" w:rsidRPr="00435CF9">
        <w:rPr>
          <w:rFonts w:ascii="宋体" w:hAnsi="宋体" w:cs="仿宋_GB2312" w:hint="eastAsia"/>
          <w:shd w:val="clear" w:color="auto" w:fill="FFFFFF"/>
        </w:rPr>
        <w:t>许昌市春秋楼及灞陵桥景区物业管理服务项目(二次)</w:t>
      </w:r>
      <w:r w:rsidRPr="00435CF9">
        <w:rPr>
          <w:rFonts w:ascii="宋体" w:hAnsi="宋体" w:cs="仿宋_GB2312" w:hint="eastAsia"/>
          <w:shd w:val="clear" w:color="auto" w:fill="FFFFFF"/>
        </w:rPr>
        <w:t>，</w:t>
      </w:r>
      <w:r w:rsidR="00833604" w:rsidRPr="00435CF9">
        <w:rPr>
          <w:rFonts w:asciiTheme="minorEastAsia" w:hAnsiTheme="minorEastAsia" w:cs="宋体" w:hint="eastAsia"/>
          <w:kern w:val="0"/>
        </w:rPr>
        <w:t>采购内容为</w:t>
      </w:r>
      <w:r w:rsidR="00A87A13" w:rsidRPr="00435CF9">
        <w:rPr>
          <w:rFonts w:ascii="宋体" w:hAnsi="宋体" w:cs="仿宋_GB2312" w:hint="eastAsia"/>
          <w:shd w:val="clear" w:color="auto" w:fill="FFFFFF"/>
        </w:rPr>
        <w:t>许昌市春秋楼及灞陵桥景区物业服务，主要服务内容为</w:t>
      </w:r>
      <w:r w:rsidR="00833604" w:rsidRPr="00435CF9">
        <w:rPr>
          <w:rFonts w:asciiTheme="minorEastAsia" w:hAnsiTheme="minorEastAsia" w:cs="宋体" w:hint="eastAsia"/>
          <w:kern w:val="0"/>
        </w:rPr>
        <w:t>春秋楼及灞陵桥景区门卫、卫生保洁、绿化养护工作、停车场及公厕管理与维护等。</w:t>
      </w:r>
    </w:p>
    <w:p w:rsidR="00E218A2" w:rsidRPr="00435CF9" w:rsidRDefault="008C1755">
      <w:pPr>
        <w:pStyle w:val="ae"/>
        <w:widowControl/>
        <w:shd w:val="clear" w:color="auto" w:fill="FFFFFF"/>
        <w:spacing w:line="360" w:lineRule="auto"/>
        <w:ind w:firstLine="420"/>
        <w:contextualSpacing/>
        <w:jc w:val="left"/>
        <w:rPr>
          <w:rFonts w:ascii="宋体" w:hAnsi="宋体" w:cs="仿宋_GB2312"/>
          <w:shd w:val="clear" w:color="auto" w:fill="FFFFFF"/>
        </w:rPr>
      </w:pPr>
      <w:r w:rsidRPr="00435CF9">
        <w:rPr>
          <w:rFonts w:ascii="宋体" w:hAnsi="宋体" w:cs="仿宋_GB2312" w:hint="eastAsia"/>
          <w:shd w:val="clear" w:color="auto" w:fill="FFFFFF"/>
        </w:rPr>
        <w:t>6.</w:t>
      </w:r>
      <w:r w:rsidR="00833604" w:rsidRPr="00435CF9">
        <w:rPr>
          <w:rFonts w:ascii="宋体" w:hAnsi="宋体" w:cs="仿宋_GB2312" w:hint="eastAsia"/>
          <w:shd w:val="clear" w:color="auto" w:fill="FFFFFF"/>
        </w:rPr>
        <w:t>服务期</w:t>
      </w:r>
      <w:r w:rsidRPr="00435CF9">
        <w:rPr>
          <w:rFonts w:ascii="宋体" w:hAnsi="宋体" w:cs="仿宋_GB2312" w:hint="eastAsia"/>
          <w:shd w:val="clear" w:color="auto" w:fill="FFFFFF"/>
        </w:rPr>
        <w:t>：自合同生效之日起</w:t>
      </w:r>
      <w:r w:rsidR="00833604" w:rsidRPr="00435CF9">
        <w:rPr>
          <w:rFonts w:ascii="宋体" w:hAnsi="宋体" w:cs="仿宋_GB2312" w:hint="eastAsia"/>
          <w:shd w:val="clear" w:color="auto" w:fill="FFFFFF"/>
        </w:rPr>
        <w:t>1年</w:t>
      </w:r>
      <w:r w:rsidRPr="00435CF9">
        <w:rPr>
          <w:rFonts w:ascii="宋体" w:hAnsi="宋体" w:cs="仿宋_GB2312" w:hint="eastAsia"/>
          <w:shd w:val="clear" w:color="auto" w:fill="FFFFFF"/>
        </w:rPr>
        <w:t>。</w:t>
      </w:r>
      <w:bookmarkStart w:id="1" w:name="_GoBack"/>
      <w:bookmarkEnd w:id="1"/>
    </w:p>
    <w:p w:rsidR="00E218A2" w:rsidRPr="00435CF9" w:rsidRDefault="008C1755">
      <w:pPr>
        <w:pStyle w:val="ae"/>
        <w:widowControl/>
        <w:shd w:val="clear" w:color="auto" w:fill="FFFFFF"/>
        <w:spacing w:line="360" w:lineRule="auto"/>
        <w:ind w:firstLine="420"/>
        <w:contextualSpacing/>
        <w:jc w:val="left"/>
        <w:rPr>
          <w:rFonts w:ascii="宋体" w:hAnsi="宋体" w:cs="仿宋_GB2312"/>
          <w:shd w:val="clear" w:color="auto" w:fill="FFFFFF"/>
        </w:rPr>
      </w:pPr>
      <w:r w:rsidRPr="00435CF9">
        <w:rPr>
          <w:rFonts w:ascii="宋体" w:hAnsi="宋体" w:cs="仿宋_GB2312" w:hint="eastAsia"/>
          <w:shd w:val="clear" w:color="auto" w:fill="FFFFFF"/>
        </w:rPr>
        <w:t>7.本项目是否接受联合体投标：否。</w:t>
      </w:r>
    </w:p>
    <w:p w:rsidR="00D930E2" w:rsidRPr="00435CF9" w:rsidRDefault="00D930E2">
      <w:pPr>
        <w:pStyle w:val="ae"/>
        <w:widowControl/>
        <w:shd w:val="clear" w:color="auto" w:fill="FFFFFF"/>
        <w:spacing w:line="360" w:lineRule="auto"/>
        <w:ind w:firstLine="420"/>
        <w:contextualSpacing/>
        <w:jc w:val="left"/>
        <w:rPr>
          <w:rFonts w:ascii="宋体" w:hAnsi="宋体" w:cs="黑体"/>
          <w:bCs/>
          <w:shd w:val="clear" w:color="auto" w:fill="FFFFFF"/>
        </w:rPr>
      </w:pPr>
      <w:r w:rsidRPr="00435CF9">
        <w:rPr>
          <w:rFonts w:ascii="宋体" w:hAnsi="宋体" w:cs="黑体" w:hint="eastAsia"/>
          <w:bCs/>
          <w:shd w:val="clear" w:color="auto" w:fill="FFFFFF"/>
        </w:rPr>
        <w:t>8. 分包：不允许。</w:t>
      </w:r>
    </w:p>
    <w:p w:rsidR="00E218A2" w:rsidRPr="00435CF9" w:rsidRDefault="008C1755">
      <w:pPr>
        <w:pStyle w:val="ae"/>
        <w:widowControl/>
        <w:shd w:val="clear" w:color="auto" w:fill="FFFFFF"/>
        <w:spacing w:line="360" w:lineRule="auto"/>
        <w:ind w:firstLine="420"/>
        <w:contextualSpacing/>
        <w:jc w:val="left"/>
        <w:rPr>
          <w:rFonts w:ascii="宋体" w:hAnsi="宋体" w:cs="黑体"/>
          <w:b/>
          <w:bCs/>
          <w:shd w:val="clear" w:color="auto" w:fill="FFFFFF"/>
        </w:rPr>
      </w:pPr>
      <w:r w:rsidRPr="00435CF9">
        <w:rPr>
          <w:rFonts w:ascii="宋体" w:hAnsi="宋体" w:cs="黑体" w:hint="eastAsia"/>
          <w:b/>
          <w:bCs/>
          <w:shd w:val="clear" w:color="auto" w:fill="FFFFFF"/>
        </w:rPr>
        <w:t>二、申请人的资格要求</w:t>
      </w:r>
    </w:p>
    <w:p w:rsidR="00D930E2" w:rsidRPr="00435CF9" w:rsidRDefault="008C1755" w:rsidP="00D930E2">
      <w:pPr>
        <w:pStyle w:val="ae"/>
        <w:widowControl/>
        <w:shd w:val="clear" w:color="auto" w:fill="FFFFFF"/>
        <w:spacing w:line="360" w:lineRule="auto"/>
        <w:ind w:firstLine="420"/>
        <w:contextualSpacing/>
        <w:jc w:val="left"/>
        <w:rPr>
          <w:rFonts w:ascii="宋体" w:hAnsi="宋体" w:cs="黑体"/>
          <w:bCs/>
          <w:shd w:val="clear" w:color="auto" w:fill="FFFFFF"/>
        </w:rPr>
      </w:pPr>
      <w:r w:rsidRPr="00435CF9">
        <w:rPr>
          <w:rFonts w:ascii="宋体" w:hAnsi="宋体" w:cs="黑体" w:hint="eastAsia"/>
          <w:bCs/>
          <w:shd w:val="clear" w:color="auto" w:fill="FFFFFF"/>
        </w:rPr>
        <w:t>1.</w:t>
      </w:r>
      <w:r w:rsidR="00FF64C6" w:rsidRPr="00435CF9">
        <w:rPr>
          <w:rFonts w:hint="eastAsia"/>
        </w:rPr>
        <w:t xml:space="preserve"> </w:t>
      </w:r>
      <w:r w:rsidR="00D930E2" w:rsidRPr="00435CF9">
        <w:rPr>
          <w:rFonts w:ascii="宋体" w:hAnsi="宋体" w:cs="黑体" w:hint="eastAsia"/>
          <w:bCs/>
          <w:shd w:val="clear" w:color="auto" w:fill="FFFFFF"/>
        </w:rPr>
        <w:t>满足《中华人民共和国政府采购法》第二十二条规定；</w:t>
      </w:r>
    </w:p>
    <w:p w:rsidR="00E218A2" w:rsidRPr="00435CF9" w:rsidRDefault="00D930E2" w:rsidP="00D930E2">
      <w:pPr>
        <w:pStyle w:val="ae"/>
        <w:widowControl/>
        <w:shd w:val="clear" w:color="auto" w:fill="FFFFFF"/>
        <w:spacing w:line="360" w:lineRule="auto"/>
        <w:ind w:firstLine="420"/>
        <w:contextualSpacing/>
        <w:jc w:val="left"/>
        <w:rPr>
          <w:rFonts w:ascii="宋体" w:hAnsi="宋体" w:cs="黑体"/>
          <w:bCs/>
          <w:shd w:val="clear" w:color="auto" w:fill="FFFFFF"/>
        </w:rPr>
      </w:pPr>
      <w:r w:rsidRPr="00435CF9">
        <w:rPr>
          <w:rFonts w:ascii="宋体" w:hAnsi="宋体" w:cs="黑体" w:hint="eastAsia"/>
          <w:bCs/>
          <w:shd w:val="clear" w:color="auto" w:fill="FFFFFF"/>
        </w:rPr>
        <w:t>2</w:t>
      </w:r>
      <w:r w:rsidR="008C1755" w:rsidRPr="00435CF9">
        <w:rPr>
          <w:rFonts w:ascii="宋体" w:hAnsi="宋体" w:cs="黑体" w:hint="eastAsia"/>
          <w:bCs/>
          <w:shd w:val="clear" w:color="auto" w:fill="FFFFFF"/>
        </w:rPr>
        <w:t>.落实政府采购政策需满足的资格要求：无</w:t>
      </w:r>
    </w:p>
    <w:p w:rsidR="00E218A2" w:rsidRPr="00435CF9" w:rsidRDefault="00D930E2">
      <w:pPr>
        <w:pStyle w:val="ae"/>
        <w:widowControl/>
        <w:shd w:val="clear" w:color="auto" w:fill="FFFFFF"/>
        <w:wordWrap w:val="0"/>
        <w:spacing w:line="360" w:lineRule="auto"/>
        <w:ind w:firstLine="420"/>
        <w:contextualSpacing/>
        <w:jc w:val="left"/>
        <w:rPr>
          <w:rFonts w:ascii="宋体" w:hAnsi="宋体" w:cs="仿宋_GB2312"/>
          <w:shd w:val="clear" w:color="auto" w:fill="FFFFFF"/>
        </w:rPr>
      </w:pPr>
      <w:r w:rsidRPr="00435CF9">
        <w:rPr>
          <w:rFonts w:ascii="宋体" w:hAnsi="宋体" w:cs="黑体" w:hint="eastAsia"/>
          <w:bCs/>
          <w:shd w:val="clear" w:color="auto" w:fill="FFFFFF"/>
        </w:rPr>
        <w:t>3</w:t>
      </w:r>
      <w:r w:rsidR="008C1755" w:rsidRPr="00435CF9">
        <w:rPr>
          <w:rFonts w:ascii="宋体" w:hAnsi="宋体" w:cs="黑体" w:hint="eastAsia"/>
          <w:bCs/>
          <w:shd w:val="clear" w:color="auto" w:fill="FFFFFF"/>
        </w:rPr>
        <w:t>.未被列入“信用中国”网站(www.creditchina.gov.cn)失信被执行人、税收违法黑名单；“中国政府采购网” (www.ccgp.gov.cn)政府采购严重违法失信行为记录名单的投标人；“中国社会组织政务服务平台”网站（www.chinanpo.gov.cn）严重违法失信名单的社会组织。</w:t>
      </w:r>
    </w:p>
    <w:p w:rsidR="00E218A2" w:rsidRPr="00435CF9" w:rsidRDefault="008C1755">
      <w:pPr>
        <w:pStyle w:val="ae"/>
        <w:widowControl/>
        <w:shd w:val="clear" w:color="auto" w:fill="FFFFFF"/>
        <w:spacing w:line="360" w:lineRule="auto"/>
        <w:ind w:firstLine="420"/>
        <w:contextualSpacing/>
        <w:jc w:val="left"/>
        <w:rPr>
          <w:rFonts w:ascii="宋体" w:hAnsi="宋体" w:cs="黑体"/>
          <w:b/>
          <w:bCs/>
          <w:shd w:val="clear" w:color="auto" w:fill="FFFFFF"/>
        </w:rPr>
      </w:pPr>
      <w:r w:rsidRPr="00435CF9">
        <w:rPr>
          <w:rFonts w:ascii="宋体" w:hAnsi="宋体" w:cs="黑体" w:hint="eastAsia"/>
          <w:b/>
          <w:bCs/>
          <w:shd w:val="clear" w:color="auto" w:fill="FFFFFF"/>
        </w:rPr>
        <w:t>三、获取</w:t>
      </w:r>
      <w:r w:rsidR="006F179F" w:rsidRPr="00435CF9">
        <w:rPr>
          <w:rFonts w:ascii="宋体" w:hAnsi="宋体" w:cs="黑体" w:hint="eastAsia"/>
          <w:b/>
          <w:bCs/>
          <w:shd w:val="clear" w:color="auto" w:fill="FFFFFF"/>
        </w:rPr>
        <w:t>谈判</w:t>
      </w:r>
      <w:r w:rsidRPr="00435CF9">
        <w:rPr>
          <w:rFonts w:ascii="宋体" w:hAnsi="宋体" w:cs="黑体" w:hint="eastAsia"/>
          <w:b/>
          <w:bCs/>
          <w:shd w:val="clear" w:color="auto" w:fill="FFFFFF"/>
        </w:rPr>
        <w:t>文件</w:t>
      </w:r>
    </w:p>
    <w:p w:rsidR="00D930E2" w:rsidRPr="00435CF9" w:rsidRDefault="00D930E2" w:rsidP="00D930E2">
      <w:pPr>
        <w:spacing w:line="500" w:lineRule="exact"/>
        <w:ind w:firstLineChars="200" w:firstLine="480"/>
        <w:rPr>
          <w:rFonts w:ascii="宋体" w:hAnsi="宋体"/>
          <w:bCs/>
          <w:sz w:val="24"/>
          <w:szCs w:val="24"/>
        </w:rPr>
      </w:pPr>
      <w:r w:rsidRPr="00435CF9">
        <w:rPr>
          <w:rFonts w:ascii="宋体" w:hAnsi="宋体" w:hint="eastAsia"/>
          <w:bCs/>
          <w:sz w:val="24"/>
          <w:szCs w:val="24"/>
        </w:rPr>
        <w:t>1.凡有意参加投标者，请于2023年</w:t>
      </w:r>
      <w:r w:rsidR="00D41B91" w:rsidRPr="00435CF9">
        <w:rPr>
          <w:rFonts w:ascii="宋体" w:hAnsi="宋体" w:hint="eastAsia"/>
          <w:bCs/>
          <w:sz w:val="24"/>
          <w:szCs w:val="24"/>
        </w:rPr>
        <w:t>11</w:t>
      </w:r>
      <w:r w:rsidRPr="00435CF9">
        <w:rPr>
          <w:rFonts w:ascii="宋体" w:hAnsi="宋体" w:hint="eastAsia"/>
          <w:bCs/>
          <w:sz w:val="24"/>
          <w:szCs w:val="24"/>
        </w:rPr>
        <w:t>月</w:t>
      </w:r>
      <w:r w:rsidR="00D41B91" w:rsidRPr="00435CF9">
        <w:rPr>
          <w:rFonts w:ascii="宋体" w:hAnsi="宋体" w:hint="eastAsia"/>
          <w:bCs/>
          <w:sz w:val="24"/>
          <w:szCs w:val="24"/>
        </w:rPr>
        <w:t>13</w:t>
      </w:r>
      <w:r w:rsidRPr="00435CF9">
        <w:rPr>
          <w:rFonts w:ascii="宋体" w:hAnsi="宋体" w:hint="eastAsia"/>
          <w:bCs/>
          <w:sz w:val="24"/>
          <w:szCs w:val="24"/>
        </w:rPr>
        <w:t>日至</w:t>
      </w:r>
      <w:bookmarkStart w:id="2" w:name="OLE_LINK2"/>
      <w:r w:rsidRPr="00435CF9">
        <w:rPr>
          <w:rFonts w:ascii="宋体" w:hAnsi="宋体" w:hint="eastAsia"/>
          <w:bCs/>
          <w:sz w:val="24"/>
          <w:szCs w:val="24"/>
        </w:rPr>
        <w:t>2023年</w:t>
      </w:r>
      <w:r w:rsidR="00D41B91" w:rsidRPr="00435CF9">
        <w:rPr>
          <w:rFonts w:ascii="宋体" w:hAnsi="宋体" w:hint="eastAsia"/>
          <w:bCs/>
          <w:sz w:val="24"/>
          <w:szCs w:val="24"/>
        </w:rPr>
        <w:t>11</w:t>
      </w:r>
      <w:r w:rsidRPr="00435CF9">
        <w:rPr>
          <w:rFonts w:ascii="宋体" w:hAnsi="宋体" w:hint="eastAsia"/>
          <w:bCs/>
          <w:sz w:val="24"/>
          <w:szCs w:val="24"/>
        </w:rPr>
        <w:t>月</w:t>
      </w:r>
      <w:r w:rsidR="00D41B91" w:rsidRPr="00435CF9">
        <w:rPr>
          <w:rFonts w:ascii="宋体" w:hAnsi="宋体" w:hint="eastAsia"/>
          <w:bCs/>
          <w:sz w:val="24"/>
          <w:szCs w:val="24"/>
        </w:rPr>
        <w:t>15</w:t>
      </w:r>
      <w:r w:rsidRPr="00435CF9">
        <w:rPr>
          <w:rFonts w:ascii="宋体" w:hAnsi="宋体" w:hint="eastAsia"/>
          <w:bCs/>
          <w:sz w:val="24"/>
          <w:szCs w:val="24"/>
        </w:rPr>
        <w:t>日17</w:t>
      </w:r>
      <w:bookmarkEnd w:id="2"/>
      <w:r w:rsidRPr="00435CF9">
        <w:rPr>
          <w:rFonts w:ascii="宋体" w:hAnsi="宋体" w:hint="eastAsia"/>
          <w:bCs/>
          <w:sz w:val="24"/>
          <w:szCs w:val="24"/>
        </w:rPr>
        <w:t>时30分(北京时间，下同)，需前往新点交易平台（https://xctzjt.etrading.cn/）下载电</w:t>
      </w:r>
      <w:r w:rsidRPr="00435CF9">
        <w:rPr>
          <w:rFonts w:ascii="宋体" w:hAnsi="宋体" w:hint="eastAsia"/>
          <w:bCs/>
          <w:sz w:val="24"/>
          <w:szCs w:val="24"/>
        </w:rPr>
        <w:lastRenderedPageBreak/>
        <w:t>子</w:t>
      </w:r>
      <w:r w:rsidR="006F179F" w:rsidRPr="00435CF9">
        <w:rPr>
          <w:rFonts w:ascii="宋体" w:hAnsi="宋体" w:hint="eastAsia"/>
          <w:bCs/>
          <w:sz w:val="24"/>
          <w:szCs w:val="24"/>
        </w:rPr>
        <w:t>谈判</w:t>
      </w:r>
      <w:r w:rsidRPr="00435CF9">
        <w:rPr>
          <w:rFonts w:ascii="宋体" w:hAnsi="宋体" w:hint="eastAsia"/>
          <w:bCs/>
          <w:sz w:val="24"/>
          <w:szCs w:val="24"/>
        </w:rPr>
        <w:t>文件。</w:t>
      </w:r>
    </w:p>
    <w:p w:rsidR="00D930E2" w:rsidRPr="00435CF9" w:rsidRDefault="00D930E2" w:rsidP="00D930E2">
      <w:pPr>
        <w:spacing w:line="500" w:lineRule="exact"/>
        <w:ind w:firstLineChars="200" w:firstLine="480"/>
        <w:rPr>
          <w:rFonts w:ascii="宋体" w:hAnsi="宋体"/>
          <w:bCs/>
          <w:sz w:val="24"/>
          <w:szCs w:val="24"/>
        </w:rPr>
      </w:pPr>
      <w:r w:rsidRPr="00435CF9">
        <w:rPr>
          <w:rFonts w:ascii="宋体" w:hAnsi="宋体" w:hint="eastAsia"/>
          <w:bCs/>
          <w:sz w:val="24"/>
          <w:szCs w:val="24"/>
        </w:rPr>
        <w:t>2.下载者请在文件发售截止时间前自行下载；</w:t>
      </w:r>
    </w:p>
    <w:p w:rsidR="00D930E2" w:rsidRPr="00435CF9" w:rsidRDefault="00D930E2" w:rsidP="00D930E2">
      <w:pPr>
        <w:spacing w:line="500" w:lineRule="exact"/>
        <w:ind w:firstLineChars="200" w:firstLine="480"/>
        <w:rPr>
          <w:rFonts w:ascii="宋体" w:hAnsi="宋体"/>
          <w:bCs/>
          <w:sz w:val="24"/>
          <w:szCs w:val="24"/>
        </w:rPr>
      </w:pPr>
      <w:r w:rsidRPr="00435CF9">
        <w:rPr>
          <w:rFonts w:ascii="宋体" w:hAnsi="宋体" w:hint="eastAsia"/>
          <w:bCs/>
          <w:sz w:val="24"/>
          <w:szCs w:val="24"/>
        </w:rPr>
        <w:t>3.下载者登陆平台前，需前往新点交易平台（https://xctzjt.etrading.cn/）注册并完成CA绑定；注册成功后，可以及时参与平台上所有发布的招标项目；</w:t>
      </w:r>
    </w:p>
    <w:p w:rsidR="00E218A2" w:rsidRPr="00435CF9" w:rsidRDefault="00D930E2" w:rsidP="00D930E2">
      <w:pPr>
        <w:spacing w:line="500" w:lineRule="exact"/>
        <w:ind w:firstLineChars="200" w:firstLine="480"/>
        <w:rPr>
          <w:rFonts w:ascii="宋体" w:hAnsi="宋体" w:cs="仿宋_GB2312"/>
          <w:shd w:val="clear" w:color="auto" w:fill="FFFFFF"/>
        </w:rPr>
      </w:pPr>
      <w:r w:rsidRPr="00435CF9">
        <w:rPr>
          <w:rFonts w:ascii="宋体" w:hAnsi="宋体" w:hint="eastAsia"/>
          <w:bCs/>
          <w:sz w:val="24"/>
          <w:szCs w:val="24"/>
        </w:rPr>
        <w:t>4.在新点交易平台（https://xctzjt.etrading.cn/）报名成功后需将授权委托书、营业执照复印件等以上资料准备复印件并加盖公章扫描成PDF格式发送至henantehui@126.com邮箱进行线下报名，并电话告知招标代理机构13782342879。</w:t>
      </w:r>
      <w:r w:rsidRPr="00435CF9">
        <w:rPr>
          <w:rFonts w:ascii="宋体" w:hAnsi="宋体" w:hint="eastAsia"/>
          <w:b/>
          <w:bCs/>
          <w:sz w:val="24"/>
          <w:szCs w:val="24"/>
        </w:rPr>
        <w:t>（注：需线上线下同时报名。）</w:t>
      </w:r>
    </w:p>
    <w:p w:rsidR="00E218A2" w:rsidRPr="00435CF9" w:rsidRDefault="008C1755">
      <w:pPr>
        <w:pStyle w:val="ae"/>
        <w:widowControl/>
        <w:shd w:val="clear" w:color="auto" w:fill="FFFFFF"/>
        <w:spacing w:line="360" w:lineRule="auto"/>
        <w:ind w:firstLine="420"/>
        <w:contextualSpacing/>
        <w:jc w:val="left"/>
        <w:rPr>
          <w:rFonts w:ascii="宋体" w:hAnsi="宋体" w:cs="宋体"/>
          <w:b/>
        </w:rPr>
      </w:pPr>
      <w:r w:rsidRPr="00435CF9">
        <w:rPr>
          <w:rFonts w:ascii="宋体" w:hAnsi="宋体" w:cs="宋体" w:hint="eastAsia"/>
          <w:b/>
        </w:rPr>
        <w:t>四、提交响应文件</w:t>
      </w:r>
    </w:p>
    <w:p w:rsidR="00E218A2" w:rsidRPr="00435CF9" w:rsidRDefault="008C1755">
      <w:pPr>
        <w:pStyle w:val="ae"/>
        <w:widowControl/>
        <w:shd w:val="clear" w:color="auto" w:fill="FFFFFF"/>
        <w:spacing w:line="360" w:lineRule="auto"/>
        <w:ind w:firstLine="420"/>
        <w:contextualSpacing/>
        <w:jc w:val="left"/>
        <w:rPr>
          <w:rFonts w:ascii="宋体" w:hAnsi="宋体" w:cs="宋体"/>
        </w:rPr>
      </w:pPr>
      <w:r w:rsidRPr="00435CF9">
        <w:rPr>
          <w:rFonts w:ascii="宋体" w:hAnsi="宋体" w:cs="宋体" w:hint="eastAsia"/>
        </w:rPr>
        <w:t>1.提交响应文件截止时间：</w:t>
      </w:r>
      <w:r w:rsidR="00CE7E72" w:rsidRPr="00435CF9">
        <w:rPr>
          <w:rFonts w:ascii="宋体" w:hAnsi="宋体" w:cs="宋体" w:hint="eastAsia"/>
        </w:rPr>
        <w:t>2023年</w:t>
      </w:r>
      <w:r w:rsidR="00D41B91" w:rsidRPr="00435CF9">
        <w:rPr>
          <w:rFonts w:ascii="宋体" w:hAnsi="宋体" w:cs="宋体" w:hint="eastAsia"/>
        </w:rPr>
        <w:t>11</w:t>
      </w:r>
      <w:r w:rsidR="00CE7E72" w:rsidRPr="00435CF9">
        <w:rPr>
          <w:rFonts w:ascii="宋体" w:hAnsi="宋体" w:cs="宋体" w:hint="eastAsia"/>
        </w:rPr>
        <w:t>月</w:t>
      </w:r>
      <w:r w:rsidR="00D41B91" w:rsidRPr="00435CF9">
        <w:rPr>
          <w:rFonts w:ascii="宋体" w:hAnsi="宋体" w:cs="宋体" w:hint="eastAsia"/>
        </w:rPr>
        <w:t>16</w:t>
      </w:r>
      <w:r w:rsidR="00CE7E72" w:rsidRPr="00435CF9">
        <w:rPr>
          <w:rFonts w:ascii="宋体" w:hAnsi="宋体" w:cs="宋体" w:hint="eastAsia"/>
        </w:rPr>
        <w:t>日</w:t>
      </w:r>
      <w:r w:rsidR="00D3343F" w:rsidRPr="00435CF9">
        <w:rPr>
          <w:rFonts w:ascii="宋体" w:hAnsi="宋体" w:cs="宋体" w:hint="eastAsia"/>
        </w:rPr>
        <w:t>9时00分</w:t>
      </w:r>
      <w:r w:rsidRPr="00435CF9">
        <w:rPr>
          <w:rFonts w:ascii="宋体" w:hAnsi="宋体" w:cs="宋体" w:hint="eastAsia"/>
        </w:rPr>
        <w:t>（北京时间）</w:t>
      </w:r>
    </w:p>
    <w:p w:rsidR="00102766" w:rsidRPr="00435CF9" w:rsidRDefault="00102766" w:rsidP="00102766">
      <w:pPr>
        <w:pStyle w:val="ae"/>
        <w:widowControl/>
        <w:shd w:val="clear" w:color="auto" w:fill="FFFFFF"/>
        <w:spacing w:line="360" w:lineRule="auto"/>
        <w:ind w:firstLine="420"/>
        <w:contextualSpacing/>
        <w:jc w:val="left"/>
        <w:rPr>
          <w:rFonts w:ascii="宋体" w:hAnsi="宋体" w:cs="宋体"/>
        </w:rPr>
      </w:pPr>
      <w:r w:rsidRPr="00435CF9">
        <w:rPr>
          <w:rFonts w:ascii="宋体" w:hAnsi="宋体" w:cs="宋体" w:hint="eastAsia"/>
        </w:rPr>
        <w:t>2.投标人需使用系统提供的响应文件制作工具制作响应文件，并按要求上传电子响应文件。电子响应文件逾期上传的，招标人不予受理，同时开标现场需提交密封完好纸质版响应文件两份（一正一副）辅助评标。</w:t>
      </w:r>
    </w:p>
    <w:p w:rsidR="00102766" w:rsidRPr="00435CF9" w:rsidRDefault="00102766" w:rsidP="00102766">
      <w:pPr>
        <w:pStyle w:val="ae"/>
        <w:widowControl/>
        <w:shd w:val="clear" w:color="auto" w:fill="FFFFFF"/>
        <w:spacing w:line="360" w:lineRule="auto"/>
        <w:ind w:firstLine="420"/>
        <w:contextualSpacing/>
        <w:jc w:val="left"/>
        <w:rPr>
          <w:rFonts w:ascii="宋体" w:hAnsi="宋体" w:cs="宋体"/>
        </w:rPr>
      </w:pPr>
      <w:r w:rsidRPr="00435CF9">
        <w:rPr>
          <w:rFonts w:ascii="宋体" w:hAnsi="宋体" w:cs="宋体" w:hint="eastAsia"/>
        </w:rPr>
        <w:t>3.纸质版报价文件递交地点：许昌市智慧信息产业园综合楼四楼开标室。逾期送达的或者未送达指定地点的响应文件，将不予受理。</w:t>
      </w:r>
    </w:p>
    <w:p w:rsidR="00E218A2" w:rsidRPr="00435CF9" w:rsidRDefault="00102766" w:rsidP="00102766">
      <w:pPr>
        <w:pStyle w:val="ae"/>
        <w:widowControl/>
        <w:shd w:val="clear" w:color="auto" w:fill="FFFFFF"/>
        <w:spacing w:line="360" w:lineRule="auto"/>
        <w:ind w:firstLine="420"/>
        <w:contextualSpacing/>
        <w:jc w:val="left"/>
        <w:rPr>
          <w:rFonts w:ascii="宋体" w:hAnsi="宋体" w:cs="宋体"/>
        </w:rPr>
      </w:pPr>
      <w:r w:rsidRPr="00435CF9">
        <w:rPr>
          <w:rFonts w:ascii="宋体" w:hAnsi="宋体" w:cs="宋体" w:hint="eastAsia"/>
        </w:rPr>
        <w:t>4.电子响应文件解密：投标单位上传的加密电子响应文件需在规定时间内解密，因投标单位自身原因造成解密失败的，响应文件不予接收，一切后果由投标位负责。</w:t>
      </w:r>
    </w:p>
    <w:p w:rsidR="00E218A2" w:rsidRPr="00435CF9" w:rsidRDefault="008C1755">
      <w:pPr>
        <w:pStyle w:val="ae"/>
        <w:widowControl/>
        <w:shd w:val="clear" w:color="auto" w:fill="FFFFFF"/>
        <w:spacing w:line="360" w:lineRule="auto"/>
        <w:ind w:firstLine="420"/>
        <w:contextualSpacing/>
        <w:jc w:val="left"/>
        <w:rPr>
          <w:rFonts w:ascii="宋体" w:hAnsi="宋体" w:cs="宋体"/>
          <w:b/>
        </w:rPr>
      </w:pPr>
      <w:r w:rsidRPr="00435CF9">
        <w:rPr>
          <w:rFonts w:ascii="宋体" w:hAnsi="宋体" w:cs="宋体" w:hint="eastAsia"/>
          <w:b/>
        </w:rPr>
        <w:t>五、开标</w:t>
      </w:r>
    </w:p>
    <w:p w:rsidR="00E218A2" w:rsidRPr="00435CF9" w:rsidRDefault="008C1755">
      <w:pPr>
        <w:pStyle w:val="ae"/>
        <w:widowControl/>
        <w:shd w:val="clear" w:color="auto" w:fill="FFFFFF"/>
        <w:spacing w:line="360" w:lineRule="auto"/>
        <w:ind w:firstLine="420"/>
        <w:contextualSpacing/>
        <w:jc w:val="left"/>
        <w:rPr>
          <w:rFonts w:ascii="宋体" w:hAnsi="宋体" w:cs="宋体"/>
        </w:rPr>
      </w:pPr>
      <w:r w:rsidRPr="00435CF9">
        <w:rPr>
          <w:rFonts w:ascii="宋体" w:hAnsi="宋体" w:cs="宋体" w:hint="eastAsia"/>
        </w:rPr>
        <w:t>1.时间：</w:t>
      </w:r>
      <w:r w:rsidRPr="00435CF9">
        <w:rPr>
          <w:rFonts w:ascii="宋体" w:hAnsi="宋体" w:cs="仿宋_GB2312" w:hint="eastAsia"/>
          <w:shd w:val="clear" w:color="auto" w:fill="FFFFFF"/>
        </w:rPr>
        <w:t>同响应文件提交截止时间。</w:t>
      </w:r>
      <w:r w:rsidRPr="00435CF9">
        <w:rPr>
          <w:rFonts w:ascii="宋体" w:hAnsi="宋体" w:cs="宋体" w:hint="eastAsia"/>
        </w:rPr>
        <w:t>（北京时间）</w:t>
      </w:r>
    </w:p>
    <w:p w:rsidR="00E218A2" w:rsidRPr="00435CF9" w:rsidRDefault="008C1755">
      <w:pPr>
        <w:pStyle w:val="ae"/>
        <w:widowControl/>
        <w:shd w:val="clear" w:color="auto" w:fill="FFFFFF"/>
        <w:spacing w:line="360" w:lineRule="auto"/>
        <w:ind w:firstLine="420"/>
        <w:contextualSpacing/>
        <w:jc w:val="left"/>
        <w:rPr>
          <w:rFonts w:ascii="宋体" w:hAnsi="宋体" w:cs="宋体"/>
        </w:rPr>
      </w:pPr>
      <w:r w:rsidRPr="00435CF9">
        <w:rPr>
          <w:rFonts w:ascii="宋体" w:hAnsi="宋体" w:cs="宋体" w:hint="eastAsia"/>
        </w:rPr>
        <w:t>2.地点：</w:t>
      </w:r>
      <w:bookmarkStart w:id="3" w:name="_Toc28359084"/>
      <w:bookmarkStart w:id="4" w:name="_Toc28359007"/>
      <w:bookmarkStart w:id="5" w:name="_Toc35393794"/>
      <w:bookmarkStart w:id="6" w:name="_Toc35393625"/>
      <w:bookmarkEnd w:id="3"/>
      <w:bookmarkEnd w:id="4"/>
      <w:bookmarkEnd w:id="5"/>
      <w:r w:rsidR="00102766" w:rsidRPr="00435CF9">
        <w:rPr>
          <w:rFonts w:ascii="宋体" w:hAnsi="宋体" w:cs="宋体" w:hint="eastAsia"/>
        </w:rPr>
        <w:t>许昌市智慧信息产业园综合楼四楼开标室。</w:t>
      </w:r>
    </w:p>
    <w:p w:rsidR="00E218A2" w:rsidRPr="00435CF9" w:rsidRDefault="008C1755">
      <w:pPr>
        <w:pStyle w:val="ae"/>
        <w:widowControl/>
        <w:shd w:val="clear" w:color="auto" w:fill="FFFFFF"/>
        <w:spacing w:line="360" w:lineRule="auto"/>
        <w:ind w:firstLine="420"/>
        <w:contextualSpacing/>
        <w:jc w:val="left"/>
        <w:rPr>
          <w:rFonts w:ascii="宋体" w:hAnsi="宋体" w:cs="宋体"/>
          <w:b/>
        </w:rPr>
      </w:pPr>
      <w:r w:rsidRPr="00435CF9">
        <w:rPr>
          <w:rFonts w:ascii="宋体" w:hAnsi="宋体" w:cs="宋体" w:hint="eastAsia"/>
          <w:b/>
        </w:rPr>
        <w:t>六、公告期限</w:t>
      </w:r>
      <w:bookmarkEnd w:id="6"/>
    </w:p>
    <w:p w:rsidR="00E218A2" w:rsidRPr="00435CF9" w:rsidRDefault="008C1755">
      <w:pPr>
        <w:pStyle w:val="ae"/>
        <w:widowControl/>
        <w:shd w:val="clear" w:color="auto" w:fill="FFFFFF"/>
        <w:spacing w:line="360" w:lineRule="auto"/>
        <w:ind w:firstLine="420"/>
        <w:contextualSpacing/>
        <w:jc w:val="left"/>
        <w:rPr>
          <w:rFonts w:ascii="宋体" w:hAnsi="宋体" w:cs="宋体"/>
        </w:rPr>
      </w:pPr>
      <w:r w:rsidRPr="00435CF9">
        <w:rPr>
          <w:rFonts w:ascii="宋体" w:hAnsi="宋体" w:cs="宋体" w:hint="eastAsia"/>
        </w:rPr>
        <w:t>自本公告发布之日起3个工作日。</w:t>
      </w:r>
      <w:bookmarkStart w:id="7" w:name="_Toc35393795"/>
      <w:bookmarkStart w:id="8" w:name="_Toc35393626"/>
      <w:bookmarkEnd w:id="7"/>
    </w:p>
    <w:p w:rsidR="00E218A2" w:rsidRPr="00435CF9" w:rsidRDefault="008C1755">
      <w:pPr>
        <w:pStyle w:val="ae"/>
        <w:widowControl/>
        <w:shd w:val="clear" w:color="auto" w:fill="FFFFFF"/>
        <w:spacing w:line="360" w:lineRule="auto"/>
        <w:ind w:firstLine="420"/>
        <w:contextualSpacing/>
        <w:jc w:val="left"/>
        <w:rPr>
          <w:rFonts w:ascii="宋体" w:hAnsi="宋体" w:cs="宋体"/>
          <w:b/>
        </w:rPr>
      </w:pPr>
      <w:r w:rsidRPr="00435CF9">
        <w:rPr>
          <w:rFonts w:ascii="宋体" w:hAnsi="宋体" w:cs="宋体" w:hint="eastAsia"/>
          <w:b/>
        </w:rPr>
        <w:t>七、其他补充事宜</w:t>
      </w:r>
    </w:p>
    <w:p w:rsidR="00E218A2" w:rsidRPr="00435CF9" w:rsidRDefault="008C1755" w:rsidP="00102766">
      <w:pPr>
        <w:pStyle w:val="ae"/>
        <w:widowControl/>
        <w:shd w:val="clear" w:color="auto" w:fill="FFFFFF"/>
        <w:wordWrap w:val="0"/>
        <w:spacing w:line="360" w:lineRule="auto"/>
        <w:ind w:firstLine="420"/>
        <w:contextualSpacing/>
        <w:jc w:val="left"/>
        <w:rPr>
          <w:rFonts w:ascii="宋体" w:hAnsi="宋体" w:cs="仿宋_GB2312"/>
          <w:shd w:val="clear" w:color="auto" w:fill="FFFFFF"/>
        </w:rPr>
      </w:pPr>
      <w:r w:rsidRPr="00435CF9">
        <w:rPr>
          <w:rFonts w:ascii="宋体" w:hAnsi="宋体" w:cs="宋体" w:hint="eastAsia"/>
          <w:bCs/>
        </w:rPr>
        <w:t>本次</w:t>
      </w:r>
      <w:r w:rsidR="00D3343F" w:rsidRPr="00435CF9">
        <w:rPr>
          <w:rFonts w:ascii="宋体" w:hAnsi="宋体" w:cs="宋体" w:hint="eastAsia"/>
          <w:bCs/>
        </w:rPr>
        <w:t>竞争性谈判邀请公告</w:t>
      </w:r>
      <w:r w:rsidRPr="00435CF9">
        <w:rPr>
          <w:rFonts w:ascii="宋体" w:hAnsi="宋体" w:cs="宋体" w:hint="eastAsia"/>
          <w:bCs/>
        </w:rPr>
        <w:t>同</w:t>
      </w:r>
      <w:r w:rsidRPr="00435CF9">
        <w:rPr>
          <w:rFonts w:ascii="宋体" w:hAnsi="宋体" w:cs="仿宋_GB2312" w:hint="eastAsia"/>
          <w:shd w:val="clear" w:color="auto" w:fill="FFFFFF"/>
        </w:rPr>
        <w:t>时在</w:t>
      </w:r>
      <w:r w:rsidR="00102766" w:rsidRPr="00435CF9">
        <w:rPr>
          <w:rFonts w:ascii="宋体" w:hAnsi="宋体" w:cs="仿宋_GB2312" w:hint="eastAsia"/>
          <w:shd w:val="clear" w:color="auto" w:fill="FFFFFF"/>
        </w:rPr>
        <w:t>《许昌市投资集团有限公司》(http://www.xcstzzgs.cn/)、《新点电子交易平台》、《中国政府采购网》、《河南省电子招标投标公共服务平台》</w:t>
      </w:r>
      <w:r w:rsidRPr="00435CF9">
        <w:rPr>
          <w:rFonts w:ascii="宋体" w:hAnsi="宋体" w:cs="仿宋_GB2312" w:hint="eastAsia"/>
          <w:shd w:val="clear" w:color="auto" w:fill="FFFFFF"/>
        </w:rPr>
        <w:t>发布。</w:t>
      </w:r>
    </w:p>
    <w:p w:rsidR="00E218A2" w:rsidRPr="00435CF9" w:rsidRDefault="008C1755">
      <w:pPr>
        <w:pStyle w:val="ae"/>
        <w:widowControl/>
        <w:shd w:val="clear" w:color="auto" w:fill="FFFFFF"/>
        <w:spacing w:line="360" w:lineRule="auto"/>
        <w:ind w:firstLine="420"/>
        <w:contextualSpacing/>
        <w:jc w:val="left"/>
        <w:rPr>
          <w:rFonts w:ascii="宋体" w:hAnsi="宋体" w:cs="宋体"/>
          <w:b/>
        </w:rPr>
      </w:pPr>
      <w:r w:rsidRPr="00435CF9">
        <w:rPr>
          <w:rFonts w:ascii="宋体" w:hAnsi="宋体" w:cs="宋体" w:hint="eastAsia"/>
          <w:b/>
        </w:rPr>
        <w:t>八、</w:t>
      </w:r>
      <w:bookmarkStart w:id="9" w:name="_Toc28359085"/>
      <w:bookmarkEnd w:id="8"/>
      <w:r w:rsidRPr="00435CF9">
        <w:rPr>
          <w:rFonts w:ascii="宋体" w:hAnsi="宋体" w:cs="宋体" w:hint="eastAsia"/>
          <w:b/>
        </w:rPr>
        <w:t>对本次采购提出询问，请按以下方式联系</w:t>
      </w:r>
      <w:bookmarkEnd w:id="9"/>
    </w:p>
    <w:p w:rsidR="00E218A2" w:rsidRPr="00435CF9" w:rsidRDefault="008C1755">
      <w:pPr>
        <w:pStyle w:val="ae"/>
        <w:widowControl/>
        <w:shd w:val="clear" w:color="auto" w:fill="FFFFFF"/>
        <w:spacing w:line="360" w:lineRule="auto"/>
        <w:ind w:firstLine="420"/>
        <w:contextualSpacing/>
        <w:jc w:val="left"/>
        <w:rPr>
          <w:rFonts w:ascii="宋体" w:hAnsi="宋体" w:cs="宋体"/>
        </w:rPr>
      </w:pPr>
      <w:r w:rsidRPr="00435CF9">
        <w:rPr>
          <w:rFonts w:ascii="宋体" w:hAnsi="宋体" w:cs="宋体" w:hint="eastAsia"/>
        </w:rPr>
        <w:t>1.采购人信息</w:t>
      </w:r>
    </w:p>
    <w:p w:rsidR="00E218A2" w:rsidRPr="00435CF9" w:rsidRDefault="008C1755">
      <w:pPr>
        <w:pStyle w:val="ae"/>
        <w:widowControl/>
        <w:shd w:val="clear" w:color="auto" w:fill="FFFFFF"/>
        <w:spacing w:line="360" w:lineRule="auto"/>
        <w:ind w:firstLine="420"/>
        <w:contextualSpacing/>
        <w:jc w:val="left"/>
        <w:rPr>
          <w:rFonts w:ascii="宋体" w:hAnsi="宋体" w:cs="宋体"/>
        </w:rPr>
      </w:pPr>
      <w:r w:rsidRPr="00435CF9">
        <w:rPr>
          <w:rFonts w:ascii="宋体" w:hAnsi="宋体" w:cs="宋体" w:hint="eastAsia"/>
        </w:rPr>
        <w:lastRenderedPageBreak/>
        <w:t>名称：</w:t>
      </w:r>
      <w:r w:rsidR="00833604" w:rsidRPr="00435CF9">
        <w:rPr>
          <w:rFonts w:ascii="宋体" w:hAnsi="宋体" w:cs="宋体" w:hint="eastAsia"/>
        </w:rPr>
        <w:t>许昌文投景区管理有限公司</w:t>
      </w:r>
    </w:p>
    <w:p w:rsidR="00E218A2" w:rsidRPr="00435CF9" w:rsidRDefault="008C1755">
      <w:pPr>
        <w:pStyle w:val="ae"/>
        <w:widowControl/>
        <w:shd w:val="clear" w:color="auto" w:fill="FFFFFF"/>
        <w:spacing w:line="360" w:lineRule="auto"/>
        <w:ind w:firstLine="420"/>
        <w:contextualSpacing/>
        <w:jc w:val="left"/>
        <w:rPr>
          <w:rFonts w:ascii="宋体" w:hAnsi="宋体" w:cs="宋体"/>
        </w:rPr>
      </w:pPr>
      <w:r w:rsidRPr="00435CF9">
        <w:rPr>
          <w:rFonts w:ascii="宋体" w:hAnsi="宋体" w:cs="宋体" w:hint="eastAsia"/>
        </w:rPr>
        <w:t>地址：</w:t>
      </w:r>
      <w:r w:rsidR="00102766" w:rsidRPr="00435CF9">
        <w:rPr>
          <w:rFonts w:ascii="宋体" w:hAnsi="宋体" w:cs="宋体" w:hint="eastAsia"/>
        </w:rPr>
        <w:t>许昌市许继大道</w:t>
      </w:r>
    </w:p>
    <w:p w:rsidR="00252959" w:rsidRPr="00435CF9" w:rsidRDefault="00252959" w:rsidP="00252959">
      <w:pPr>
        <w:pStyle w:val="ae"/>
        <w:widowControl/>
        <w:shd w:val="clear" w:color="auto" w:fill="FFFFFF"/>
        <w:spacing w:line="360" w:lineRule="auto"/>
        <w:ind w:firstLine="420"/>
        <w:contextualSpacing/>
        <w:jc w:val="left"/>
        <w:rPr>
          <w:rFonts w:ascii="宋体" w:hAnsi="宋体" w:cs="宋体"/>
        </w:rPr>
      </w:pPr>
      <w:r w:rsidRPr="00435CF9">
        <w:rPr>
          <w:rFonts w:ascii="宋体" w:hAnsi="宋体" w:cs="宋体" w:hint="eastAsia"/>
        </w:rPr>
        <w:t xml:space="preserve">联系人：赵先生                    </w:t>
      </w:r>
    </w:p>
    <w:p w:rsidR="00E218A2" w:rsidRPr="00435CF9" w:rsidRDefault="00252959" w:rsidP="00252959">
      <w:pPr>
        <w:pStyle w:val="ae"/>
        <w:widowControl/>
        <w:shd w:val="clear" w:color="auto" w:fill="FFFFFF"/>
        <w:spacing w:line="360" w:lineRule="auto"/>
        <w:ind w:firstLine="420"/>
        <w:contextualSpacing/>
        <w:jc w:val="left"/>
        <w:rPr>
          <w:rFonts w:ascii="宋体" w:hAnsi="宋体" w:cs="宋体"/>
        </w:rPr>
      </w:pPr>
      <w:r w:rsidRPr="00435CF9">
        <w:rPr>
          <w:rFonts w:ascii="宋体" w:hAnsi="宋体" w:cs="宋体" w:hint="eastAsia"/>
        </w:rPr>
        <w:t>联系电话：0374-2969691</w:t>
      </w:r>
    </w:p>
    <w:p w:rsidR="00E218A2" w:rsidRPr="00435CF9" w:rsidRDefault="008C1755">
      <w:pPr>
        <w:pStyle w:val="ae"/>
        <w:widowControl/>
        <w:shd w:val="clear" w:color="auto" w:fill="FFFFFF"/>
        <w:spacing w:line="360" w:lineRule="auto"/>
        <w:ind w:firstLine="420"/>
        <w:contextualSpacing/>
        <w:jc w:val="left"/>
        <w:rPr>
          <w:rFonts w:ascii="宋体" w:hAnsi="宋体" w:cs="宋体"/>
        </w:rPr>
      </w:pPr>
      <w:r w:rsidRPr="00435CF9">
        <w:rPr>
          <w:rFonts w:ascii="宋体" w:hAnsi="宋体" w:cs="宋体" w:hint="eastAsia"/>
        </w:rPr>
        <w:t>2.采购代理机构信息</w:t>
      </w:r>
    </w:p>
    <w:p w:rsidR="00E218A2" w:rsidRPr="00435CF9" w:rsidRDefault="008C1755">
      <w:pPr>
        <w:pStyle w:val="ae"/>
        <w:widowControl/>
        <w:shd w:val="clear" w:color="auto" w:fill="FFFFFF"/>
        <w:spacing w:line="360" w:lineRule="auto"/>
        <w:ind w:firstLine="420"/>
        <w:contextualSpacing/>
        <w:jc w:val="left"/>
        <w:rPr>
          <w:rFonts w:ascii="宋体" w:hAnsi="宋体" w:cs="宋体"/>
        </w:rPr>
      </w:pPr>
      <w:r w:rsidRPr="00435CF9">
        <w:rPr>
          <w:rFonts w:ascii="宋体" w:hAnsi="宋体" w:cs="宋体" w:hint="eastAsia"/>
        </w:rPr>
        <w:t xml:space="preserve">名称：河南特慧工程咨询有限公司 </w:t>
      </w:r>
    </w:p>
    <w:p w:rsidR="00E218A2" w:rsidRPr="00435CF9" w:rsidRDefault="008C1755">
      <w:pPr>
        <w:pStyle w:val="ae"/>
        <w:widowControl/>
        <w:shd w:val="clear" w:color="auto" w:fill="FFFFFF"/>
        <w:spacing w:line="360" w:lineRule="auto"/>
        <w:ind w:firstLine="420"/>
        <w:contextualSpacing/>
        <w:jc w:val="left"/>
        <w:rPr>
          <w:rFonts w:ascii="宋体" w:hAnsi="宋体" w:cs="宋体"/>
        </w:rPr>
      </w:pPr>
      <w:r w:rsidRPr="00435CF9">
        <w:rPr>
          <w:rFonts w:ascii="宋体" w:hAnsi="宋体" w:cs="宋体" w:hint="eastAsia"/>
        </w:rPr>
        <w:t>地址：许昌市信通国际D座403室</w:t>
      </w:r>
    </w:p>
    <w:p w:rsidR="00CF621D" w:rsidRPr="00435CF9" w:rsidRDefault="008C1755">
      <w:pPr>
        <w:pStyle w:val="ae"/>
        <w:widowControl/>
        <w:shd w:val="clear" w:color="auto" w:fill="FFFFFF"/>
        <w:spacing w:line="360" w:lineRule="auto"/>
        <w:ind w:firstLine="420"/>
        <w:contextualSpacing/>
        <w:jc w:val="left"/>
        <w:rPr>
          <w:rFonts w:ascii="宋体" w:hAnsi="宋体" w:cs="宋体"/>
        </w:rPr>
      </w:pPr>
      <w:r w:rsidRPr="00435CF9">
        <w:rPr>
          <w:rFonts w:ascii="宋体" w:hAnsi="宋体" w:cs="宋体" w:hint="eastAsia"/>
        </w:rPr>
        <w:t xml:space="preserve">联系人：刘女士     </w:t>
      </w:r>
    </w:p>
    <w:p w:rsidR="00E218A2" w:rsidRPr="00435CF9" w:rsidRDefault="008C1755">
      <w:pPr>
        <w:pStyle w:val="ae"/>
        <w:widowControl/>
        <w:shd w:val="clear" w:color="auto" w:fill="FFFFFF"/>
        <w:spacing w:line="360" w:lineRule="auto"/>
        <w:ind w:firstLine="420"/>
        <w:contextualSpacing/>
        <w:jc w:val="left"/>
        <w:rPr>
          <w:rFonts w:ascii="宋体" w:hAnsi="宋体" w:cs="宋体"/>
        </w:rPr>
      </w:pPr>
      <w:r w:rsidRPr="00435CF9">
        <w:rPr>
          <w:rFonts w:ascii="宋体" w:hAnsi="宋体" w:cs="宋体" w:hint="eastAsia"/>
        </w:rPr>
        <w:t>联系电话：0374-8327199、13782342879</w:t>
      </w:r>
    </w:p>
    <w:p w:rsidR="00CF621D" w:rsidRPr="00435CF9" w:rsidRDefault="00CF621D">
      <w:pPr>
        <w:jc w:val="center"/>
        <w:rPr>
          <w:rFonts w:ascii="宋体" w:hAnsi="宋体" w:cs="宋体"/>
          <w:b/>
          <w:sz w:val="28"/>
          <w:szCs w:val="28"/>
        </w:rPr>
      </w:pPr>
    </w:p>
    <w:bookmarkEnd w:id="0"/>
    <w:p w:rsidR="00CF621D" w:rsidRPr="00435CF9" w:rsidRDefault="00CF621D">
      <w:pPr>
        <w:jc w:val="center"/>
        <w:rPr>
          <w:rFonts w:ascii="宋体" w:hAnsi="宋体" w:cs="宋体"/>
          <w:b/>
          <w:sz w:val="28"/>
          <w:szCs w:val="28"/>
        </w:rPr>
      </w:pPr>
    </w:p>
    <w:p w:rsidR="00CF621D" w:rsidRPr="00435CF9" w:rsidRDefault="00CF621D">
      <w:pPr>
        <w:jc w:val="center"/>
        <w:rPr>
          <w:rFonts w:ascii="宋体" w:hAnsi="宋体" w:cs="宋体"/>
          <w:b/>
          <w:sz w:val="28"/>
          <w:szCs w:val="28"/>
        </w:rPr>
      </w:pPr>
    </w:p>
    <w:p w:rsidR="00CF621D" w:rsidRPr="00435CF9" w:rsidRDefault="00CF621D">
      <w:pPr>
        <w:jc w:val="center"/>
        <w:rPr>
          <w:rFonts w:ascii="宋体" w:hAnsi="宋体" w:cs="宋体"/>
          <w:b/>
          <w:sz w:val="28"/>
          <w:szCs w:val="28"/>
        </w:rPr>
      </w:pPr>
    </w:p>
    <w:p w:rsidR="00CF621D" w:rsidRPr="00435CF9" w:rsidRDefault="00CF621D">
      <w:pPr>
        <w:jc w:val="center"/>
        <w:rPr>
          <w:rFonts w:ascii="宋体" w:hAnsi="宋体" w:cs="宋体"/>
          <w:b/>
          <w:sz w:val="28"/>
          <w:szCs w:val="28"/>
        </w:rPr>
      </w:pPr>
    </w:p>
    <w:p w:rsidR="00CF621D" w:rsidRPr="00435CF9" w:rsidRDefault="00CF621D">
      <w:pPr>
        <w:jc w:val="center"/>
        <w:rPr>
          <w:rFonts w:ascii="宋体" w:hAnsi="宋体" w:cs="宋体"/>
          <w:b/>
          <w:sz w:val="28"/>
          <w:szCs w:val="28"/>
        </w:rPr>
      </w:pPr>
    </w:p>
    <w:p w:rsidR="00CF621D" w:rsidRPr="00435CF9" w:rsidRDefault="00CF621D">
      <w:pPr>
        <w:jc w:val="center"/>
        <w:rPr>
          <w:rFonts w:ascii="宋体" w:hAnsi="宋体" w:cs="宋体"/>
          <w:b/>
          <w:sz w:val="28"/>
          <w:szCs w:val="28"/>
        </w:rPr>
      </w:pPr>
    </w:p>
    <w:p w:rsidR="00CF621D" w:rsidRPr="00435CF9" w:rsidRDefault="00CF621D">
      <w:pPr>
        <w:jc w:val="center"/>
        <w:rPr>
          <w:rFonts w:ascii="宋体" w:hAnsi="宋体" w:cs="宋体"/>
          <w:b/>
          <w:sz w:val="28"/>
          <w:szCs w:val="28"/>
        </w:rPr>
      </w:pPr>
    </w:p>
    <w:p w:rsidR="00CF621D" w:rsidRPr="00435CF9" w:rsidRDefault="00CF621D">
      <w:pPr>
        <w:jc w:val="center"/>
        <w:rPr>
          <w:rFonts w:ascii="宋体" w:hAnsi="宋体" w:cs="宋体"/>
          <w:b/>
          <w:sz w:val="28"/>
          <w:szCs w:val="28"/>
        </w:rPr>
      </w:pPr>
    </w:p>
    <w:p w:rsidR="00CF621D" w:rsidRPr="00435CF9" w:rsidRDefault="00CF621D">
      <w:pPr>
        <w:jc w:val="center"/>
        <w:rPr>
          <w:rFonts w:ascii="宋体" w:hAnsi="宋体" w:cs="宋体"/>
          <w:b/>
          <w:sz w:val="28"/>
          <w:szCs w:val="28"/>
        </w:rPr>
      </w:pPr>
    </w:p>
    <w:p w:rsidR="00CF621D" w:rsidRPr="00435CF9" w:rsidRDefault="00CF621D">
      <w:pPr>
        <w:jc w:val="center"/>
        <w:rPr>
          <w:rFonts w:ascii="宋体" w:hAnsi="宋体" w:cs="宋体"/>
          <w:b/>
          <w:sz w:val="28"/>
          <w:szCs w:val="28"/>
        </w:rPr>
      </w:pPr>
    </w:p>
    <w:p w:rsidR="00CF621D" w:rsidRPr="00435CF9" w:rsidRDefault="00CF621D">
      <w:pPr>
        <w:jc w:val="center"/>
        <w:rPr>
          <w:rFonts w:ascii="宋体" w:hAnsi="宋体" w:cs="宋体"/>
          <w:b/>
          <w:sz w:val="28"/>
          <w:szCs w:val="28"/>
        </w:rPr>
      </w:pPr>
    </w:p>
    <w:p w:rsidR="00CF621D" w:rsidRPr="00435CF9" w:rsidRDefault="00CF621D">
      <w:pPr>
        <w:jc w:val="center"/>
        <w:rPr>
          <w:rFonts w:ascii="宋体" w:hAnsi="宋体" w:cs="宋体"/>
          <w:b/>
          <w:sz w:val="28"/>
          <w:szCs w:val="28"/>
        </w:rPr>
      </w:pPr>
    </w:p>
    <w:p w:rsidR="00CF621D" w:rsidRPr="00435CF9" w:rsidRDefault="00CF621D">
      <w:pPr>
        <w:jc w:val="center"/>
        <w:rPr>
          <w:rFonts w:ascii="宋体" w:hAnsi="宋体" w:cs="宋体"/>
          <w:b/>
          <w:sz w:val="28"/>
          <w:szCs w:val="28"/>
        </w:rPr>
      </w:pPr>
    </w:p>
    <w:p w:rsidR="00CF621D" w:rsidRPr="00435CF9" w:rsidRDefault="00CF621D">
      <w:pPr>
        <w:jc w:val="center"/>
        <w:rPr>
          <w:rFonts w:ascii="宋体" w:hAnsi="宋体" w:cs="宋体"/>
          <w:b/>
          <w:sz w:val="28"/>
          <w:szCs w:val="28"/>
        </w:rPr>
      </w:pPr>
    </w:p>
    <w:p w:rsidR="00E218A2" w:rsidRPr="00435CF9" w:rsidRDefault="008C1755">
      <w:pPr>
        <w:jc w:val="center"/>
        <w:rPr>
          <w:rFonts w:asciiTheme="majorEastAsia" w:eastAsiaTheme="majorEastAsia" w:hAnsiTheme="majorEastAsia" w:cs="宋体"/>
          <w:b/>
          <w:kern w:val="0"/>
          <w:sz w:val="32"/>
          <w:szCs w:val="32"/>
        </w:rPr>
      </w:pPr>
      <w:r w:rsidRPr="00435CF9">
        <w:rPr>
          <w:rFonts w:asciiTheme="majorEastAsia" w:eastAsiaTheme="majorEastAsia" w:hAnsiTheme="majorEastAsia" w:cs="宋体" w:hint="eastAsia"/>
          <w:b/>
          <w:kern w:val="0"/>
          <w:sz w:val="32"/>
          <w:szCs w:val="32"/>
        </w:rPr>
        <w:lastRenderedPageBreak/>
        <w:t>第二章 采购需求</w:t>
      </w:r>
    </w:p>
    <w:p w:rsidR="001B061F" w:rsidRPr="00435CF9" w:rsidRDefault="001B061F" w:rsidP="001B061F">
      <w:pPr>
        <w:widowControl/>
        <w:numPr>
          <w:ilvl w:val="0"/>
          <w:numId w:val="4"/>
        </w:numPr>
        <w:shd w:val="clear" w:color="auto" w:fill="FFFFFF"/>
        <w:spacing w:line="360" w:lineRule="auto"/>
        <w:ind w:firstLineChars="200" w:firstLine="482"/>
        <w:contextualSpacing/>
        <w:jc w:val="left"/>
        <w:rPr>
          <w:rFonts w:asciiTheme="minorEastAsia" w:hAnsiTheme="minorEastAsia" w:cs="黑体"/>
          <w:b/>
          <w:bCs/>
          <w:sz w:val="24"/>
          <w:szCs w:val="24"/>
          <w:shd w:val="clear" w:color="auto" w:fill="FFFFFF"/>
        </w:rPr>
      </w:pPr>
      <w:r w:rsidRPr="00435CF9">
        <w:rPr>
          <w:rFonts w:asciiTheme="minorEastAsia" w:hAnsiTheme="minorEastAsia" w:cs="黑体" w:hint="eastAsia"/>
          <w:b/>
          <w:bCs/>
          <w:sz w:val="24"/>
          <w:szCs w:val="24"/>
          <w:shd w:val="clear" w:color="auto" w:fill="FFFFFF"/>
        </w:rPr>
        <w:t>本项目需实现的功能或者目标</w:t>
      </w:r>
    </w:p>
    <w:p w:rsidR="001B061F" w:rsidRPr="00435CF9" w:rsidRDefault="00E119B0" w:rsidP="00CF621D">
      <w:pPr>
        <w:spacing w:line="360" w:lineRule="auto"/>
        <w:ind w:firstLineChars="200" w:firstLine="480"/>
        <w:contextualSpacing/>
        <w:rPr>
          <w:rFonts w:asciiTheme="minorEastAsia" w:hAnsiTheme="minorEastAsia" w:cs="仿宋_GB2312"/>
          <w:sz w:val="24"/>
          <w:szCs w:val="24"/>
        </w:rPr>
      </w:pPr>
      <w:r w:rsidRPr="00435CF9">
        <w:rPr>
          <w:rFonts w:ascii="宋体" w:hAnsi="宋体" w:cs="宋体" w:hint="eastAsia"/>
          <w:sz w:val="24"/>
        </w:rPr>
        <w:t>许昌市春秋楼及灞陵桥景区物业管理服务项目(二次)</w:t>
      </w:r>
      <w:r w:rsidR="00CF621D" w:rsidRPr="00435CF9">
        <w:rPr>
          <w:rFonts w:ascii="宋体" w:hAnsi="宋体" w:cs="宋体" w:hint="eastAsia"/>
          <w:sz w:val="24"/>
        </w:rPr>
        <w:t>，采购内容为许昌市春秋楼及灞陵桥景区物业服务，主要服务内容为春秋楼及灞陵桥景区门卫、卫生保洁、绿化养护工作、停车场及公厕管理与维护等。</w:t>
      </w:r>
    </w:p>
    <w:p w:rsidR="001B061F" w:rsidRPr="00435CF9" w:rsidRDefault="001B061F" w:rsidP="001B061F">
      <w:pPr>
        <w:widowControl/>
        <w:shd w:val="clear" w:color="auto" w:fill="FFFFFF"/>
        <w:spacing w:line="360" w:lineRule="auto"/>
        <w:ind w:firstLineChars="200" w:firstLine="482"/>
        <w:contextualSpacing/>
        <w:jc w:val="left"/>
        <w:rPr>
          <w:rFonts w:ascii="楷体" w:eastAsia="楷体" w:hAnsi="楷体" w:cs="宋体"/>
          <w:kern w:val="0"/>
          <w:sz w:val="24"/>
          <w:szCs w:val="24"/>
          <w:lang w:val="zh-CN"/>
        </w:rPr>
      </w:pPr>
      <w:r w:rsidRPr="00435CF9">
        <w:rPr>
          <w:rFonts w:asciiTheme="minorEastAsia" w:hAnsiTheme="minorEastAsia" w:cs="黑体" w:hint="eastAsia"/>
          <w:b/>
          <w:bCs/>
          <w:sz w:val="24"/>
          <w:szCs w:val="24"/>
          <w:shd w:val="clear" w:color="auto" w:fill="FFFFFF"/>
        </w:rPr>
        <w:t>二、</w:t>
      </w:r>
      <w:r w:rsidR="00CF621D" w:rsidRPr="00435CF9">
        <w:rPr>
          <w:rFonts w:asciiTheme="minorEastAsia" w:hAnsiTheme="minorEastAsia" w:cs="黑体" w:hint="eastAsia"/>
          <w:b/>
          <w:bCs/>
          <w:sz w:val="24"/>
          <w:szCs w:val="24"/>
          <w:shd w:val="clear" w:color="auto" w:fill="FFFFFF"/>
        </w:rPr>
        <w:t>采购需求</w:t>
      </w:r>
    </w:p>
    <w:p w:rsidR="00CF621D" w:rsidRPr="00435CF9" w:rsidRDefault="00E119B0" w:rsidP="00CF621D">
      <w:pPr>
        <w:spacing w:line="360" w:lineRule="auto"/>
        <w:ind w:firstLineChars="200" w:firstLine="480"/>
        <w:rPr>
          <w:rFonts w:asciiTheme="minorEastAsia" w:hAnsiTheme="minorEastAsia" w:cs="宋体"/>
          <w:kern w:val="0"/>
          <w:sz w:val="24"/>
          <w:szCs w:val="24"/>
        </w:rPr>
      </w:pPr>
      <w:r w:rsidRPr="00435CF9">
        <w:rPr>
          <w:rFonts w:ascii="宋体" w:hAnsi="宋体" w:cs="宋体" w:hint="eastAsia"/>
          <w:sz w:val="24"/>
        </w:rPr>
        <w:t>许昌市春秋楼及灞陵桥景区物业管理服务项目(二次)</w:t>
      </w:r>
      <w:r w:rsidR="00CF621D" w:rsidRPr="00435CF9">
        <w:rPr>
          <w:rFonts w:ascii="宋体" w:hAnsi="宋体" w:cs="宋体" w:hint="eastAsia"/>
          <w:sz w:val="24"/>
        </w:rPr>
        <w:t>，主要服务内容为春秋楼及灞陵桥景区门卫、卫生保洁、绿化养护工作、停车场及公厕管理与维护等。</w:t>
      </w:r>
      <w:r w:rsidR="00CF621D" w:rsidRPr="00435CF9">
        <w:rPr>
          <w:rFonts w:asciiTheme="minorEastAsia" w:hAnsiTheme="minorEastAsia" w:cs="宋体" w:hint="eastAsia"/>
          <w:kern w:val="0"/>
          <w:sz w:val="24"/>
          <w:szCs w:val="24"/>
        </w:rPr>
        <w:t xml:space="preserve">保洁人员不得少于10人，门卫人员不得少于3人，绿化人员不得少于3人。 </w:t>
      </w:r>
    </w:p>
    <w:p w:rsidR="00CF621D" w:rsidRPr="00435CF9" w:rsidRDefault="00CF621D" w:rsidP="00CF621D">
      <w:pPr>
        <w:widowControl/>
        <w:shd w:val="clear" w:color="auto" w:fill="FFFFFF"/>
        <w:spacing w:line="360" w:lineRule="auto"/>
        <w:ind w:firstLineChars="200" w:firstLine="482"/>
        <w:contextualSpacing/>
        <w:jc w:val="left"/>
        <w:rPr>
          <w:rFonts w:asciiTheme="minorEastAsia" w:hAnsiTheme="minorEastAsia" w:cs="黑体"/>
          <w:b/>
          <w:bCs/>
          <w:sz w:val="24"/>
          <w:szCs w:val="24"/>
          <w:shd w:val="clear" w:color="auto" w:fill="FFFFFF"/>
        </w:rPr>
      </w:pPr>
      <w:r w:rsidRPr="00435CF9">
        <w:rPr>
          <w:rFonts w:asciiTheme="minorEastAsia" w:hAnsiTheme="minorEastAsia" w:cs="黑体" w:hint="eastAsia"/>
          <w:b/>
          <w:bCs/>
          <w:sz w:val="24"/>
          <w:szCs w:val="24"/>
          <w:shd w:val="clear" w:color="auto" w:fill="FFFFFF"/>
        </w:rPr>
        <w:t>三、服务要求：</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1、景点卫生清洁内容及标准要求</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1.1地面</w:t>
      </w:r>
      <w:r w:rsidRPr="00435CF9">
        <w:rPr>
          <w:rFonts w:asciiTheme="minorEastAsia" w:hAnsiTheme="minorEastAsia" w:cs="宋体" w:hint="eastAsia"/>
          <w:kern w:val="0"/>
          <w:sz w:val="24"/>
          <w:szCs w:val="24"/>
        </w:rPr>
        <w:tab/>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（1)室外地面无间断清扫，地面无烟头、碎纸、果皮等垃圾，无积水、无尘土、无痰迹。</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（2)殿宇地面每日拖擦两遍，瓷砖地面干净，无明显污渍黑印，无积水。</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1.2殿宇内雕铸物及案台等</w:t>
      </w:r>
      <w:r w:rsidRPr="00435CF9">
        <w:rPr>
          <w:rFonts w:asciiTheme="minorEastAsia" w:hAnsiTheme="minorEastAsia" w:cs="宋体" w:hint="eastAsia"/>
          <w:kern w:val="0"/>
          <w:sz w:val="24"/>
          <w:szCs w:val="24"/>
        </w:rPr>
        <w:tab/>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（1)雕铸物每日掸子除尘两遍。</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（2)案台每日用抹布擦拭两遍。</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1.3墙面</w:t>
      </w:r>
      <w:r w:rsidRPr="00435CF9">
        <w:rPr>
          <w:rFonts w:asciiTheme="minorEastAsia" w:hAnsiTheme="minorEastAsia" w:cs="宋体" w:hint="eastAsia"/>
          <w:kern w:val="0"/>
          <w:sz w:val="24"/>
          <w:szCs w:val="24"/>
        </w:rPr>
        <w:tab/>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（1)内墙角面每天清洁一次，每日巡扫污染处，墙面无明显灰尘，无蛛网，外墙光亮、整洁，无明显水渍，油渍，每季度清扫一次。</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（2)天棚、墙角每周除尘、除蛛网</w:t>
      </w:r>
      <w:r w:rsidRPr="00435CF9">
        <w:rPr>
          <w:rFonts w:asciiTheme="minorEastAsia" w:hAnsiTheme="minorEastAsia" w:cs="宋体" w:hint="eastAsia"/>
          <w:kern w:val="0"/>
          <w:sz w:val="24"/>
          <w:szCs w:val="24"/>
        </w:rPr>
        <w:tab/>
        <w:t>，瓷砖墙面目视无污迹、无尘、无乱张贴。</w:t>
      </w:r>
    </w:p>
    <w:p w:rsidR="00252959" w:rsidRPr="00435CF9" w:rsidRDefault="00CF621D" w:rsidP="00252959">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1.4</w:t>
      </w:r>
      <w:r w:rsidR="00252959" w:rsidRPr="00435CF9">
        <w:rPr>
          <w:rFonts w:asciiTheme="minorEastAsia" w:hAnsiTheme="minorEastAsia" w:cs="宋体" w:hint="eastAsia"/>
          <w:kern w:val="0"/>
          <w:sz w:val="24"/>
          <w:szCs w:val="24"/>
        </w:rPr>
        <w:t>垃圾箱</w:t>
      </w:r>
    </w:p>
    <w:p w:rsidR="00CF621D" w:rsidRPr="00435CF9" w:rsidRDefault="00252959" w:rsidP="00252959">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 xml:space="preserve">  每天全面清洁不少于两次，巡回检查及时清洁</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（1)摆放指定位置，桶外壁干净无垃圾粘附物，垃圾桶表面无积灰、污渍。</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（2)垃圾每日清理，定期消毒杀虫。</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1.5照明灯罩，每月清理清理一次，目视灯罩表面干净，内部无积尘。</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1.6消火栓、电箱盖、管线等，每周用清洁毛巾擦抹，箱顶、侧无尘，明亮无污</w:t>
      </w:r>
      <w:r w:rsidRPr="00435CF9">
        <w:rPr>
          <w:rFonts w:asciiTheme="minorEastAsia" w:hAnsiTheme="minorEastAsia" w:cs="宋体" w:hint="eastAsia"/>
          <w:kern w:val="0"/>
          <w:sz w:val="24"/>
          <w:szCs w:val="24"/>
        </w:rPr>
        <w:lastRenderedPageBreak/>
        <w:t>渍、蛛网等。</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1.7玻璃门、窗等玻璃，日常用清洁毛巾擦抹，每周用清洁剂清洗一次，玻璃目视明亮，无灰尘、污渍、水印，窗台目视无积尘。</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1.8阶梯、扶手，每天打扫不少一次，扶手干净无积尘、楼梯无垃圾、无杂物、无明显污渍。</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1.9各种标牌、展板、宣传栏，每天擦抹一次，无积尘。</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1.10道路含人行步道，每天清扫一次，目视干净无杂物，无杂草。</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1.11大门及殿宇门，每周擦抹两次，目视无积灰。</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1.12卫生间，每天全面清洁不少于两次，巡回检查及时清洁。</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1)地面干净、无异味。</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2)便池无污渍，小便池及时更换清洁球。</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3)镜子保持表面洁净、明亮。</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4)洗手台干净无污渍、及时补充手纸、擦手纸、洗手液等。</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5)金属器具保持光亮、无浮灰、水迹。</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6)垃圾及时清理，定期消毒消除异味。</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1.13停车场，每日清扫一次，每日巡检一次，面无垃圾、杂物、积水，标识指示牌无积尘。</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1.14绿化带，每</w:t>
      </w:r>
      <w:r w:rsidR="00267D95" w:rsidRPr="00435CF9">
        <w:rPr>
          <w:rFonts w:asciiTheme="minorEastAsia" w:hAnsiTheme="minorEastAsia" w:cs="宋体" w:hint="eastAsia"/>
          <w:kern w:val="0"/>
          <w:sz w:val="24"/>
          <w:szCs w:val="24"/>
        </w:rPr>
        <w:t>日</w:t>
      </w:r>
      <w:r w:rsidRPr="00435CF9">
        <w:rPr>
          <w:rFonts w:asciiTheme="minorEastAsia" w:hAnsiTheme="minorEastAsia" w:cs="宋体" w:hint="eastAsia"/>
          <w:kern w:val="0"/>
          <w:sz w:val="24"/>
          <w:szCs w:val="24"/>
        </w:rPr>
        <w:t>清理一次，绿化带无杂物。</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2、绿化养护质量标准</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2.1植物搭配一般，绿化基本充分，无明显裸露土地。</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2.2乔木类树干正常生长挺直，骨架均匀，树冠完无明显枯枝死杈；在正常条件下，无严重黄叶、焦叶、卷叶；被啃咬的叶片最严重的每株在20%以下；有蛀干害虫的株数在10%以下；介壳虫为害一般；树木无明显的钉栓、捆绑现象。</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2.3灌木类生长造型基本正常，叶色基本正常，修剪整齐美观，无明显的枯死枝，有虫株率在20%以下；草坪宿根花卉生长基本正常，基本无大片的草荒。</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2.4绿地基本整洁，长势良好，目视平整，生长季节浓绿，草坪茎叶高度可在4-8厘米左右。</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2.5绿地和花坛经常除杂草和松土，做到基本无杂草（人不常经过区无明显杂草）、无破坏、无积水、无杂物、无枯枝。</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lastRenderedPageBreak/>
        <w:t>2.6施肥：每年对绿化树木及草坪定时施肥。乔木类每年度施肥1次；灌木类每年度2次。</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2.7病虫害防治：根据绿植长势及病虫害情况，冬季、春季开展病虫害防治工作。及时做好病虫害的防治工作，经常检查，早发现早处理。采取综合防治、化学防治、物理人工防治和生物防治等方法防止病虫害蔓延和影响植物生长。</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2.8灌木修葺：根据灌木类长势进行修葺。修剪科学合理美观，修剪下的枝叶及时清除。</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2.9灌溉排涝：根据植物的生长情况和栽植土质进行合理、适时喷淋、灌溉，雨季做好排水工作。</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3、河道保洁质量标准</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3.1水域保洁质量标准</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(1)水面清洁无漂浮物，河道通畅，河道无垃圾或漂浮物。</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(2)河道坝上游无堆积漂浮物。</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(3)水面无影响河道景观和行洪排涝的水生植物。</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(4)桥墩、水闸周水面无垃圾和潭浮物(防汛调度除外 )。</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(5)清捞的垃圾必须在指定地点上岸并规范处置，禁止随意堆放或弃置杜绝二次污染。打捞的漂浮物应集中堆放、包装放置指定地点并及时清运干净做到垃圾、废弃物不堆放在人员集中地段或公共场所附近。</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(6)水域保洁控制指标应符合下表规定。防汛调度、突发性事件等其他特殊情形除外。</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(7)禁止焚烧垃圾。</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(8)保护好坝堤，及时清，采取有效的措施保证汛期的安全。</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(9)当发现河道内病死动物及病死动物产品时，河道保洁责任单位应及时告知区应对病死动物及病死动物产品的专门保洁单位，由专门保洁单位统一打捞河道内的病死动物及病死动物产品，并运送至无害化处理公共设施运营单位进行无害化处置;若发现疑似染疫，专门保洁单位应立即向相关防疫部门报告。对河道内病死动物，应当运送至所辖区无害化处理公共设施运营单位处置</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(10)台风、暴雨过后当日起三日内，河道保洁责任单位应负责清理河道内的垃圾、废弃漂浮物、杂草、障碍物等，确保河道畅通和河面、河岸干净整洁。</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lastRenderedPageBreak/>
        <w:t>(11)当发生突发水污染事件(如类暴发、油等污染物污染河道)，河道保洁责任单位应立即向所在的区环境保护部门报告，积极配合有关部门采取相应措施。</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3.2陆域保洁质量标准</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(1)岸坡整洁，无垃圾</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(2)岸坡植被修剪整齐，无杂草</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(3)河道沿线桥、涵、闸站等管理范围内无垃圾、堆积物</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(4)沿河水工建筑物等设施无乱贴乱画、乱设小广告</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(5)河道沿线的警示牌指示牌等设施保持清洁完好</w:t>
      </w:r>
    </w:p>
    <w:p w:rsidR="00252959" w:rsidRPr="00435CF9" w:rsidRDefault="00252959" w:rsidP="00252959">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4、服务人员要求</w:t>
      </w:r>
    </w:p>
    <w:p w:rsidR="00252959" w:rsidRPr="00435CF9" w:rsidRDefault="00252959" w:rsidP="00252959">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4.1</w:t>
      </w:r>
      <w:r w:rsidR="000F7202" w:rsidRPr="00435CF9">
        <w:rPr>
          <w:rFonts w:asciiTheme="minorEastAsia" w:hAnsiTheme="minorEastAsia" w:cs="宋体" w:hint="eastAsia"/>
          <w:kern w:val="0"/>
          <w:sz w:val="24"/>
          <w:szCs w:val="24"/>
        </w:rPr>
        <w:t>服务</w:t>
      </w:r>
      <w:r w:rsidRPr="00435CF9">
        <w:rPr>
          <w:rFonts w:asciiTheme="minorEastAsia" w:hAnsiTheme="minorEastAsia" w:cs="宋体" w:hint="eastAsia"/>
          <w:kern w:val="0"/>
          <w:sz w:val="24"/>
          <w:szCs w:val="24"/>
        </w:rPr>
        <w:t>人员年龄在18—</w:t>
      </w:r>
      <w:r w:rsidR="000F7202" w:rsidRPr="00435CF9">
        <w:rPr>
          <w:rFonts w:asciiTheme="minorEastAsia" w:hAnsiTheme="minorEastAsia" w:cs="宋体" w:hint="eastAsia"/>
          <w:kern w:val="0"/>
          <w:sz w:val="24"/>
          <w:szCs w:val="24"/>
        </w:rPr>
        <w:t>60</w:t>
      </w:r>
      <w:r w:rsidRPr="00435CF9">
        <w:rPr>
          <w:rFonts w:asciiTheme="minorEastAsia" w:hAnsiTheme="minorEastAsia" w:cs="宋体" w:hint="eastAsia"/>
          <w:kern w:val="0"/>
          <w:sz w:val="24"/>
          <w:szCs w:val="24"/>
        </w:rPr>
        <w:t>周岁之间，五官端正、身心健康，无不良嗜好，不存在酗酒、吸毒等恶劣习惯。服务人员相对稳定。未受过治安拘留、劳动教养、刑事处罚。</w:t>
      </w:r>
    </w:p>
    <w:p w:rsidR="00252959" w:rsidRPr="00435CF9" w:rsidRDefault="00252959" w:rsidP="00252959">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4.2签订合同时，须向采购单位提交服务人员的个人基本信息；</w:t>
      </w:r>
    </w:p>
    <w:p w:rsidR="00252959" w:rsidRPr="00435CF9" w:rsidRDefault="00252959" w:rsidP="00252959">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4.3服务人员的工资、福利等均由投标人负责，费用由其承担。</w:t>
      </w:r>
    </w:p>
    <w:p w:rsidR="00CF621D" w:rsidRPr="00435CF9" w:rsidRDefault="00252959" w:rsidP="00252959">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5、</w:t>
      </w:r>
      <w:r w:rsidR="00CF621D" w:rsidRPr="00435CF9">
        <w:rPr>
          <w:rFonts w:asciiTheme="minorEastAsia" w:hAnsiTheme="minorEastAsia" w:cs="宋体" w:hint="eastAsia"/>
          <w:kern w:val="0"/>
          <w:sz w:val="24"/>
          <w:szCs w:val="24"/>
        </w:rPr>
        <w:t>如因物业公司自身原因导致景区环境卫生不合格，被创建工作、河湖水系部门处罚，相应罚款全部由物业公司承担。</w:t>
      </w:r>
    </w:p>
    <w:p w:rsidR="001B061F" w:rsidRPr="00435CF9" w:rsidRDefault="001B061F" w:rsidP="001B061F">
      <w:pPr>
        <w:spacing w:line="360" w:lineRule="auto"/>
        <w:ind w:firstLineChars="200" w:firstLine="482"/>
        <w:contextualSpacing/>
        <w:rPr>
          <w:rFonts w:asciiTheme="minorEastAsia" w:hAnsiTheme="minorEastAsia" w:cs="微软雅黑"/>
          <w:b/>
          <w:sz w:val="24"/>
          <w:szCs w:val="24"/>
        </w:rPr>
      </w:pPr>
      <w:r w:rsidRPr="00435CF9">
        <w:rPr>
          <w:rFonts w:asciiTheme="minorEastAsia" w:hAnsiTheme="minorEastAsia" w:cs="微软雅黑" w:hint="eastAsia"/>
          <w:b/>
          <w:sz w:val="24"/>
          <w:szCs w:val="24"/>
        </w:rPr>
        <w:t>本采购</w:t>
      </w:r>
      <w:r w:rsidR="00CF621D" w:rsidRPr="00435CF9">
        <w:rPr>
          <w:rFonts w:asciiTheme="minorEastAsia" w:hAnsiTheme="minorEastAsia" w:cs="微软雅黑" w:hint="eastAsia"/>
          <w:b/>
          <w:sz w:val="24"/>
          <w:szCs w:val="24"/>
        </w:rPr>
        <w:t>需求</w:t>
      </w:r>
      <w:r w:rsidRPr="00435CF9">
        <w:rPr>
          <w:rFonts w:asciiTheme="minorEastAsia" w:hAnsiTheme="minorEastAsia" w:cs="微软雅黑" w:hint="eastAsia"/>
          <w:b/>
          <w:sz w:val="24"/>
          <w:szCs w:val="24"/>
        </w:rPr>
        <w:t>中所列技术规格或主要参数为最低要求，不允许负偏离，否则将承担其响应被视为非实质性响应的风险。</w:t>
      </w:r>
    </w:p>
    <w:p w:rsidR="001B061F" w:rsidRPr="00435CF9" w:rsidRDefault="001B061F" w:rsidP="001B061F">
      <w:pPr>
        <w:widowControl/>
        <w:shd w:val="clear" w:color="auto" w:fill="FFFFFF"/>
        <w:spacing w:line="360" w:lineRule="auto"/>
        <w:ind w:firstLineChars="200" w:firstLine="422"/>
        <w:contextualSpacing/>
        <w:jc w:val="left"/>
        <w:rPr>
          <w:rFonts w:asciiTheme="minorEastAsia" w:hAnsiTheme="minorEastAsia" w:cs="宋体"/>
          <w:b/>
          <w:kern w:val="0"/>
          <w:szCs w:val="21"/>
          <w:lang w:val="zh-CN"/>
        </w:rPr>
      </w:pPr>
      <w:r w:rsidRPr="00435CF9">
        <w:rPr>
          <w:rFonts w:asciiTheme="minorEastAsia" w:hAnsiTheme="minorEastAsia" w:cs="微软雅黑" w:hint="eastAsia"/>
          <w:b/>
          <w:szCs w:val="21"/>
        </w:rPr>
        <w:t>★</w:t>
      </w:r>
      <w:r w:rsidRPr="00435CF9">
        <w:rPr>
          <w:rFonts w:asciiTheme="minorEastAsia" w:hAnsiTheme="minorEastAsia" w:cs="宋体" w:hint="eastAsia"/>
          <w:b/>
          <w:kern w:val="0"/>
          <w:sz w:val="24"/>
          <w:szCs w:val="24"/>
          <w:lang w:val="zh-CN"/>
        </w:rPr>
        <w:t>三、采购标的的其他技术、服务等要求</w:t>
      </w:r>
    </w:p>
    <w:p w:rsidR="00CF621D" w:rsidRPr="00435CF9" w:rsidRDefault="00CF621D" w:rsidP="00CF621D">
      <w:pPr>
        <w:wordWrap w:val="0"/>
        <w:topLinePunct/>
        <w:spacing w:line="360" w:lineRule="auto"/>
        <w:ind w:firstLineChars="200" w:firstLine="480"/>
        <w:rPr>
          <w:rFonts w:asciiTheme="minorEastAsia" w:hAnsiTheme="minorEastAsia" w:cs="宋体"/>
          <w:kern w:val="0"/>
          <w:sz w:val="24"/>
          <w:szCs w:val="24"/>
        </w:rPr>
      </w:pPr>
      <w:r w:rsidRPr="00435CF9">
        <w:rPr>
          <w:rFonts w:ascii="宋体" w:cs="宋体" w:hint="eastAsia"/>
          <w:sz w:val="24"/>
          <w:lang w:val="zh-CN"/>
        </w:rPr>
        <w:t>1</w:t>
      </w:r>
      <w:r w:rsidR="001B061F" w:rsidRPr="00435CF9">
        <w:rPr>
          <w:rFonts w:ascii="宋体" w:cs="宋体" w:hint="eastAsia"/>
          <w:sz w:val="24"/>
          <w:lang w:val="zh-CN"/>
        </w:rPr>
        <w:t>、本项目为交钥匙工程。</w:t>
      </w:r>
      <w:r w:rsidRPr="00435CF9">
        <w:rPr>
          <w:rFonts w:asciiTheme="minorEastAsia" w:hAnsiTheme="minorEastAsia" w:cs="宋体" w:hint="eastAsia"/>
          <w:kern w:val="0"/>
          <w:sz w:val="24"/>
          <w:szCs w:val="24"/>
        </w:rPr>
        <w:t>投标报价包含工作人员在管理服务过程产生的所有费用，有关环境保洁所需的清洁、养护药剂,生活垃圾袋，垃圾分类标识贴,物体表面擦拭用的消毒剂和保洁作业工具及保洁耗材（日常公共区域卫生间所需的卫生卷纸、垃圾袋、洗手液、拖布、尘推、扫把、垃圾铲等）、除四害及卫生消杀费用（蟑螂药、老鼠药等）等；绿化使用的剪草机、绿篱机、高枝剪、汽油、平剪、药桶、病虫害防治用药及员工意外保险、法定税等全部包含。</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2、管理人员有较高的政治思想素养和业务水平，受过专门的物业管理培训。中标人所派管理服务人员必须恪守职责，遵守招标人的各项规章制度，服从采购单位的管理。采购单位有权对管理服务人员进行具体的工作安排，并对工作进行监督检查，对不称职的管理服务人员采购单位有权要求调换。</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lastRenderedPageBreak/>
        <w:t>3、中标人须定期对管理服务人员进行岗位再培训。</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4、管理服务人员对于突发事件必须能够在第一时间进行现场处置。</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5、中标单位认真完成工作标准规定的作业项目，确保卫生质量，达到采购单位满意。</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6、中标单位物业劳务人员数量应按采购单位的要求，定人定岗。</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7、中标单位员工在工作期间不得随意离开工作岗位，若中标单位主管责任人不在现场，中标单位临时负责人应接受采购单位主管负责人的监督指导，并按采购单位的工作标准进行检查。</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8、中标单位派出一名项目负责人工作质量检查和紧急情况的处理，及时应对水、电出现的突发事件，及时采取有效措施并报告，因处置不当、不及时造成的严重后果的，中标单位应承担责任。</w:t>
      </w:r>
    </w:p>
    <w:p w:rsidR="00CF621D" w:rsidRPr="00435CF9" w:rsidRDefault="00CF621D" w:rsidP="00CF621D">
      <w:pPr>
        <w:spacing w:line="360" w:lineRule="auto"/>
        <w:ind w:firstLineChars="200" w:firstLine="480"/>
        <w:rPr>
          <w:rFonts w:asciiTheme="minorEastAsia" w:hAnsiTheme="minorEastAsia" w:cs="宋体"/>
          <w:kern w:val="0"/>
          <w:sz w:val="24"/>
          <w:szCs w:val="24"/>
        </w:rPr>
      </w:pPr>
      <w:r w:rsidRPr="00435CF9">
        <w:rPr>
          <w:rFonts w:asciiTheme="minorEastAsia" w:hAnsiTheme="minorEastAsia" w:cs="宋体" w:hint="eastAsia"/>
          <w:kern w:val="0"/>
          <w:sz w:val="24"/>
          <w:szCs w:val="24"/>
        </w:rPr>
        <w:t>9、中标单位在作业中应严格要求工作人员，做好各种防护措施，不得擅自挪用采购单位的物品，中标单位应加强管理，安全工作。</w:t>
      </w:r>
    </w:p>
    <w:p w:rsidR="00CF621D" w:rsidRPr="00435CF9" w:rsidRDefault="00CF621D" w:rsidP="00CF621D">
      <w:pPr>
        <w:wordWrap w:val="0"/>
        <w:topLinePunct/>
        <w:spacing w:line="360" w:lineRule="auto"/>
        <w:ind w:firstLineChars="200" w:firstLine="480"/>
        <w:rPr>
          <w:rFonts w:ascii="宋体" w:cs="宋体"/>
          <w:b/>
          <w:sz w:val="24"/>
          <w:lang w:val="zh-CN"/>
        </w:rPr>
      </w:pPr>
      <w:r w:rsidRPr="00435CF9">
        <w:rPr>
          <w:rFonts w:ascii="宋体" w:cs="宋体" w:hint="eastAsia"/>
          <w:sz w:val="24"/>
          <w:lang w:val="zh-CN"/>
        </w:rPr>
        <w:t>10、供应商应就本项目完整响应，</w:t>
      </w:r>
      <w:r w:rsidRPr="00435CF9">
        <w:rPr>
          <w:rFonts w:ascii="宋体" w:cs="宋体" w:hint="eastAsia"/>
          <w:b/>
          <w:sz w:val="24"/>
          <w:lang w:val="zh-CN"/>
        </w:rPr>
        <w:t>否则为无效响应。</w:t>
      </w:r>
    </w:p>
    <w:p w:rsidR="00CF621D" w:rsidRPr="00435CF9" w:rsidRDefault="00CF621D" w:rsidP="00CF621D">
      <w:pPr>
        <w:widowControl/>
        <w:shd w:val="clear" w:color="auto" w:fill="FFFFFF"/>
        <w:spacing w:line="360" w:lineRule="auto"/>
        <w:ind w:firstLineChars="200" w:firstLine="480"/>
        <w:contextualSpacing/>
        <w:jc w:val="left"/>
        <w:rPr>
          <w:rFonts w:asciiTheme="minorEastAsia" w:hAnsiTheme="minorEastAsia" w:cs="微软雅黑"/>
          <w:b/>
          <w:szCs w:val="21"/>
        </w:rPr>
      </w:pPr>
      <w:r w:rsidRPr="00435CF9">
        <w:rPr>
          <w:rFonts w:ascii="宋体" w:hAnsi="宋体" w:hint="eastAsia"/>
          <w:sz w:val="24"/>
          <w:szCs w:val="24"/>
        </w:rPr>
        <w:t>11、</w:t>
      </w:r>
      <w:r w:rsidRPr="00435CF9">
        <w:rPr>
          <w:rFonts w:ascii="宋体" w:hAnsi="宋体"/>
          <w:sz w:val="24"/>
          <w:szCs w:val="24"/>
        </w:rPr>
        <w:t>响应文件中须有详细的</w:t>
      </w:r>
      <w:r w:rsidRPr="00435CF9">
        <w:rPr>
          <w:rFonts w:ascii="宋体" w:hAnsi="宋体" w:hint="eastAsia"/>
          <w:sz w:val="24"/>
          <w:szCs w:val="24"/>
        </w:rPr>
        <w:t>服务</w:t>
      </w:r>
      <w:r w:rsidRPr="00435CF9">
        <w:rPr>
          <w:rFonts w:ascii="宋体" w:hAnsi="宋体"/>
          <w:sz w:val="24"/>
          <w:szCs w:val="24"/>
        </w:rPr>
        <w:t>方案，否则为无效投标。</w:t>
      </w:r>
    </w:p>
    <w:p w:rsidR="001B061F" w:rsidRPr="00435CF9" w:rsidRDefault="001B061F" w:rsidP="001B061F">
      <w:pPr>
        <w:widowControl/>
        <w:shd w:val="clear" w:color="auto" w:fill="FFFFFF"/>
        <w:spacing w:line="360" w:lineRule="auto"/>
        <w:ind w:firstLineChars="200" w:firstLine="422"/>
        <w:contextualSpacing/>
        <w:jc w:val="left"/>
        <w:rPr>
          <w:rFonts w:ascii="楷体" w:eastAsia="楷体" w:hAnsi="楷体" w:cs="宋体"/>
          <w:kern w:val="0"/>
          <w:szCs w:val="21"/>
          <w:lang w:val="zh-CN"/>
        </w:rPr>
      </w:pPr>
      <w:r w:rsidRPr="00435CF9">
        <w:rPr>
          <w:rFonts w:asciiTheme="minorEastAsia" w:hAnsiTheme="minorEastAsia" w:cs="微软雅黑" w:hint="eastAsia"/>
          <w:b/>
          <w:szCs w:val="21"/>
        </w:rPr>
        <w:t>★</w:t>
      </w:r>
      <w:r w:rsidRPr="00435CF9">
        <w:rPr>
          <w:rFonts w:asciiTheme="minorEastAsia" w:hAnsiTheme="minorEastAsia" w:cs="宋体" w:hint="eastAsia"/>
          <w:b/>
          <w:kern w:val="0"/>
          <w:sz w:val="24"/>
          <w:szCs w:val="24"/>
          <w:lang w:val="zh-CN"/>
        </w:rPr>
        <w:t>四、验收标准</w:t>
      </w:r>
    </w:p>
    <w:p w:rsidR="001B061F" w:rsidRPr="00435CF9" w:rsidRDefault="001B061F" w:rsidP="001B061F">
      <w:pPr>
        <w:widowControl/>
        <w:shd w:val="clear" w:color="auto" w:fill="FFFFFF"/>
        <w:spacing w:line="360" w:lineRule="auto"/>
        <w:ind w:firstLineChars="200" w:firstLine="480"/>
        <w:contextualSpacing/>
        <w:jc w:val="left"/>
        <w:rPr>
          <w:rFonts w:asciiTheme="minorEastAsia" w:hAnsiTheme="minorEastAsia" w:cs="宋体"/>
          <w:kern w:val="0"/>
          <w:sz w:val="24"/>
          <w:szCs w:val="24"/>
          <w:lang w:val="zh-CN"/>
        </w:rPr>
      </w:pPr>
      <w:r w:rsidRPr="00435CF9">
        <w:rPr>
          <w:rFonts w:asciiTheme="minorEastAsia" w:hAnsiTheme="minorEastAsia" w:cs="宋体" w:hint="eastAsia"/>
          <w:kern w:val="0"/>
          <w:sz w:val="24"/>
          <w:szCs w:val="24"/>
          <w:lang w:val="zh-CN"/>
        </w:rPr>
        <w:t>1、由</w:t>
      </w:r>
      <w:r w:rsidRPr="00435CF9">
        <w:rPr>
          <w:rFonts w:asciiTheme="minorEastAsia" w:hAnsiTheme="minorEastAsia" w:cs="宋体"/>
          <w:kern w:val="0"/>
          <w:sz w:val="24"/>
          <w:szCs w:val="24"/>
          <w:lang w:val="zh-CN"/>
        </w:rPr>
        <w:t>采购人成立验收小组,按照采购合同的约定对</w:t>
      </w:r>
      <w:r w:rsidRPr="00435CF9">
        <w:rPr>
          <w:rFonts w:asciiTheme="minorEastAsia" w:hAnsiTheme="minorEastAsia" w:cs="宋体" w:hint="eastAsia"/>
          <w:kern w:val="0"/>
          <w:sz w:val="24"/>
          <w:szCs w:val="24"/>
          <w:lang w:val="zh-CN"/>
        </w:rPr>
        <w:t>成交供应商</w:t>
      </w:r>
      <w:r w:rsidRPr="00435CF9">
        <w:rPr>
          <w:rFonts w:asciiTheme="minorEastAsia" w:hAnsiTheme="minorEastAsia" w:cs="宋体"/>
          <w:kern w:val="0"/>
          <w:sz w:val="24"/>
          <w:szCs w:val="24"/>
          <w:lang w:val="zh-CN"/>
        </w:rPr>
        <w:t>履约情况进行验收。验收时,按照采购合同的约定对每一项技术、服务、安全标准的履约情况进行确认。验收结束后,出具验收书,列明各项标准的验收情况及项目总体评价,由验收双方共同签署。</w:t>
      </w:r>
    </w:p>
    <w:p w:rsidR="001B061F" w:rsidRPr="00435CF9" w:rsidRDefault="001B061F" w:rsidP="001B061F">
      <w:pPr>
        <w:pStyle w:val="ae"/>
        <w:widowControl/>
        <w:shd w:val="clear" w:color="auto" w:fill="FFFFFF"/>
        <w:spacing w:line="360" w:lineRule="auto"/>
        <w:ind w:firstLine="420"/>
        <w:contextualSpacing/>
        <w:jc w:val="left"/>
        <w:rPr>
          <w:rFonts w:asciiTheme="minorEastAsia" w:eastAsiaTheme="minorEastAsia" w:hAnsiTheme="minorEastAsia" w:cs="黑体"/>
          <w:b/>
          <w:bCs/>
          <w:sz w:val="21"/>
          <w:szCs w:val="21"/>
          <w:shd w:val="clear" w:color="auto" w:fill="FFFFFF"/>
        </w:rPr>
      </w:pPr>
      <w:r w:rsidRPr="00435CF9">
        <w:rPr>
          <w:rFonts w:asciiTheme="minorEastAsia" w:eastAsiaTheme="minorEastAsia" w:hAnsiTheme="minorEastAsia" w:cs="微软雅黑" w:hint="eastAsia"/>
          <w:b/>
          <w:sz w:val="21"/>
          <w:szCs w:val="21"/>
        </w:rPr>
        <w:t>★</w:t>
      </w:r>
      <w:r w:rsidRPr="00435CF9">
        <w:rPr>
          <w:rFonts w:asciiTheme="minorEastAsia" w:eastAsiaTheme="minorEastAsia" w:hAnsiTheme="minorEastAsia" w:cs="黑体" w:hint="eastAsia"/>
          <w:b/>
          <w:bCs/>
          <w:shd w:val="clear" w:color="auto" w:fill="FFFFFF"/>
        </w:rPr>
        <w:t>五、本项目预算金额：</w:t>
      </w:r>
      <w:r w:rsidR="00833604" w:rsidRPr="00435CF9">
        <w:rPr>
          <w:rFonts w:asciiTheme="minorEastAsia" w:eastAsiaTheme="minorEastAsia" w:hAnsiTheme="minorEastAsia" w:cs="黑体"/>
          <w:b/>
          <w:bCs/>
          <w:shd w:val="clear" w:color="auto" w:fill="FFFFFF"/>
        </w:rPr>
        <w:t>450000.00元</w:t>
      </w:r>
      <w:r w:rsidRPr="00435CF9">
        <w:rPr>
          <w:rFonts w:asciiTheme="minorEastAsia" w:eastAsiaTheme="minorEastAsia" w:hAnsiTheme="minorEastAsia" w:cs="黑体" w:hint="eastAsia"/>
          <w:b/>
          <w:bCs/>
          <w:shd w:val="clear" w:color="auto" w:fill="FFFFFF"/>
        </w:rPr>
        <w:t>。</w:t>
      </w:r>
      <w:r w:rsidRPr="00435CF9">
        <w:rPr>
          <w:rFonts w:asciiTheme="minorEastAsia" w:eastAsiaTheme="minorEastAsia" w:hAnsiTheme="minorEastAsia" w:cs="黑体" w:hint="eastAsia"/>
          <w:b/>
          <w:bCs/>
          <w:shd w:val="clear" w:color="auto" w:fill="FFFFFF"/>
          <w:lang w:val="zh-CN"/>
        </w:rPr>
        <w:t>超出预</w:t>
      </w:r>
      <w:r w:rsidRPr="00435CF9">
        <w:rPr>
          <w:rFonts w:asciiTheme="minorEastAsia" w:eastAsiaTheme="minorEastAsia" w:hAnsiTheme="minorEastAsia" w:cs="宋体" w:hint="eastAsia"/>
          <w:b/>
          <w:kern w:val="0"/>
          <w:lang w:val="zh-CN"/>
        </w:rPr>
        <w:t>算金额的谈判响应无效。</w:t>
      </w:r>
    </w:p>
    <w:p w:rsidR="001B061F" w:rsidRPr="00435CF9" w:rsidRDefault="001B061F" w:rsidP="001B061F">
      <w:pPr>
        <w:widowControl/>
        <w:shd w:val="clear" w:color="auto" w:fill="FFFFFF"/>
        <w:spacing w:line="360" w:lineRule="auto"/>
        <w:ind w:firstLineChars="200" w:firstLine="422"/>
        <w:contextualSpacing/>
        <w:jc w:val="left"/>
        <w:rPr>
          <w:rFonts w:asciiTheme="minorEastAsia" w:hAnsiTheme="minorEastAsia" w:cs="宋体"/>
          <w:b/>
          <w:kern w:val="0"/>
          <w:sz w:val="24"/>
          <w:szCs w:val="24"/>
          <w:lang w:val="zh-CN"/>
        </w:rPr>
      </w:pPr>
      <w:r w:rsidRPr="00435CF9">
        <w:rPr>
          <w:rFonts w:asciiTheme="minorEastAsia" w:hAnsiTheme="minorEastAsia" w:cs="微软雅黑" w:hint="eastAsia"/>
          <w:b/>
          <w:szCs w:val="21"/>
        </w:rPr>
        <w:t>★</w:t>
      </w:r>
      <w:r w:rsidRPr="00435CF9">
        <w:rPr>
          <w:rFonts w:asciiTheme="minorEastAsia" w:hAnsiTheme="minorEastAsia" w:cs="宋体" w:hint="eastAsia"/>
          <w:b/>
          <w:kern w:val="0"/>
          <w:sz w:val="24"/>
          <w:szCs w:val="24"/>
          <w:lang w:val="zh-CN"/>
        </w:rPr>
        <w:t>六、资金支付</w:t>
      </w:r>
    </w:p>
    <w:p w:rsidR="001B061F" w:rsidRPr="00435CF9" w:rsidRDefault="001B061F" w:rsidP="001B061F">
      <w:pPr>
        <w:widowControl/>
        <w:shd w:val="clear" w:color="auto" w:fill="FFFFFF"/>
        <w:spacing w:line="360" w:lineRule="auto"/>
        <w:ind w:firstLineChars="200" w:firstLine="480"/>
        <w:contextualSpacing/>
        <w:jc w:val="left"/>
        <w:rPr>
          <w:rFonts w:asciiTheme="minorEastAsia" w:hAnsiTheme="minorEastAsia" w:cs="宋体"/>
          <w:kern w:val="0"/>
          <w:sz w:val="24"/>
          <w:szCs w:val="24"/>
          <w:lang w:val="zh-CN"/>
        </w:rPr>
      </w:pPr>
      <w:r w:rsidRPr="00435CF9">
        <w:rPr>
          <w:rFonts w:asciiTheme="minorEastAsia" w:hAnsiTheme="minorEastAsia" w:cs="宋体" w:hint="eastAsia"/>
          <w:kern w:val="0"/>
          <w:sz w:val="24"/>
          <w:szCs w:val="24"/>
          <w:lang w:val="zh-CN"/>
        </w:rPr>
        <w:t>1、支付方式：银行转账</w:t>
      </w:r>
    </w:p>
    <w:p w:rsidR="00E218A2" w:rsidRPr="00435CF9" w:rsidRDefault="008C1755">
      <w:pPr>
        <w:spacing w:line="440" w:lineRule="exact"/>
        <w:ind w:firstLineChars="196" w:firstLine="470"/>
        <w:rPr>
          <w:rFonts w:ascii="宋体" w:cs="宋体"/>
          <w:bCs/>
          <w:sz w:val="24"/>
          <w:lang w:val="zh-CN"/>
        </w:rPr>
      </w:pPr>
      <w:r w:rsidRPr="00435CF9">
        <w:rPr>
          <w:rFonts w:ascii="宋体" w:cs="宋体" w:hint="eastAsia"/>
          <w:bCs/>
          <w:sz w:val="24"/>
          <w:lang w:val="zh-CN"/>
        </w:rPr>
        <w:t>2、支付时间及条件：</w:t>
      </w:r>
      <w:r w:rsidR="00032EB4" w:rsidRPr="00435CF9">
        <w:rPr>
          <w:rFonts w:ascii="宋体" w:cs="宋体" w:hint="eastAsia"/>
          <w:bCs/>
          <w:sz w:val="24"/>
          <w:lang w:val="zh-CN"/>
        </w:rPr>
        <w:t>以签订合同为准</w:t>
      </w:r>
      <w:r w:rsidRPr="00435CF9">
        <w:rPr>
          <w:rFonts w:ascii="宋体" w:cs="宋体" w:hint="eastAsia"/>
          <w:bCs/>
          <w:sz w:val="24"/>
          <w:lang w:val="zh-CN"/>
        </w:rPr>
        <w:t>。</w:t>
      </w:r>
    </w:p>
    <w:p w:rsidR="00E218A2" w:rsidRPr="00435CF9" w:rsidRDefault="00E218A2">
      <w:pPr>
        <w:pStyle w:val="a3"/>
        <w:rPr>
          <w:rFonts w:ascii="宋体" w:hAnsi="宋体"/>
          <w:b/>
          <w:kern w:val="0"/>
          <w:sz w:val="32"/>
          <w:szCs w:val="32"/>
        </w:rPr>
      </w:pPr>
    </w:p>
    <w:p w:rsidR="00284D64" w:rsidRPr="00435CF9" w:rsidRDefault="00284D64">
      <w:pPr>
        <w:autoSpaceDE w:val="0"/>
        <w:autoSpaceDN w:val="0"/>
        <w:adjustRightInd w:val="0"/>
        <w:jc w:val="center"/>
        <w:rPr>
          <w:rFonts w:asciiTheme="majorEastAsia" w:eastAsiaTheme="majorEastAsia" w:hAnsiTheme="majorEastAsia" w:cs="宋体"/>
          <w:b/>
          <w:kern w:val="0"/>
          <w:sz w:val="32"/>
          <w:szCs w:val="32"/>
        </w:rPr>
      </w:pPr>
    </w:p>
    <w:p w:rsidR="00284D64" w:rsidRPr="00435CF9" w:rsidRDefault="00284D64">
      <w:pPr>
        <w:autoSpaceDE w:val="0"/>
        <w:autoSpaceDN w:val="0"/>
        <w:adjustRightInd w:val="0"/>
        <w:jc w:val="center"/>
        <w:rPr>
          <w:rFonts w:asciiTheme="majorEastAsia" w:eastAsiaTheme="majorEastAsia" w:hAnsiTheme="majorEastAsia" w:cs="宋体"/>
          <w:b/>
          <w:kern w:val="0"/>
          <w:sz w:val="32"/>
          <w:szCs w:val="32"/>
        </w:rPr>
      </w:pPr>
    </w:p>
    <w:p w:rsidR="00CF621D" w:rsidRPr="00435CF9" w:rsidRDefault="00CF621D">
      <w:pPr>
        <w:autoSpaceDE w:val="0"/>
        <w:autoSpaceDN w:val="0"/>
        <w:adjustRightInd w:val="0"/>
        <w:jc w:val="center"/>
        <w:rPr>
          <w:rFonts w:asciiTheme="majorEastAsia" w:eastAsiaTheme="majorEastAsia" w:hAnsiTheme="majorEastAsia" w:cs="宋体"/>
          <w:b/>
          <w:kern w:val="0"/>
          <w:sz w:val="32"/>
          <w:szCs w:val="32"/>
        </w:rPr>
      </w:pPr>
    </w:p>
    <w:p w:rsidR="00E218A2" w:rsidRPr="00435CF9" w:rsidRDefault="008C1755">
      <w:pPr>
        <w:autoSpaceDE w:val="0"/>
        <w:autoSpaceDN w:val="0"/>
        <w:adjustRightInd w:val="0"/>
        <w:jc w:val="center"/>
        <w:rPr>
          <w:rFonts w:asciiTheme="majorEastAsia" w:eastAsiaTheme="majorEastAsia" w:hAnsiTheme="majorEastAsia" w:cs="宋体"/>
          <w:b/>
          <w:kern w:val="0"/>
          <w:sz w:val="32"/>
          <w:szCs w:val="32"/>
        </w:rPr>
      </w:pPr>
      <w:r w:rsidRPr="00435CF9">
        <w:rPr>
          <w:rFonts w:asciiTheme="majorEastAsia" w:eastAsiaTheme="majorEastAsia" w:hAnsiTheme="majorEastAsia" w:cs="宋体" w:hint="eastAsia"/>
          <w:b/>
          <w:kern w:val="0"/>
          <w:sz w:val="32"/>
          <w:szCs w:val="32"/>
        </w:rPr>
        <w:lastRenderedPageBreak/>
        <w:t>第三章 供应商须知前附表</w:t>
      </w:r>
    </w:p>
    <w:p w:rsidR="00E218A2" w:rsidRPr="00435CF9" w:rsidRDefault="008C1755">
      <w:pPr>
        <w:autoSpaceDE w:val="0"/>
        <w:autoSpaceDN w:val="0"/>
        <w:adjustRightInd w:val="0"/>
        <w:spacing w:line="360" w:lineRule="auto"/>
        <w:ind w:right="-11"/>
        <w:jc w:val="left"/>
        <w:rPr>
          <w:rFonts w:asciiTheme="minorEastAsia" w:hAnsiTheme="minorEastAsia" w:cs="宋体"/>
          <w:b/>
          <w:kern w:val="0"/>
          <w:sz w:val="24"/>
          <w:szCs w:val="24"/>
        </w:rPr>
      </w:pPr>
      <w:r w:rsidRPr="00435CF9">
        <w:rPr>
          <w:rFonts w:cs="微软雅黑" w:hint="eastAsia"/>
          <w:b/>
          <w:sz w:val="24"/>
          <w:szCs w:val="24"/>
        </w:rPr>
        <w:t>谈判文件中凡标有</w:t>
      </w:r>
      <w:r w:rsidRPr="00435CF9">
        <w:rPr>
          <w:rFonts w:asciiTheme="minorEastAsia" w:hAnsiTheme="minorEastAsia" w:cs="微软雅黑" w:hint="eastAsia"/>
          <w:b/>
          <w:sz w:val="24"/>
          <w:szCs w:val="24"/>
        </w:rPr>
        <w:t>★</w:t>
      </w:r>
      <w:r w:rsidRPr="00435CF9">
        <w:rPr>
          <w:rFonts w:cs="微软雅黑" w:hint="eastAsia"/>
          <w:b/>
          <w:sz w:val="24"/>
          <w:szCs w:val="24"/>
        </w:rPr>
        <w:t>条款均为实质性要求条款，响应文件须完全响应，未实质响应的，按照无效报价处理。</w:t>
      </w:r>
    </w:p>
    <w:tbl>
      <w:tblPr>
        <w:tblW w:w="10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6"/>
        <w:gridCol w:w="2334"/>
        <w:gridCol w:w="6880"/>
      </w:tblGrid>
      <w:tr w:rsidR="00E218A2" w:rsidRPr="00435CF9" w:rsidTr="00DF5A2E">
        <w:trPr>
          <w:trHeight w:val="636"/>
          <w:jc w:val="center"/>
        </w:trPr>
        <w:tc>
          <w:tcPr>
            <w:tcW w:w="806" w:type="dxa"/>
            <w:vAlign w:val="center"/>
          </w:tcPr>
          <w:p w:rsidR="00E218A2" w:rsidRPr="00435CF9" w:rsidRDefault="008C1755">
            <w:pPr>
              <w:autoSpaceDE w:val="0"/>
              <w:autoSpaceDN w:val="0"/>
              <w:adjustRightInd w:val="0"/>
              <w:spacing w:line="276" w:lineRule="auto"/>
              <w:jc w:val="center"/>
              <w:rPr>
                <w:rFonts w:asciiTheme="minorEastAsia" w:hAnsiTheme="minorEastAsia" w:cs="仿宋_GB2312"/>
                <w:b/>
                <w:sz w:val="24"/>
                <w:szCs w:val="24"/>
              </w:rPr>
            </w:pPr>
            <w:r w:rsidRPr="00435CF9">
              <w:rPr>
                <w:rFonts w:asciiTheme="minorEastAsia" w:hAnsiTheme="minorEastAsia" w:cs="仿宋_GB2312" w:hint="eastAsia"/>
                <w:b/>
                <w:sz w:val="24"/>
                <w:szCs w:val="24"/>
              </w:rPr>
              <w:t>序号</w:t>
            </w:r>
          </w:p>
        </w:tc>
        <w:tc>
          <w:tcPr>
            <w:tcW w:w="2334" w:type="dxa"/>
            <w:vAlign w:val="center"/>
          </w:tcPr>
          <w:p w:rsidR="00E218A2" w:rsidRPr="00435CF9" w:rsidRDefault="008C1755">
            <w:pPr>
              <w:autoSpaceDE w:val="0"/>
              <w:autoSpaceDN w:val="0"/>
              <w:adjustRightInd w:val="0"/>
              <w:spacing w:line="276" w:lineRule="auto"/>
              <w:jc w:val="center"/>
              <w:rPr>
                <w:rFonts w:asciiTheme="minorEastAsia" w:hAnsiTheme="minorEastAsia" w:cs="仿宋_GB2312"/>
                <w:b/>
                <w:sz w:val="24"/>
                <w:szCs w:val="24"/>
              </w:rPr>
            </w:pPr>
            <w:r w:rsidRPr="00435CF9">
              <w:rPr>
                <w:rFonts w:asciiTheme="minorEastAsia" w:hAnsiTheme="minorEastAsia" w:cs="仿宋_GB2312" w:hint="eastAsia"/>
                <w:b/>
                <w:sz w:val="24"/>
                <w:szCs w:val="24"/>
              </w:rPr>
              <w:t>条款名称</w:t>
            </w:r>
          </w:p>
        </w:tc>
        <w:tc>
          <w:tcPr>
            <w:tcW w:w="6880" w:type="dxa"/>
            <w:vAlign w:val="center"/>
          </w:tcPr>
          <w:p w:rsidR="00E218A2" w:rsidRPr="00435CF9" w:rsidRDefault="008C1755">
            <w:pPr>
              <w:autoSpaceDE w:val="0"/>
              <w:autoSpaceDN w:val="0"/>
              <w:adjustRightInd w:val="0"/>
              <w:spacing w:line="276" w:lineRule="auto"/>
              <w:jc w:val="center"/>
              <w:rPr>
                <w:rFonts w:asciiTheme="minorEastAsia" w:hAnsiTheme="minorEastAsia" w:cs="仿宋_GB2312"/>
                <w:b/>
                <w:sz w:val="24"/>
                <w:szCs w:val="24"/>
              </w:rPr>
            </w:pPr>
            <w:r w:rsidRPr="00435CF9">
              <w:rPr>
                <w:rFonts w:asciiTheme="minorEastAsia" w:hAnsiTheme="minorEastAsia" w:cs="仿宋_GB2312" w:hint="eastAsia"/>
                <w:b/>
                <w:sz w:val="24"/>
                <w:szCs w:val="24"/>
              </w:rPr>
              <w:t>说明和要求</w:t>
            </w:r>
          </w:p>
        </w:tc>
      </w:tr>
      <w:tr w:rsidR="00E218A2" w:rsidRPr="00435CF9" w:rsidTr="00DF5A2E">
        <w:trPr>
          <w:trHeight w:val="1278"/>
          <w:jc w:val="center"/>
        </w:trPr>
        <w:tc>
          <w:tcPr>
            <w:tcW w:w="806" w:type="dxa"/>
            <w:vAlign w:val="center"/>
          </w:tcPr>
          <w:p w:rsidR="00E218A2" w:rsidRPr="00435CF9" w:rsidRDefault="008C1755">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t>1</w:t>
            </w:r>
          </w:p>
        </w:tc>
        <w:tc>
          <w:tcPr>
            <w:tcW w:w="2334" w:type="dxa"/>
            <w:vAlign w:val="center"/>
          </w:tcPr>
          <w:p w:rsidR="00E218A2" w:rsidRPr="00435CF9" w:rsidRDefault="008C1755">
            <w:pPr>
              <w:autoSpaceDE w:val="0"/>
              <w:autoSpaceDN w:val="0"/>
              <w:adjustRightInd w:val="0"/>
              <w:spacing w:line="276" w:lineRule="auto"/>
              <w:jc w:val="center"/>
              <w:rPr>
                <w:rFonts w:asciiTheme="minorEastAsia" w:hAnsiTheme="minorEastAsia" w:cs="仿宋_GB2312"/>
                <w:sz w:val="24"/>
                <w:szCs w:val="24"/>
              </w:rPr>
            </w:pPr>
            <w:r w:rsidRPr="00435CF9">
              <w:rPr>
                <w:rFonts w:asciiTheme="minorEastAsia" w:hAnsiTheme="minorEastAsia" w:cs="仿宋_GB2312" w:hint="eastAsia"/>
                <w:sz w:val="24"/>
                <w:szCs w:val="24"/>
              </w:rPr>
              <w:t>采购项目</w:t>
            </w:r>
          </w:p>
        </w:tc>
        <w:tc>
          <w:tcPr>
            <w:tcW w:w="6880" w:type="dxa"/>
          </w:tcPr>
          <w:p w:rsidR="00E218A2" w:rsidRPr="00435CF9" w:rsidRDefault="008C1755">
            <w:pPr>
              <w:autoSpaceDE w:val="0"/>
              <w:autoSpaceDN w:val="0"/>
              <w:adjustRightInd w:val="0"/>
              <w:spacing w:line="360" w:lineRule="auto"/>
              <w:jc w:val="left"/>
              <w:rPr>
                <w:rFonts w:asciiTheme="minorEastAsia" w:hAnsiTheme="minorEastAsia" w:cs="仿宋_GB2312"/>
                <w:sz w:val="24"/>
                <w:szCs w:val="24"/>
              </w:rPr>
            </w:pPr>
            <w:r w:rsidRPr="00435CF9">
              <w:rPr>
                <w:rFonts w:asciiTheme="minorEastAsia" w:hAnsiTheme="minorEastAsia" w:cs="仿宋_GB2312" w:hint="eastAsia"/>
                <w:sz w:val="24"/>
                <w:szCs w:val="24"/>
              </w:rPr>
              <w:t>项目名称：</w:t>
            </w:r>
            <w:r w:rsidR="00E119B0" w:rsidRPr="00435CF9">
              <w:rPr>
                <w:rFonts w:asciiTheme="minorEastAsia" w:hAnsiTheme="minorEastAsia" w:cs="仿宋_GB2312" w:hint="eastAsia"/>
                <w:sz w:val="24"/>
                <w:szCs w:val="24"/>
              </w:rPr>
              <w:t>许昌市春秋楼及灞陵桥景区物业管理服务项目(二次)</w:t>
            </w:r>
          </w:p>
          <w:p w:rsidR="00E218A2" w:rsidRPr="00435CF9" w:rsidRDefault="008C1755">
            <w:pPr>
              <w:autoSpaceDE w:val="0"/>
              <w:autoSpaceDN w:val="0"/>
              <w:adjustRightInd w:val="0"/>
              <w:spacing w:line="360" w:lineRule="auto"/>
              <w:jc w:val="left"/>
              <w:rPr>
                <w:rFonts w:asciiTheme="minorEastAsia" w:hAnsiTheme="minorEastAsia" w:cs="仿宋_GB2312"/>
                <w:sz w:val="24"/>
                <w:szCs w:val="24"/>
              </w:rPr>
            </w:pPr>
            <w:r w:rsidRPr="00435CF9">
              <w:rPr>
                <w:rFonts w:asciiTheme="minorEastAsia" w:hAnsiTheme="minorEastAsia" w:cs="仿宋_GB2312" w:hint="eastAsia"/>
                <w:sz w:val="24"/>
                <w:szCs w:val="24"/>
              </w:rPr>
              <w:t>项目编号：</w:t>
            </w:r>
            <w:r w:rsidR="00833604" w:rsidRPr="00435CF9">
              <w:rPr>
                <w:rFonts w:asciiTheme="minorEastAsia" w:hAnsiTheme="minorEastAsia" w:cs="仿宋_GB2312" w:hint="eastAsia"/>
                <w:sz w:val="24"/>
                <w:szCs w:val="24"/>
              </w:rPr>
              <w:t>TH2023-73</w:t>
            </w:r>
          </w:p>
          <w:p w:rsidR="00E218A2" w:rsidRPr="00435CF9" w:rsidRDefault="008C1755">
            <w:pPr>
              <w:autoSpaceDE w:val="0"/>
              <w:autoSpaceDN w:val="0"/>
              <w:adjustRightInd w:val="0"/>
              <w:spacing w:line="360" w:lineRule="auto"/>
              <w:jc w:val="left"/>
              <w:rPr>
                <w:rFonts w:asciiTheme="minorEastAsia" w:hAnsiTheme="minorEastAsia" w:cs="仿宋_GB2312"/>
                <w:sz w:val="24"/>
                <w:szCs w:val="24"/>
              </w:rPr>
            </w:pPr>
            <w:r w:rsidRPr="00435CF9">
              <w:rPr>
                <w:rFonts w:asciiTheme="minorEastAsia" w:hAnsiTheme="minorEastAsia" w:cs="仿宋_GB2312" w:hint="eastAsia"/>
                <w:sz w:val="24"/>
                <w:szCs w:val="24"/>
              </w:rPr>
              <w:t>项目内容：</w:t>
            </w:r>
            <w:r w:rsidR="00E119B0" w:rsidRPr="00435CF9">
              <w:rPr>
                <w:rFonts w:asciiTheme="minorEastAsia" w:hAnsiTheme="minorEastAsia" w:cs="仿宋_GB2312" w:hint="eastAsia"/>
                <w:sz w:val="24"/>
                <w:szCs w:val="24"/>
              </w:rPr>
              <w:t>许昌市春秋楼及灞陵桥景区物业管理服务项目(二次)</w:t>
            </w:r>
            <w:r w:rsidR="00CF621D" w:rsidRPr="00435CF9">
              <w:rPr>
                <w:rFonts w:asciiTheme="minorEastAsia" w:hAnsiTheme="minorEastAsia" w:cs="仿宋_GB2312" w:hint="eastAsia"/>
                <w:sz w:val="24"/>
                <w:szCs w:val="24"/>
              </w:rPr>
              <w:t>，采购内容为许昌市春秋楼及灞陵桥景区物业服务，主要服务内容为春秋楼及灞陵桥景区门卫、卫生保洁、绿化养护工作、停车场及公厕管理与维护等。</w:t>
            </w:r>
          </w:p>
          <w:p w:rsidR="00E218A2" w:rsidRPr="00435CF9" w:rsidRDefault="008C1755" w:rsidP="00CF621D">
            <w:pPr>
              <w:autoSpaceDE w:val="0"/>
              <w:autoSpaceDN w:val="0"/>
              <w:adjustRightInd w:val="0"/>
              <w:spacing w:line="360" w:lineRule="auto"/>
              <w:jc w:val="left"/>
              <w:rPr>
                <w:rFonts w:asciiTheme="minorEastAsia" w:hAnsiTheme="minorEastAsia" w:cs="仿宋_GB2312"/>
                <w:sz w:val="24"/>
                <w:szCs w:val="24"/>
              </w:rPr>
            </w:pPr>
            <w:r w:rsidRPr="00435CF9">
              <w:rPr>
                <w:rFonts w:asciiTheme="minorEastAsia" w:hAnsiTheme="minorEastAsia" w:cs="仿宋_GB2312" w:hint="eastAsia"/>
                <w:sz w:val="24"/>
                <w:szCs w:val="24"/>
              </w:rPr>
              <w:t>项目地址：位于</w:t>
            </w:r>
            <w:r w:rsidR="00CF621D" w:rsidRPr="00435CF9">
              <w:rPr>
                <w:rFonts w:asciiTheme="minorEastAsia" w:hAnsiTheme="minorEastAsia" w:cs="仿宋_GB2312" w:hint="eastAsia"/>
                <w:sz w:val="24"/>
                <w:szCs w:val="24"/>
              </w:rPr>
              <w:t>许昌市</w:t>
            </w:r>
          </w:p>
        </w:tc>
      </w:tr>
      <w:tr w:rsidR="00E218A2" w:rsidRPr="00435CF9" w:rsidTr="00DF5A2E">
        <w:trPr>
          <w:trHeight w:val="1421"/>
          <w:jc w:val="center"/>
        </w:trPr>
        <w:tc>
          <w:tcPr>
            <w:tcW w:w="806" w:type="dxa"/>
            <w:vAlign w:val="center"/>
          </w:tcPr>
          <w:p w:rsidR="00E218A2" w:rsidRPr="00435CF9" w:rsidRDefault="008C1755">
            <w:pPr>
              <w:autoSpaceDE w:val="0"/>
              <w:autoSpaceDN w:val="0"/>
              <w:adjustRightInd w:val="0"/>
              <w:spacing w:line="276" w:lineRule="auto"/>
              <w:jc w:val="center"/>
              <w:rPr>
                <w:rFonts w:asciiTheme="minorEastAsia" w:hAnsiTheme="minorEastAsia" w:cs="TimesNewRomanPSMT"/>
                <w:sz w:val="24"/>
                <w:szCs w:val="24"/>
              </w:rPr>
            </w:pPr>
            <w:r w:rsidRPr="00435CF9">
              <w:rPr>
                <w:rFonts w:asciiTheme="minorEastAsia" w:hAnsiTheme="minorEastAsia" w:cs="TimesNewRomanPSMT" w:hint="eastAsia"/>
                <w:sz w:val="24"/>
                <w:szCs w:val="24"/>
              </w:rPr>
              <w:t>2</w:t>
            </w:r>
          </w:p>
        </w:tc>
        <w:tc>
          <w:tcPr>
            <w:tcW w:w="2334" w:type="dxa"/>
            <w:vAlign w:val="center"/>
          </w:tcPr>
          <w:p w:rsidR="00E218A2" w:rsidRPr="00435CF9" w:rsidRDefault="008C1755">
            <w:pPr>
              <w:autoSpaceDE w:val="0"/>
              <w:autoSpaceDN w:val="0"/>
              <w:adjustRightInd w:val="0"/>
              <w:spacing w:line="276" w:lineRule="auto"/>
              <w:jc w:val="center"/>
              <w:rPr>
                <w:rFonts w:asciiTheme="minorEastAsia" w:hAnsiTheme="minorEastAsia" w:cs="仿宋_GB2312"/>
                <w:sz w:val="24"/>
                <w:szCs w:val="24"/>
              </w:rPr>
            </w:pPr>
            <w:r w:rsidRPr="00435CF9">
              <w:rPr>
                <w:rFonts w:asciiTheme="minorEastAsia" w:hAnsiTheme="minorEastAsia" w:cs="仿宋_GB2312" w:hint="eastAsia"/>
                <w:sz w:val="24"/>
                <w:szCs w:val="24"/>
              </w:rPr>
              <w:t>采购人</w:t>
            </w:r>
          </w:p>
        </w:tc>
        <w:tc>
          <w:tcPr>
            <w:tcW w:w="6880" w:type="dxa"/>
            <w:vAlign w:val="center"/>
          </w:tcPr>
          <w:p w:rsidR="00CF621D" w:rsidRPr="00435CF9" w:rsidRDefault="00CF621D" w:rsidP="00CF621D">
            <w:pPr>
              <w:autoSpaceDE w:val="0"/>
              <w:autoSpaceDN w:val="0"/>
              <w:adjustRightInd w:val="0"/>
              <w:spacing w:line="360" w:lineRule="auto"/>
              <w:jc w:val="left"/>
              <w:rPr>
                <w:rFonts w:asciiTheme="minorEastAsia" w:hAnsiTheme="minorEastAsia" w:cs="仿宋_GB2312"/>
                <w:sz w:val="24"/>
                <w:szCs w:val="24"/>
              </w:rPr>
            </w:pPr>
            <w:r w:rsidRPr="00435CF9">
              <w:rPr>
                <w:rFonts w:asciiTheme="minorEastAsia" w:hAnsiTheme="minorEastAsia" w:cs="仿宋_GB2312" w:hint="eastAsia"/>
                <w:sz w:val="24"/>
                <w:szCs w:val="24"/>
              </w:rPr>
              <w:t>名称：许昌文投景区管理有限公司</w:t>
            </w:r>
          </w:p>
          <w:p w:rsidR="00CF621D" w:rsidRPr="00435CF9" w:rsidRDefault="00CF621D" w:rsidP="00CF621D">
            <w:pPr>
              <w:autoSpaceDE w:val="0"/>
              <w:autoSpaceDN w:val="0"/>
              <w:adjustRightInd w:val="0"/>
              <w:spacing w:line="360" w:lineRule="auto"/>
              <w:jc w:val="left"/>
              <w:rPr>
                <w:rFonts w:asciiTheme="minorEastAsia" w:hAnsiTheme="minorEastAsia" w:cs="仿宋_GB2312"/>
                <w:sz w:val="24"/>
                <w:szCs w:val="24"/>
              </w:rPr>
            </w:pPr>
            <w:r w:rsidRPr="00435CF9">
              <w:rPr>
                <w:rFonts w:asciiTheme="minorEastAsia" w:hAnsiTheme="minorEastAsia" w:cs="仿宋_GB2312" w:hint="eastAsia"/>
                <w:sz w:val="24"/>
                <w:szCs w:val="24"/>
              </w:rPr>
              <w:t>地址：许昌市许继大道</w:t>
            </w:r>
          </w:p>
          <w:p w:rsidR="00252959" w:rsidRPr="00435CF9" w:rsidRDefault="00252959" w:rsidP="00252959">
            <w:pPr>
              <w:autoSpaceDE w:val="0"/>
              <w:autoSpaceDN w:val="0"/>
              <w:adjustRightInd w:val="0"/>
              <w:spacing w:line="360" w:lineRule="auto"/>
              <w:jc w:val="left"/>
              <w:rPr>
                <w:rFonts w:asciiTheme="minorEastAsia" w:hAnsiTheme="minorEastAsia" w:cs="仿宋_GB2312"/>
                <w:sz w:val="24"/>
                <w:szCs w:val="24"/>
              </w:rPr>
            </w:pPr>
            <w:r w:rsidRPr="00435CF9">
              <w:rPr>
                <w:rFonts w:asciiTheme="minorEastAsia" w:hAnsiTheme="minorEastAsia" w:cs="仿宋_GB2312" w:hint="eastAsia"/>
                <w:sz w:val="24"/>
                <w:szCs w:val="24"/>
              </w:rPr>
              <w:t xml:space="preserve">联系人：赵先生                    </w:t>
            </w:r>
          </w:p>
          <w:p w:rsidR="00E218A2" w:rsidRPr="00435CF9" w:rsidRDefault="00252959" w:rsidP="00252959">
            <w:pPr>
              <w:autoSpaceDE w:val="0"/>
              <w:autoSpaceDN w:val="0"/>
              <w:adjustRightInd w:val="0"/>
              <w:spacing w:line="360" w:lineRule="auto"/>
              <w:jc w:val="left"/>
              <w:rPr>
                <w:rFonts w:asciiTheme="minorEastAsia" w:hAnsiTheme="minorEastAsia" w:cs="仿宋_GB2312"/>
                <w:sz w:val="24"/>
                <w:szCs w:val="24"/>
              </w:rPr>
            </w:pPr>
            <w:r w:rsidRPr="00435CF9">
              <w:rPr>
                <w:rFonts w:asciiTheme="minorEastAsia" w:hAnsiTheme="minorEastAsia" w:cs="仿宋_GB2312" w:hint="eastAsia"/>
                <w:sz w:val="24"/>
                <w:szCs w:val="24"/>
              </w:rPr>
              <w:t>联系电话：0374-2969691</w:t>
            </w:r>
          </w:p>
        </w:tc>
      </w:tr>
      <w:tr w:rsidR="00E218A2" w:rsidRPr="00435CF9" w:rsidTr="00DF5A2E">
        <w:trPr>
          <w:trHeight w:val="323"/>
          <w:jc w:val="center"/>
        </w:trPr>
        <w:tc>
          <w:tcPr>
            <w:tcW w:w="806" w:type="dxa"/>
            <w:vAlign w:val="center"/>
          </w:tcPr>
          <w:p w:rsidR="00E218A2" w:rsidRPr="00435CF9" w:rsidRDefault="008C1755">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t>3</w:t>
            </w:r>
          </w:p>
        </w:tc>
        <w:tc>
          <w:tcPr>
            <w:tcW w:w="2334" w:type="dxa"/>
            <w:vAlign w:val="center"/>
          </w:tcPr>
          <w:p w:rsidR="00E218A2" w:rsidRPr="00435CF9" w:rsidRDefault="008C1755">
            <w:pPr>
              <w:autoSpaceDE w:val="0"/>
              <w:autoSpaceDN w:val="0"/>
              <w:adjustRightInd w:val="0"/>
              <w:spacing w:line="276" w:lineRule="auto"/>
              <w:jc w:val="center"/>
              <w:rPr>
                <w:rFonts w:asciiTheme="minorEastAsia" w:hAnsiTheme="minorEastAsia" w:cs="仿宋_GB2312"/>
                <w:sz w:val="24"/>
                <w:szCs w:val="24"/>
              </w:rPr>
            </w:pPr>
            <w:r w:rsidRPr="00435CF9">
              <w:rPr>
                <w:rFonts w:asciiTheme="minorEastAsia" w:hAnsiTheme="minorEastAsia" w:cs="仿宋_GB2312" w:hint="eastAsia"/>
                <w:sz w:val="24"/>
                <w:szCs w:val="24"/>
              </w:rPr>
              <w:t>采购机构</w:t>
            </w:r>
          </w:p>
        </w:tc>
        <w:tc>
          <w:tcPr>
            <w:tcW w:w="6880" w:type="dxa"/>
            <w:vAlign w:val="center"/>
          </w:tcPr>
          <w:p w:rsidR="00E218A2" w:rsidRPr="00435CF9" w:rsidRDefault="008C1755">
            <w:pPr>
              <w:autoSpaceDE w:val="0"/>
              <w:autoSpaceDN w:val="0"/>
              <w:adjustRightInd w:val="0"/>
              <w:spacing w:line="360" w:lineRule="auto"/>
              <w:jc w:val="left"/>
              <w:rPr>
                <w:rFonts w:asciiTheme="minorEastAsia" w:hAnsiTheme="minorEastAsia" w:cs="仿宋_GB2312"/>
                <w:sz w:val="24"/>
                <w:szCs w:val="24"/>
              </w:rPr>
            </w:pPr>
            <w:r w:rsidRPr="00435CF9">
              <w:rPr>
                <w:rFonts w:asciiTheme="minorEastAsia" w:hAnsiTheme="minorEastAsia" w:cs="仿宋_GB2312" w:hint="eastAsia"/>
                <w:sz w:val="24"/>
                <w:szCs w:val="24"/>
              </w:rPr>
              <w:t xml:space="preserve">采购机构：河南特慧工程咨询有限公司 </w:t>
            </w:r>
          </w:p>
          <w:p w:rsidR="00E218A2" w:rsidRPr="00435CF9" w:rsidRDefault="008C1755">
            <w:pPr>
              <w:autoSpaceDE w:val="0"/>
              <w:autoSpaceDN w:val="0"/>
              <w:adjustRightInd w:val="0"/>
              <w:spacing w:line="360" w:lineRule="auto"/>
              <w:jc w:val="left"/>
              <w:rPr>
                <w:rFonts w:asciiTheme="minorEastAsia" w:hAnsiTheme="minorEastAsia" w:cs="仿宋_GB2312"/>
                <w:sz w:val="24"/>
                <w:szCs w:val="24"/>
              </w:rPr>
            </w:pPr>
            <w:r w:rsidRPr="00435CF9">
              <w:rPr>
                <w:rFonts w:asciiTheme="minorEastAsia" w:hAnsiTheme="minorEastAsia" w:cs="仿宋_GB2312" w:hint="eastAsia"/>
                <w:sz w:val="24"/>
                <w:szCs w:val="24"/>
              </w:rPr>
              <w:t>地址：许昌市信通国际金融中心D座403室</w:t>
            </w:r>
          </w:p>
          <w:p w:rsidR="00E218A2" w:rsidRPr="00435CF9" w:rsidRDefault="008C1755">
            <w:pPr>
              <w:autoSpaceDE w:val="0"/>
              <w:autoSpaceDN w:val="0"/>
              <w:adjustRightInd w:val="0"/>
              <w:spacing w:line="360" w:lineRule="auto"/>
              <w:jc w:val="left"/>
              <w:rPr>
                <w:rFonts w:asciiTheme="minorEastAsia" w:hAnsiTheme="minorEastAsia" w:cs="仿宋_GB2312"/>
                <w:sz w:val="24"/>
                <w:szCs w:val="24"/>
              </w:rPr>
            </w:pPr>
            <w:r w:rsidRPr="00435CF9">
              <w:rPr>
                <w:rFonts w:asciiTheme="minorEastAsia" w:hAnsiTheme="minorEastAsia" w:cs="仿宋_GB2312" w:hint="eastAsia"/>
                <w:sz w:val="24"/>
                <w:szCs w:val="24"/>
              </w:rPr>
              <w:t xml:space="preserve">联系人：刘女士                           </w:t>
            </w:r>
          </w:p>
          <w:p w:rsidR="00E218A2" w:rsidRPr="00435CF9" w:rsidRDefault="008C1755">
            <w:pPr>
              <w:autoSpaceDE w:val="0"/>
              <w:autoSpaceDN w:val="0"/>
              <w:adjustRightInd w:val="0"/>
              <w:spacing w:line="360" w:lineRule="auto"/>
              <w:jc w:val="left"/>
              <w:rPr>
                <w:rFonts w:asciiTheme="minorEastAsia" w:hAnsiTheme="minorEastAsia" w:cs="仿宋_GB2312"/>
                <w:sz w:val="24"/>
                <w:szCs w:val="24"/>
              </w:rPr>
            </w:pPr>
            <w:r w:rsidRPr="00435CF9">
              <w:rPr>
                <w:rFonts w:asciiTheme="minorEastAsia" w:hAnsiTheme="minorEastAsia" w:cs="仿宋_GB2312" w:hint="eastAsia"/>
                <w:sz w:val="24"/>
                <w:szCs w:val="24"/>
              </w:rPr>
              <w:t>联系电话：0374-8327199 13782342879</w:t>
            </w:r>
          </w:p>
        </w:tc>
      </w:tr>
      <w:tr w:rsidR="00CF621D" w:rsidRPr="00435CF9" w:rsidTr="00DF5A2E">
        <w:trPr>
          <w:trHeight w:val="90"/>
          <w:jc w:val="center"/>
        </w:trPr>
        <w:tc>
          <w:tcPr>
            <w:tcW w:w="806" w:type="dxa"/>
            <w:vAlign w:val="center"/>
          </w:tcPr>
          <w:p w:rsidR="00CF621D" w:rsidRPr="00435CF9" w:rsidRDefault="00CF621D">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t>4</w:t>
            </w:r>
          </w:p>
        </w:tc>
        <w:tc>
          <w:tcPr>
            <w:tcW w:w="2334" w:type="dxa"/>
            <w:vAlign w:val="center"/>
          </w:tcPr>
          <w:p w:rsidR="00CF621D" w:rsidRPr="00435CF9" w:rsidRDefault="00CF621D" w:rsidP="005B1CFA">
            <w:pPr>
              <w:adjustRightInd w:val="0"/>
              <w:snapToGrid w:val="0"/>
              <w:spacing w:line="360" w:lineRule="auto"/>
              <w:jc w:val="center"/>
              <w:rPr>
                <w:rFonts w:cs="仿宋_GB2312"/>
                <w:sz w:val="24"/>
                <w:szCs w:val="24"/>
              </w:rPr>
            </w:pPr>
            <w:r w:rsidRPr="00435CF9">
              <w:rPr>
                <w:rFonts w:ascii="宋体" w:hAnsi="宋体" w:cs="微软雅黑" w:hint="eastAsia"/>
                <w:b/>
                <w:sz w:val="24"/>
                <w:szCs w:val="24"/>
              </w:rPr>
              <w:t>★</w:t>
            </w:r>
            <w:r w:rsidRPr="00435CF9">
              <w:rPr>
                <w:rFonts w:ascii="宋体" w:hAnsi="宋体" w:cs="仿宋_GB2312" w:hint="eastAsia"/>
                <w:sz w:val="24"/>
                <w:szCs w:val="24"/>
              </w:rPr>
              <w:t>供应商资格</w:t>
            </w:r>
          </w:p>
        </w:tc>
        <w:tc>
          <w:tcPr>
            <w:tcW w:w="6880" w:type="dxa"/>
            <w:vAlign w:val="center"/>
          </w:tcPr>
          <w:p w:rsidR="00CF621D" w:rsidRPr="00435CF9" w:rsidRDefault="00CF621D" w:rsidP="005B1CFA">
            <w:pPr>
              <w:autoSpaceDE w:val="0"/>
              <w:autoSpaceDN w:val="0"/>
              <w:adjustRightInd w:val="0"/>
              <w:snapToGrid w:val="0"/>
              <w:spacing w:line="360" w:lineRule="auto"/>
              <w:rPr>
                <w:rFonts w:ascii="宋体" w:hAnsi="宋体" w:cs="Calibri"/>
                <w:b/>
                <w:sz w:val="24"/>
                <w:szCs w:val="24"/>
              </w:rPr>
            </w:pPr>
            <w:r w:rsidRPr="00435CF9">
              <w:rPr>
                <w:rFonts w:ascii="宋体" w:hAnsi="宋体" w:cs="Calibri" w:hint="eastAsia"/>
                <w:b/>
                <w:sz w:val="24"/>
                <w:szCs w:val="24"/>
              </w:rPr>
              <w:t>一、法人或者其他组织的营业执照等证明文件，自然人的身份证明</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cs="Calibri" w:hint="eastAsia"/>
                <w:sz w:val="24"/>
                <w:szCs w:val="24"/>
              </w:rPr>
              <w:t>1</w:t>
            </w:r>
            <w:r w:rsidRPr="00435CF9">
              <w:rPr>
                <w:rFonts w:ascii="宋体" w:hAnsi="宋体" w:cs="Calibri" w:hint="eastAsia"/>
                <w:sz w:val="24"/>
                <w:szCs w:val="24"/>
              </w:rPr>
              <w:t>、企业法人营业执照或营业执照。（企业投标提供）</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cs="Calibri" w:hint="eastAsia"/>
                <w:sz w:val="24"/>
                <w:szCs w:val="24"/>
              </w:rPr>
              <w:t>2</w:t>
            </w:r>
            <w:r w:rsidRPr="00435CF9">
              <w:rPr>
                <w:rFonts w:ascii="宋体" w:hAnsi="宋体" w:cs="Calibri" w:hint="eastAsia"/>
                <w:sz w:val="24"/>
                <w:szCs w:val="24"/>
              </w:rPr>
              <w:t>、事业单位法人证书。（事业单位投标提供）</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cs="Calibri" w:hint="eastAsia"/>
                <w:sz w:val="24"/>
                <w:szCs w:val="24"/>
              </w:rPr>
              <w:t>3</w:t>
            </w:r>
            <w:r w:rsidRPr="00435CF9">
              <w:rPr>
                <w:rFonts w:ascii="宋体" w:hAnsi="宋体" w:cs="Calibri" w:hint="eastAsia"/>
                <w:sz w:val="24"/>
                <w:szCs w:val="24"/>
              </w:rPr>
              <w:t>、执业许可证。（非企业专业服务机构投标提供）</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cs="Calibri" w:hint="eastAsia"/>
                <w:sz w:val="24"/>
                <w:szCs w:val="24"/>
              </w:rPr>
              <w:t>4</w:t>
            </w:r>
            <w:r w:rsidRPr="00435CF9">
              <w:rPr>
                <w:rFonts w:ascii="宋体" w:hAnsi="宋体" w:cs="Calibri" w:hint="eastAsia"/>
                <w:sz w:val="24"/>
                <w:szCs w:val="24"/>
              </w:rPr>
              <w:t>、个体工商户营业执照。（个体工商户投标提供）</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cs="Calibri" w:hint="eastAsia"/>
                <w:sz w:val="24"/>
                <w:szCs w:val="24"/>
              </w:rPr>
              <w:t>5</w:t>
            </w:r>
            <w:r w:rsidRPr="00435CF9">
              <w:rPr>
                <w:rFonts w:ascii="宋体" w:hAnsi="宋体" w:cs="Calibri" w:hint="eastAsia"/>
                <w:sz w:val="24"/>
                <w:szCs w:val="24"/>
              </w:rPr>
              <w:t>、自然人身份证明。（自然人投标提供）</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cs="Calibri" w:hint="eastAsia"/>
                <w:sz w:val="24"/>
                <w:szCs w:val="24"/>
              </w:rPr>
              <w:t>6</w:t>
            </w:r>
            <w:r w:rsidRPr="00435CF9">
              <w:rPr>
                <w:rFonts w:ascii="宋体" w:hAnsi="宋体" w:cs="Calibri" w:hint="eastAsia"/>
                <w:sz w:val="24"/>
                <w:szCs w:val="24"/>
              </w:rPr>
              <w:t>、民办非企业单位登记证书。（民办非企业单位投标提供）</w:t>
            </w:r>
          </w:p>
          <w:p w:rsidR="00CF621D" w:rsidRPr="00435CF9" w:rsidRDefault="00CF621D" w:rsidP="005B1CFA">
            <w:pPr>
              <w:autoSpaceDE w:val="0"/>
              <w:autoSpaceDN w:val="0"/>
              <w:adjustRightInd w:val="0"/>
              <w:snapToGrid w:val="0"/>
              <w:spacing w:line="360" w:lineRule="auto"/>
              <w:rPr>
                <w:rFonts w:ascii="宋体" w:hAnsi="宋体" w:cs="Calibri"/>
                <w:b/>
                <w:sz w:val="24"/>
                <w:szCs w:val="24"/>
              </w:rPr>
            </w:pPr>
            <w:r w:rsidRPr="00435CF9">
              <w:rPr>
                <w:rFonts w:ascii="宋体" w:hAnsi="宋体" w:cs="Calibri" w:hint="eastAsia"/>
                <w:b/>
                <w:sz w:val="24"/>
                <w:szCs w:val="24"/>
              </w:rPr>
              <w:t>二、财务状况报告相关材料</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cs="Calibri" w:hint="eastAsia"/>
                <w:sz w:val="24"/>
                <w:szCs w:val="24"/>
              </w:rPr>
              <w:lastRenderedPageBreak/>
              <w:t>1</w:t>
            </w:r>
            <w:r w:rsidRPr="00435CF9">
              <w:rPr>
                <w:rFonts w:ascii="宋体" w:hAnsi="宋体" w:cs="Calibri" w:hint="eastAsia"/>
                <w:sz w:val="24"/>
                <w:szCs w:val="24"/>
              </w:rPr>
              <w:t>、投标人是法人（法人包括企业法人、机关法人、事业单位法人和社会团体法人），提供本单位：</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ascii="宋体" w:hAnsi="宋体" w:cs="Calibri" w:hint="eastAsia"/>
                <w:sz w:val="24"/>
                <w:szCs w:val="24"/>
              </w:rPr>
              <w:t>①</w:t>
            </w:r>
            <w:r w:rsidRPr="00435CF9">
              <w:rPr>
                <w:rFonts w:cs="Calibri" w:hint="eastAsia"/>
                <w:sz w:val="24"/>
                <w:szCs w:val="24"/>
              </w:rPr>
              <w:t>2021</w:t>
            </w:r>
            <w:r w:rsidRPr="00435CF9">
              <w:rPr>
                <w:rFonts w:cs="Calibri" w:hint="eastAsia"/>
                <w:sz w:val="24"/>
                <w:szCs w:val="24"/>
              </w:rPr>
              <w:t>或</w:t>
            </w:r>
            <w:r w:rsidRPr="00435CF9">
              <w:rPr>
                <w:rFonts w:cs="Calibri" w:hint="eastAsia"/>
                <w:sz w:val="24"/>
                <w:szCs w:val="24"/>
              </w:rPr>
              <w:t>2022</w:t>
            </w:r>
            <w:r w:rsidRPr="00435CF9">
              <w:rPr>
                <w:rFonts w:cs="Calibri" w:hint="eastAsia"/>
                <w:sz w:val="24"/>
                <w:szCs w:val="24"/>
              </w:rPr>
              <w:t>年度</w:t>
            </w:r>
            <w:r w:rsidRPr="00435CF9">
              <w:rPr>
                <w:rFonts w:ascii="宋体" w:hAnsi="宋体" w:cs="Calibri" w:hint="eastAsia"/>
                <w:sz w:val="24"/>
                <w:szCs w:val="24"/>
              </w:rPr>
              <w:t>经审计的财务报告，包括资产负债表、利润表、现金流量表、所有者权益变动表及其附注；</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ascii="宋体" w:hAnsi="宋体" w:cs="Calibri" w:hint="eastAsia"/>
                <w:sz w:val="24"/>
                <w:szCs w:val="24"/>
              </w:rPr>
              <w:t>②基本开户银行出具的资信证明；</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ascii="宋体" w:hAnsi="宋体" w:cs="Calibri" w:hint="eastAsia"/>
                <w:sz w:val="24"/>
                <w:szCs w:val="24"/>
              </w:rPr>
              <w:t xml:space="preserve">③财政部门认可的政府采购专业担保机构的证明文件和担保机构出具的投标担保函。 </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ascii="宋体" w:hAnsi="宋体" w:cs="Calibri" w:hint="eastAsia"/>
                <w:sz w:val="24"/>
                <w:szCs w:val="24"/>
              </w:rPr>
              <w:t>注：仅需提供序号①～③其中之一即可。</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cs="Calibri" w:hint="eastAsia"/>
                <w:sz w:val="24"/>
                <w:szCs w:val="24"/>
              </w:rPr>
              <w:t>2</w:t>
            </w:r>
            <w:r w:rsidRPr="00435CF9">
              <w:rPr>
                <w:rFonts w:ascii="宋体" w:hAnsi="宋体" w:cs="Calibri" w:hint="eastAsia"/>
                <w:sz w:val="24"/>
                <w:szCs w:val="24"/>
              </w:rPr>
              <w:t>、投标人（其他组织和自然人）提供本单位：</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ascii="宋体" w:hAnsi="宋体" w:cs="Calibri" w:hint="eastAsia"/>
                <w:sz w:val="24"/>
                <w:szCs w:val="24"/>
              </w:rPr>
              <w:t>①</w:t>
            </w:r>
            <w:r w:rsidRPr="00435CF9">
              <w:rPr>
                <w:rFonts w:cs="Calibri" w:hint="eastAsia"/>
                <w:sz w:val="24"/>
                <w:szCs w:val="24"/>
              </w:rPr>
              <w:t>2021</w:t>
            </w:r>
            <w:r w:rsidRPr="00435CF9">
              <w:rPr>
                <w:rFonts w:cs="Calibri" w:hint="eastAsia"/>
                <w:sz w:val="24"/>
                <w:szCs w:val="24"/>
              </w:rPr>
              <w:t>或</w:t>
            </w:r>
            <w:r w:rsidRPr="00435CF9">
              <w:rPr>
                <w:rFonts w:cs="Calibri" w:hint="eastAsia"/>
                <w:sz w:val="24"/>
                <w:szCs w:val="24"/>
              </w:rPr>
              <w:t>2022</w:t>
            </w:r>
            <w:r w:rsidRPr="00435CF9">
              <w:rPr>
                <w:rFonts w:cs="Calibri" w:hint="eastAsia"/>
                <w:sz w:val="24"/>
                <w:szCs w:val="24"/>
              </w:rPr>
              <w:t>年度</w:t>
            </w:r>
            <w:r w:rsidRPr="00435CF9">
              <w:rPr>
                <w:rFonts w:ascii="宋体" w:hAnsi="宋体" w:cs="Calibri" w:hint="eastAsia"/>
                <w:sz w:val="24"/>
                <w:szCs w:val="24"/>
              </w:rPr>
              <w:t>经审计的财务报告，包括资产负债表、利润表、现金流量表、所有者权益变动表及其附注；</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ascii="宋体" w:hAnsi="宋体" w:cs="Calibri" w:hint="eastAsia"/>
                <w:sz w:val="24"/>
                <w:szCs w:val="24"/>
              </w:rPr>
              <w:t>②银行出具的资信证明；</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ascii="宋体" w:hAnsi="宋体" w:cs="Calibri" w:hint="eastAsia"/>
                <w:sz w:val="24"/>
                <w:szCs w:val="24"/>
              </w:rPr>
              <w:t>③财政部门认可的政府采购专业担保机构的证明文件和担保机构出具的投标担保函。</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cs="Calibri"/>
                <w:sz w:val="24"/>
                <w:szCs w:val="24"/>
              </w:rPr>
              <w:t xml:space="preserve"> </w:t>
            </w:r>
            <w:r w:rsidRPr="00435CF9">
              <w:rPr>
                <w:rFonts w:ascii="宋体" w:hAnsi="宋体" w:cs="Calibri" w:hint="eastAsia"/>
                <w:sz w:val="24"/>
                <w:szCs w:val="24"/>
              </w:rPr>
              <w:t>注：仅需提供序号①～③其中之一即可。</w:t>
            </w:r>
          </w:p>
          <w:p w:rsidR="00CF621D" w:rsidRPr="00435CF9" w:rsidRDefault="00CF621D" w:rsidP="005B1CFA">
            <w:pPr>
              <w:autoSpaceDE w:val="0"/>
              <w:autoSpaceDN w:val="0"/>
              <w:adjustRightInd w:val="0"/>
              <w:snapToGrid w:val="0"/>
              <w:spacing w:line="360" w:lineRule="auto"/>
              <w:rPr>
                <w:rFonts w:ascii="宋体" w:hAnsi="宋体" w:cs="Calibri"/>
                <w:b/>
                <w:sz w:val="24"/>
                <w:szCs w:val="24"/>
              </w:rPr>
            </w:pPr>
            <w:r w:rsidRPr="00435CF9">
              <w:rPr>
                <w:rFonts w:ascii="宋体" w:hAnsi="宋体" w:cs="Calibri" w:hint="eastAsia"/>
                <w:b/>
                <w:sz w:val="24"/>
                <w:szCs w:val="24"/>
              </w:rPr>
              <w:t>三、依法缴纳税收相关材料</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ascii="宋体" w:hAnsi="宋体" w:cs="Calibri" w:hint="eastAsia"/>
                <w:sz w:val="24"/>
                <w:szCs w:val="24"/>
              </w:rPr>
              <w:t>参加本次政府采购项目投标截止时间前一年内任意一个月缴纳税收凭据。（依法免税的投标人，应提供相应文件证明依法免税）</w:t>
            </w:r>
          </w:p>
          <w:p w:rsidR="00CF621D" w:rsidRPr="00435CF9" w:rsidRDefault="00CF621D" w:rsidP="005B1CFA">
            <w:pPr>
              <w:autoSpaceDE w:val="0"/>
              <w:autoSpaceDN w:val="0"/>
              <w:adjustRightInd w:val="0"/>
              <w:snapToGrid w:val="0"/>
              <w:spacing w:line="360" w:lineRule="auto"/>
              <w:rPr>
                <w:rFonts w:ascii="宋体" w:hAnsi="宋体" w:cs="Calibri"/>
                <w:b/>
                <w:sz w:val="24"/>
                <w:szCs w:val="24"/>
              </w:rPr>
            </w:pPr>
            <w:r w:rsidRPr="00435CF9">
              <w:rPr>
                <w:rFonts w:ascii="宋体" w:hAnsi="宋体" w:cs="Calibri" w:hint="eastAsia"/>
                <w:b/>
                <w:sz w:val="24"/>
                <w:szCs w:val="24"/>
              </w:rPr>
              <w:t>四、依法缴纳社会保障资金的证明材料</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ascii="宋体" w:hAnsi="宋体" w:cs="Calibri" w:hint="eastAsia"/>
                <w:sz w:val="24"/>
                <w:szCs w:val="24"/>
              </w:rPr>
              <w:t>参加本次政府采购项目投标截止时间前一年内任意一个月缴纳社会保险凭据。（依法不需要缴纳社会保障资金的投标人，应提供相应文件证明依法不需要缴纳社会保障资金）</w:t>
            </w:r>
          </w:p>
          <w:p w:rsidR="00CF621D" w:rsidRPr="00435CF9" w:rsidRDefault="00CF621D" w:rsidP="005B1CFA">
            <w:pPr>
              <w:autoSpaceDE w:val="0"/>
              <w:autoSpaceDN w:val="0"/>
              <w:adjustRightInd w:val="0"/>
              <w:snapToGrid w:val="0"/>
              <w:spacing w:line="360" w:lineRule="auto"/>
              <w:rPr>
                <w:rFonts w:ascii="宋体" w:hAnsi="宋体" w:cs="Calibri"/>
                <w:b/>
                <w:sz w:val="24"/>
                <w:szCs w:val="24"/>
              </w:rPr>
            </w:pPr>
            <w:r w:rsidRPr="00435CF9">
              <w:rPr>
                <w:rFonts w:ascii="宋体" w:hAnsi="宋体" w:cs="Calibri" w:hint="eastAsia"/>
                <w:b/>
                <w:sz w:val="24"/>
                <w:szCs w:val="24"/>
              </w:rPr>
              <w:t xml:space="preserve">五、履行合同所必须的设备和专业技术能力的证明材料 </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cs="Calibri" w:hint="eastAsia"/>
                <w:sz w:val="24"/>
                <w:szCs w:val="24"/>
              </w:rPr>
              <w:t>1</w:t>
            </w:r>
            <w:r w:rsidRPr="00435CF9">
              <w:rPr>
                <w:rFonts w:ascii="宋体" w:hAnsi="宋体" w:cs="Calibri" w:hint="eastAsia"/>
                <w:sz w:val="24"/>
                <w:szCs w:val="24"/>
              </w:rPr>
              <w:t>、相关设备的购置发票、专业技术人员职称证书、用工合同等；</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cs="Calibri" w:hint="eastAsia"/>
                <w:sz w:val="24"/>
                <w:szCs w:val="24"/>
              </w:rPr>
              <w:t>2</w:t>
            </w:r>
            <w:r w:rsidRPr="00435CF9">
              <w:rPr>
                <w:rFonts w:ascii="宋体" w:hAnsi="宋体" w:cs="Calibri" w:hint="eastAsia"/>
                <w:sz w:val="24"/>
                <w:szCs w:val="24"/>
              </w:rPr>
              <w:t xml:space="preserve">、投标人具备履行合同所必须的设备和专业技术能力承诺函或声明（承诺函或声明格式自拟）。 </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ascii="宋体" w:hAnsi="宋体" w:cs="Calibri" w:hint="eastAsia"/>
                <w:sz w:val="24"/>
                <w:szCs w:val="24"/>
              </w:rPr>
              <w:t>注：仅需提供序号</w:t>
            </w:r>
            <w:r w:rsidRPr="00435CF9">
              <w:rPr>
                <w:rFonts w:cs="Calibri" w:hint="eastAsia"/>
                <w:sz w:val="24"/>
                <w:szCs w:val="24"/>
              </w:rPr>
              <w:t>1</w:t>
            </w:r>
            <w:r w:rsidRPr="00435CF9">
              <w:rPr>
                <w:rFonts w:ascii="宋体" w:hAnsi="宋体" w:cs="Calibri" w:hint="eastAsia"/>
                <w:sz w:val="24"/>
                <w:szCs w:val="24"/>
              </w:rPr>
              <w:t>～</w:t>
            </w:r>
            <w:r w:rsidRPr="00435CF9">
              <w:rPr>
                <w:rFonts w:cs="Calibri" w:hint="eastAsia"/>
                <w:sz w:val="24"/>
                <w:szCs w:val="24"/>
              </w:rPr>
              <w:t>2</w:t>
            </w:r>
            <w:r w:rsidRPr="00435CF9">
              <w:rPr>
                <w:rFonts w:ascii="宋体" w:hAnsi="宋体" w:cs="Calibri" w:hint="eastAsia"/>
                <w:sz w:val="24"/>
                <w:szCs w:val="24"/>
              </w:rPr>
              <w:t xml:space="preserve">其中之一即可。 </w:t>
            </w:r>
          </w:p>
          <w:p w:rsidR="00CF621D" w:rsidRPr="00435CF9" w:rsidRDefault="00CF621D" w:rsidP="005B1CFA">
            <w:pPr>
              <w:autoSpaceDE w:val="0"/>
              <w:autoSpaceDN w:val="0"/>
              <w:adjustRightInd w:val="0"/>
              <w:snapToGrid w:val="0"/>
              <w:spacing w:line="360" w:lineRule="auto"/>
              <w:rPr>
                <w:rFonts w:ascii="宋体" w:hAnsi="宋体" w:cs="Calibri"/>
                <w:b/>
                <w:sz w:val="24"/>
                <w:szCs w:val="24"/>
              </w:rPr>
            </w:pPr>
            <w:r w:rsidRPr="00435CF9">
              <w:rPr>
                <w:rFonts w:ascii="宋体" w:hAnsi="宋体" w:cs="Calibri" w:hint="eastAsia"/>
                <w:b/>
                <w:sz w:val="24"/>
                <w:szCs w:val="24"/>
              </w:rPr>
              <w:t>六、参加政府采购活动前</w:t>
            </w:r>
            <w:r w:rsidRPr="00435CF9">
              <w:rPr>
                <w:rFonts w:cs="Calibri" w:hint="eastAsia"/>
                <w:b/>
                <w:sz w:val="24"/>
                <w:szCs w:val="24"/>
              </w:rPr>
              <w:t>3</w:t>
            </w:r>
            <w:r w:rsidRPr="00435CF9">
              <w:rPr>
                <w:rFonts w:ascii="宋体" w:hAnsi="宋体" w:cs="Calibri" w:hint="eastAsia"/>
                <w:b/>
                <w:sz w:val="24"/>
                <w:szCs w:val="24"/>
              </w:rPr>
              <w:t xml:space="preserve">年内在经营活动中没有重大违法记录的声明 </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ascii="宋体" w:hAnsi="宋体" w:cs="Calibri" w:hint="eastAsia"/>
                <w:sz w:val="24"/>
                <w:szCs w:val="24"/>
              </w:rPr>
              <w:lastRenderedPageBreak/>
              <w:t>投标人“参加政府采购活动前</w:t>
            </w:r>
            <w:r w:rsidRPr="00435CF9">
              <w:rPr>
                <w:rFonts w:cs="Calibri" w:hint="eastAsia"/>
                <w:sz w:val="24"/>
                <w:szCs w:val="24"/>
              </w:rPr>
              <w:t>3</w:t>
            </w:r>
            <w:r w:rsidRPr="00435CF9">
              <w:rPr>
                <w:rFonts w:ascii="宋体" w:hAnsi="宋体" w:cs="Calibri" w:hint="eastAsia"/>
                <w:sz w:val="24"/>
                <w:szCs w:val="24"/>
              </w:rPr>
              <w:t xml:space="preserve">年内在经营活动中没有重大违法记录的书 面声明”。 重大违法记录，是指投标人因违法经营受到刑事处罚或者责 令停产停业、吊销许可证或者执照、较大数额罚款等行政处罚。 </w:t>
            </w:r>
          </w:p>
          <w:p w:rsidR="00CF621D" w:rsidRPr="00435CF9" w:rsidRDefault="00CF621D" w:rsidP="005B1CFA">
            <w:pPr>
              <w:autoSpaceDE w:val="0"/>
              <w:autoSpaceDN w:val="0"/>
              <w:adjustRightInd w:val="0"/>
              <w:snapToGrid w:val="0"/>
              <w:spacing w:line="360" w:lineRule="auto"/>
              <w:rPr>
                <w:rFonts w:ascii="宋体" w:hAnsi="宋体" w:cs="Calibri"/>
                <w:b/>
                <w:sz w:val="24"/>
                <w:szCs w:val="24"/>
              </w:rPr>
            </w:pPr>
            <w:r w:rsidRPr="00435CF9">
              <w:rPr>
                <w:rFonts w:ascii="宋体" w:hAnsi="宋体" w:cs="Calibri" w:hint="eastAsia"/>
                <w:b/>
                <w:sz w:val="24"/>
                <w:szCs w:val="24"/>
              </w:rPr>
              <w:t>七、未被列入“信用中国”网站</w:t>
            </w:r>
            <w:r w:rsidRPr="00435CF9">
              <w:rPr>
                <w:rFonts w:cs="Calibri" w:hint="eastAsia"/>
                <w:b/>
                <w:sz w:val="24"/>
                <w:szCs w:val="24"/>
              </w:rPr>
              <w:t>(www.creditchina.gov.cn)</w:t>
            </w:r>
            <w:r w:rsidRPr="00435CF9">
              <w:rPr>
                <w:rFonts w:ascii="宋体" w:hAnsi="宋体" w:cs="Calibri" w:hint="eastAsia"/>
                <w:b/>
                <w:sz w:val="24"/>
                <w:szCs w:val="24"/>
              </w:rPr>
              <w:t xml:space="preserve">失信被执行人、税收违法黑名单的供应商；“中国政府采购网” </w:t>
            </w:r>
            <w:r w:rsidRPr="00435CF9">
              <w:rPr>
                <w:rFonts w:cs="Calibri" w:hint="eastAsia"/>
                <w:b/>
                <w:sz w:val="24"/>
                <w:szCs w:val="24"/>
              </w:rPr>
              <w:t>(www.ccgp.gov.cn)</w:t>
            </w:r>
            <w:r w:rsidRPr="00435CF9">
              <w:rPr>
                <w:rFonts w:ascii="宋体" w:hAnsi="宋体" w:cs="Calibri" w:hint="eastAsia"/>
                <w:b/>
                <w:sz w:val="24"/>
                <w:szCs w:val="24"/>
              </w:rPr>
              <w:t>政府采购严重违法失信行为记录名单的供应商； “中国社会组织政务服务平台”网站（</w:t>
            </w:r>
            <w:r w:rsidRPr="00435CF9">
              <w:rPr>
                <w:rFonts w:cs="Calibri" w:hint="eastAsia"/>
                <w:b/>
                <w:sz w:val="24"/>
                <w:szCs w:val="24"/>
              </w:rPr>
              <w:t>https://chinanpo.mca.gov.cn</w:t>
            </w:r>
            <w:r w:rsidRPr="00435CF9">
              <w:rPr>
                <w:rFonts w:ascii="宋体" w:hAnsi="宋体" w:cs="Calibri" w:hint="eastAsia"/>
                <w:b/>
                <w:sz w:val="24"/>
                <w:szCs w:val="24"/>
              </w:rPr>
              <w:t xml:space="preserve">）严重违法失信社会组织名单的供应商 （联合体形式投标的，联合体成员存在不良信用记录，视同联合体存在不良信用记录）。 </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cs="Calibri" w:hint="eastAsia"/>
                <w:sz w:val="24"/>
                <w:szCs w:val="24"/>
              </w:rPr>
              <w:t>1</w:t>
            </w:r>
            <w:r w:rsidRPr="00435CF9">
              <w:rPr>
                <w:rFonts w:ascii="宋体" w:hAnsi="宋体" w:cs="Calibri" w:hint="eastAsia"/>
                <w:sz w:val="24"/>
                <w:szCs w:val="24"/>
              </w:rPr>
              <w:t>、查询渠道：</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cs="Calibri"/>
                <w:sz w:val="24"/>
                <w:szCs w:val="24"/>
              </w:rPr>
              <w:t xml:space="preserve"> </w:t>
            </w:r>
            <w:r w:rsidRPr="00435CF9">
              <w:rPr>
                <w:rFonts w:ascii="宋体" w:hAnsi="宋体" w:cs="Calibri" w:hint="eastAsia"/>
                <w:sz w:val="24"/>
                <w:szCs w:val="24"/>
              </w:rPr>
              <w:t>①“信用中国”网站（</w:t>
            </w:r>
            <w:hyperlink r:id="rId9" w:history="1">
              <w:r w:rsidRPr="00435CF9">
                <w:rPr>
                  <w:rStyle w:val="af3"/>
                  <w:rFonts w:cs="Calibri" w:hint="eastAsia"/>
                  <w:color w:val="auto"/>
                  <w:sz w:val="24"/>
                  <w:szCs w:val="24"/>
                </w:rPr>
                <w:t>www.creditchina.gov.cn</w:t>
              </w:r>
            </w:hyperlink>
            <w:r w:rsidRPr="00435CF9">
              <w:rPr>
                <w:rFonts w:ascii="宋体" w:hAnsi="宋体" w:cs="Calibri" w:hint="eastAsia"/>
                <w:sz w:val="24"/>
                <w:szCs w:val="24"/>
              </w:rPr>
              <w:t xml:space="preserve">） </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ascii="宋体" w:hAnsi="宋体" w:cs="Calibri" w:hint="eastAsia"/>
                <w:sz w:val="24"/>
                <w:szCs w:val="24"/>
              </w:rPr>
              <w:t>②“中国政府采购网”（</w:t>
            </w:r>
            <w:hyperlink r:id="rId10" w:history="1">
              <w:r w:rsidRPr="00435CF9">
                <w:rPr>
                  <w:rStyle w:val="af3"/>
                  <w:rFonts w:cs="Calibri" w:hint="eastAsia"/>
                  <w:color w:val="auto"/>
                  <w:sz w:val="24"/>
                  <w:szCs w:val="24"/>
                </w:rPr>
                <w:t>www.ccgp.gov.cn</w:t>
              </w:r>
            </w:hyperlink>
            <w:r w:rsidRPr="00435CF9">
              <w:rPr>
                <w:rFonts w:ascii="宋体" w:hAnsi="宋体" w:cs="Calibri" w:hint="eastAsia"/>
                <w:sz w:val="24"/>
                <w:szCs w:val="24"/>
              </w:rPr>
              <w:t xml:space="preserve">） </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ascii="宋体" w:hAnsi="宋体" w:cs="Calibri" w:hint="eastAsia"/>
                <w:sz w:val="24"/>
                <w:szCs w:val="24"/>
              </w:rPr>
              <w:t>③“中国社会组织政务服务平台”网站（</w:t>
            </w:r>
            <w:r w:rsidRPr="00435CF9">
              <w:rPr>
                <w:rFonts w:cs="Calibri" w:hint="eastAsia"/>
                <w:sz w:val="24"/>
                <w:szCs w:val="24"/>
              </w:rPr>
              <w:t>https://chinanpo.mca.gov.cn</w:t>
            </w:r>
            <w:r w:rsidRPr="00435CF9">
              <w:rPr>
                <w:rFonts w:ascii="宋体" w:hAnsi="宋体" w:cs="Calibri" w:hint="eastAsia"/>
                <w:sz w:val="24"/>
                <w:szCs w:val="24"/>
              </w:rPr>
              <w:t xml:space="preserve">）（仅查询社会组织）； </w:t>
            </w:r>
          </w:p>
          <w:p w:rsidR="00CF621D" w:rsidRPr="00435CF9" w:rsidRDefault="00CF621D" w:rsidP="005B1CFA">
            <w:pPr>
              <w:autoSpaceDE w:val="0"/>
              <w:autoSpaceDN w:val="0"/>
              <w:adjustRightInd w:val="0"/>
              <w:snapToGrid w:val="0"/>
              <w:spacing w:line="360" w:lineRule="auto"/>
              <w:rPr>
                <w:rFonts w:ascii="宋体" w:hAnsi="宋体" w:cs="Calibri"/>
                <w:sz w:val="24"/>
                <w:szCs w:val="24"/>
              </w:rPr>
            </w:pPr>
            <w:r w:rsidRPr="00435CF9">
              <w:rPr>
                <w:rFonts w:cs="Calibri" w:hint="eastAsia"/>
                <w:sz w:val="24"/>
                <w:szCs w:val="24"/>
              </w:rPr>
              <w:t>2</w:t>
            </w:r>
            <w:r w:rsidRPr="00435CF9">
              <w:rPr>
                <w:rFonts w:ascii="宋体" w:hAnsi="宋体" w:cs="Calibri" w:hint="eastAsia"/>
                <w:sz w:val="24"/>
                <w:szCs w:val="24"/>
              </w:rPr>
              <w:t xml:space="preserve">、截止时间：同投标截止时间； </w:t>
            </w:r>
          </w:p>
          <w:p w:rsidR="00CF621D" w:rsidRPr="00435CF9" w:rsidRDefault="00CF621D" w:rsidP="005B1CFA">
            <w:pPr>
              <w:adjustRightInd w:val="0"/>
              <w:snapToGrid w:val="0"/>
              <w:spacing w:line="360" w:lineRule="auto"/>
              <w:rPr>
                <w:rFonts w:ascii="宋体" w:hAnsi="宋体" w:cs="Calibri"/>
                <w:sz w:val="24"/>
                <w:szCs w:val="24"/>
              </w:rPr>
            </w:pPr>
            <w:r w:rsidRPr="00435CF9">
              <w:rPr>
                <w:rFonts w:cs="Calibri" w:hint="eastAsia"/>
                <w:sz w:val="24"/>
                <w:szCs w:val="24"/>
              </w:rPr>
              <w:t>3</w:t>
            </w:r>
            <w:r w:rsidRPr="00435CF9">
              <w:rPr>
                <w:rFonts w:ascii="宋体" w:hAnsi="宋体" w:cs="Calibri" w:hint="eastAsia"/>
                <w:sz w:val="24"/>
                <w:szCs w:val="24"/>
              </w:rPr>
              <w:t>、信用信息的使用原则：经采购人认定的被列入失信被执行人、税收违法黑名单、政府采购严重违法失信行为记录名单的投标人、严重违法失 信社会组织，将拒绝其参与本次政府采购活动。</w:t>
            </w:r>
          </w:p>
        </w:tc>
      </w:tr>
      <w:tr w:rsidR="00CF621D" w:rsidRPr="00435CF9" w:rsidTr="00DF5A2E">
        <w:trPr>
          <w:trHeight w:val="504"/>
          <w:jc w:val="center"/>
        </w:trPr>
        <w:tc>
          <w:tcPr>
            <w:tcW w:w="806" w:type="dxa"/>
            <w:vAlign w:val="center"/>
          </w:tcPr>
          <w:p w:rsidR="00CF621D" w:rsidRPr="00435CF9" w:rsidRDefault="00CF621D">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lastRenderedPageBreak/>
              <w:t>5</w:t>
            </w:r>
          </w:p>
        </w:tc>
        <w:tc>
          <w:tcPr>
            <w:tcW w:w="2334" w:type="dxa"/>
            <w:vAlign w:val="center"/>
          </w:tcPr>
          <w:p w:rsidR="00CF621D" w:rsidRPr="00435CF9" w:rsidRDefault="00CF621D">
            <w:pPr>
              <w:autoSpaceDE w:val="0"/>
              <w:autoSpaceDN w:val="0"/>
              <w:adjustRightInd w:val="0"/>
              <w:spacing w:line="276" w:lineRule="auto"/>
              <w:jc w:val="center"/>
              <w:rPr>
                <w:rFonts w:asciiTheme="minorEastAsia" w:hAnsiTheme="minorEastAsia" w:cs="宋体"/>
                <w:bCs/>
                <w:sz w:val="24"/>
                <w:szCs w:val="24"/>
                <w:lang w:val="zh-CN"/>
              </w:rPr>
            </w:pPr>
            <w:r w:rsidRPr="00435CF9">
              <w:rPr>
                <w:rFonts w:asciiTheme="minorEastAsia" w:hAnsiTheme="minorEastAsia" w:cs="微软雅黑" w:hint="eastAsia"/>
                <w:b/>
                <w:sz w:val="24"/>
                <w:szCs w:val="24"/>
              </w:rPr>
              <w:t>★</w:t>
            </w:r>
            <w:r w:rsidRPr="00435CF9">
              <w:rPr>
                <w:rFonts w:asciiTheme="minorEastAsia" w:hAnsiTheme="minorEastAsia" w:cs="宋体" w:hint="eastAsia"/>
                <w:bCs/>
                <w:sz w:val="24"/>
                <w:szCs w:val="24"/>
                <w:lang w:val="zh-CN"/>
              </w:rPr>
              <w:t>联合体响应</w:t>
            </w:r>
          </w:p>
        </w:tc>
        <w:tc>
          <w:tcPr>
            <w:tcW w:w="6880" w:type="dxa"/>
            <w:vAlign w:val="center"/>
          </w:tcPr>
          <w:p w:rsidR="00CF621D" w:rsidRPr="00435CF9" w:rsidRDefault="00CF621D">
            <w:pPr>
              <w:autoSpaceDE w:val="0"/>
              <w:autoSpaceDN w:val="0"/>
              <w:adjustRightInd w:val="0"/>
              <w:spacing w:line="276" w:lineRule="auto"/>
              <w:rPr>
                <w:rFonts w:asciiTheme="minorEastAsia" w:hAnsiTheme="minorEastAsia" w:cs="宋体"/>
                <w:bCs/>
                <w:sz w:val="24"/>
                <w:szCs w:val="24"/>
                <w:lang w:val="zh-CN"/>
              </w:rPr>
            </w:pPr>
            <w:r w:rsidRPr="00435CF9">
              <w:rPr>
                <w:rFonts w:asciiTheme="minorEastAsia" w:hAnsiTheme="minorEastAsia" w:cs="宋体" w:hint="eastAsia"/>
                <w:kern w:val="0"/>
                <w:sz w:val="24"/>
                <w:szCs w:val="24"/>
              </w:rPr>
              <w:t>本项目</w:t>
            </w:r>
            <w:r w:rsidR="009B6FC7" w:rsidRPr="00435CF9">
              <w:rPr>
                <w:rFonts w:asciiTheme="minorEastAsia" w:hAnsiTheme="minorEastAsia" w:cs="宋体"/>
                <w:b/>
                <w:kern w:val="0"/>
                <w:sz w:val="24"/>
                <w:szCs w:val="24"/>
                <w:lang w:val="zh-CN"/>
              </w:rPr>
              <w:fldChar w:fldCharType="begin"/>
            </w:r>
            <w:r w:rsidRPr="00435CF9">
              <w:rPr>
                <w:rFonts w:asciiTheme="minorEastAsia" w:hAnsiTheme="minorEastAsia" w:cs="宋体" w:hint="eastAsia"/>
                <w:b/>
                <w:kern w:val="0"/>
                <w:sz w:val="24"/>
                <w:szCs w:val="24"/>
                <w:lang w:val="zh-CN"/>
              </w:rPr>
              <w:instrText>eq \o\ac(□,</w:instrText>
            </w:r>
            <w:r w:rsidRPr="00435CF9">
              <w:rPr>
                <w:rFonts w:asciiTheme="minorEastAsia" w:hAnsiTheme="minorEastAsia" w:cs="宋体" w:hint="eastAsia"/>
                <w:b/>
                <w:kern w:val="0"/>
                <w:position w:val="2"/>
                <w:sz w:val="24"/>
                <w:szCs w:val="24"/>
                <w:lang w:val="zh-CN"/>
              </w:rPr>
              <w:instrText>√</w:instrText>
            </w:r>
            <w:r w:rsidRPr="00435CF9">
              <w:rPr>
                <w:rFonts w:asciiTheme="minorEastAsia" w:hAnsiTheme="minorEastAsia" w:cs="宋体" w:hint="eastAsia"/>
                <w:b/>
                <w:kern w:val="0"/>
                <w:sz w:val="24"/>
                <w:szCs w:val="24"/>
                <w:lang w:val="zh-CN"/>
              </w:rPr>
              <w:instrText>)</w:instrText>
            </w:r>
            <w:r w:rsidR="009B6FC7" w:rsidRPr="00435CF9">
              <w:rPr>
                <w:rFonts w:asciiTheme="minorEastAsia" w:hAnsiTheme="minorEastAsia" w:cs="宋体"/>
                <w:b/>
                <w:kern w:val="0"/>
                <w:sz w:val="24"/>
                <w:szCs w:val="24"/>
                <w:lang w:val="zh-CN"/>
              </w:rPr>
              <w:fldChar w:fldCharType="end"/>
            </w:r>
            <w:r w:rsidRPr="00435CF9">
              <w:rPr>
                <w:rFonts w:asciiTheme="minorEastAsia" w:hAnsiTheme="minorEastAsia" w:cs="宋体" w:hint="eastAsia"/>
                <w:kern w:val="0"/>
                <w:sz w:val="24"/>
                <w:szCs w:val="24"/>
              </w:rPr>
              <w:t>不接受</w:t>
            </w:r>
            <w:r w:rsidRPr="00435CF9">
              <w:rPr>
                <w:rFonts w:asciiTheme="minorEastAsia" w:hAnsiTheme="minorEastAsia" w:cs="宋体" w:hint="eastAsia"/>
                <w:bCs/>
                <w:sz w:val="24"/>
                <w:szCs w:val="24"/>
                <w:lang w:val="zh-CN"/>
              </w:rPr>
              <w:t>□接受</w:t>
            </w:r>
            <w:r w:rsidRPr="00435CF9">
              <w:rPr>
                <w:rFonts w:asciiTheme="minorEastAsia" w:hAnsiTheme="minorEastAsia" w:cs="宋体" w:hint="eastAsia"/>
                <w:kern w:val="0"/>
                <w:sz w:val="24"/>
                <w:szCs w:val="24"/>
              </w:rPr>
              <w:t>联合体响应</w:t>
            </w:r>
          </w:p>
        </w:tc>
      </w:tr>
      <w:tr w:rsidR="00CF621D" w:rsidRPr="00435CF9" w:rsidTr="00DF5A2E">
        <w:trPr>
          <w:trHeight w:val="504"/>
          <w:jc w:val="center"/>
        </w:trPr>
        <w:tc>
          <w:tcPr>
            <w:tcW w:w="806" w:type="dxa"/>
            <w:vAlign w:val="center"/>
          </w:tcPr>
          <w:p w:rsidR="00CF621D" w:rsidRPr="00435CF9" w:rsidRDefault="00CF621D">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t>6</w:t>
            </w:r>
          </w:p>
        </w:tc>
        <w:tc>
          <w:tcPr>
            <w:tcW w:w="2334" w:type="dxa"/>
            <w:vAlign w:val="center"/>
          </w:tcPr>
          <w:p w:rsidR="00CF621D" w:rsidRPr="00435CF9" w:rsidRDefault="00CF621D">
            <w:pPr>
              <w:autoSpaceDE w:val="0"/>
              <w:autoSpaceDN w:val="0"/>
              <w:adjustRightInd w:val="0"/>
              <w:spacing w:line="276" w:lineRule="auto"/>
              <w:jc w:val="center"/>
              <w:rPr>
                <w:rFonts w:asciiTheme="minorEastAsia" w:hAnsiTheme="minorEastAsia" w:cs="宋体"/>
                <w:bCs/>
                <w:sz w:val="24"/>
                <w:szCs w:val="24"/>
                <w:lang w:val="zh-CN"/>
              </w:rPr>
            </w:pPr>
            <w:r w:rsidRPr="00435CF9">
              <w:rPr>
                <w:rFonts w:asciiTheme="minorEastAsia" w:hAnsiTheme="minorEastAsia" w:cs="微软雅黑" w:hint="eastAsia"/>
                <w:b/>
                <w:sz w:val="24"/>
                <w:szCs w:val="24"/>
              </w:rPr>
              <w:t>★</w:t>
            </w:r>
            <w:r w:rsidRPr="00435CF9">
              <w:rPr>
                <w:rFonts w:asciiTheme="minorEastAsia" w:hAnsiTheme="minorEastAsia" w:cs="宋体" w:hint="eastAsia"/>
                <w:bCs/>
                <w:sz w:val="24"/>
                <w:szCs w:val="24"/>
                <w:lang w:val="zh-CN"/>
              </w:rPr>
              <w:t>预算金额</w:t>
            </w:r>
          </w:p>
        </w:tc>
        <w:tc>
          <w:tcPr>
            <w:tcW w:w="6880" w:type="dxa"/>
            <w:vAlign w:val="center"/>
          </w:tcPr>
          <w:p w:rsidR="00CF621D" w:rsidRPr="00435CF9" w:rsidRDefault="00CF621D">
            <w:pPr>
              <w:autoSpaceDE w:val="0"/>
              <w:autoSpaceDN w:val="0"/>
              <w:adjustRightInd w:val="0"/>
              <w:spacing w:line="276" w:lineRule="auto"/>
              <w:rPr>
                <w:rFonts w:asciiTheme="minorEastAsia" w:hAnsiTheme="minorEastAsia" w:cs="宋体"/>
                <w:bCs/>
                <w:sz w:val="24"/>
                <w:szCs w:val="24"/>
                <w:lang w:val="zh-CN"/>
              </w:rPr>
            </w:pPr>
            <w:r w:rsidRPr="00435CF9">
              <w:rPr>
                <w:rFonts w:asciiTheme="minorEastAsia" w:hAnsiTheme="minorEastAsia" w:cs="宋体" w:hint="eastAsia"/>
                <w:bCs/>
                <w:sz w:val="24"/>
                <w:szCs w:val="24"/>
                <w:lang w:val="zh-CN"/>
              </w:rPr>
              <w:t>450000.00元，超出预算金额的响应无效</w:t>
            </w:r>
          </w:p>
        </w:tc>
      </w:tr>
      <w:tr w:rsidR="00CF621D" w:rsidRPr="00435CF9" w:rsidTr="00DF5A2E">
        <w:trPr>
          <w:trHeight w:val="907"/>
          <w:jc w:val="center"/>
        </w:trPr>
        <w:tc>
          <w:tcPr>
            <w:tcW w:w="806" w:type="dxa"/>
            <w:vAlign w:val="center"/>
          </w:tcPr>
          <w:p w:rsidR="00CF621D" w:rsidRPr="00435CF9" w:rsidRDefault="00CF621D">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t>7</w:t>
            </w:r>
          </w:p>
        </w:tc>
        <w:tc>
          <w:tcPr>
            <w:tcW w:w="2334" w:type="dxa"/>
            <w:vAlign w:val="center"/>
          </w:tcPr>
          <w:p w:rsidR="00CF621D" w:rsidRPr="00435CF9" w:rsidRDefault="00CF621D">
            <w:pPr>
              <w:autoSpaceDE w:val="0"/>
              <w:autoSpaceDN w:val="0"/>
              <w:adjustRightInd w:val="0"/>
              <w:spacing w:line="276" w:lineRule="auto"/>
              <w:jc w:val="center"/>
              <w:rPr>
                <w:rFonts w:asciiTheme="minorEastAsia" w:hAnsiTheme="minorEastAsia" w:cs="宋体"/>
                <w:bCs/>
                <w:sz w:val="24"/>
                <w:szCs w:val="24"/>
                <w:lang w:val="zh-CN"/>
              </w:rPr>
            </w:pPr>
            <w:r w:rsidRPr="00435CF9">
              <w:rPr>
                <w:rFonts w:asciiTheme="minorEastAsia" w:hAnsiTheme="minorEastAsia" w:cs="宋体"/>
                <w:bCs/>
                <w:sz w:val="24"/>
                <w:szCs w:val="24"/>
                <w:lang w:val="zh-CN"/>
              </w:rPr>
              <w:t>现场考察</w:t>
            </w:r>
          </w:p>
        </w:tc>
        <w:tc>
          <w:tcPr>
            <w:tcW w:w="6880" w:type="dxa"/>
            <w:vAlign w:val="center"/>
          </w:tcPr>
          <w:p w:rsidR="00CF621D" w:rsidRPr="00435CF9" w:rsidRDefault="009B6FC7">
            <w:pPr>
              <w:autoSpaceDE w:val="0"/>
              <w:autoSpaceDN w:val="0"/>
              <w:adjustRightInd w:val="0"/>
              <w:spacing w:line="360" w:lineRule="auto"/>
              <w:rPr>
                <w:rFonts w:asciiTheme="minorEastAsia" w:hAnsiTheme="minorEastAsia" w:cs="宋体"/>
                <w:kern w:val="0"/>
                <w:sz w:val="24"/>
                <w:szCs w:val="24"/>
                <w:lang w:val="zh-CN"/>
              </w:rPr>
            </w:pPr>
            <w:r w:rsidRPr="00435CF9">
              <w:rPr>
                <w:rFonts w:asciiTheme="minorEastAsia" w:hAnsiTheme="minorEastAsia" w:cs="宋体"/>
                <w:b/>
                <w:kern w:val="0"/>
                <w:sz w:val="24"/>
                <w:szCs w:val="24"/>
                <w:lang w:val="zh-CN"/>
              </w:rPr>
              <w:fldChar w:fldCharType="begin"/>
            </w:r>
            <w:r w:rsidR="00CF621D" w:rsidRPr="00435CF9">
              <w:rPr>
                <w:rFonts w:asciiTheme="minorEastAsia" w:hAnsiTheme="minorEastAsia" w:cs="宋体" w:hint="eastAsia"/>
                <w:b/>
                <w:kern w:val="0"/>
                <w:sz w:val="24"/>
                <w:szCs w:val="24"/>
                <w:lang w:val="zh-CN"/>
              </w:rPr>
              <w:instrText>eq \o\ac(□,</w:instrText>
            </w:r>
            <w:r w:rsidR="00CF621D" w:rsidRPr="00435CF9">
              <w:rPr>
                <w:rFonts w:asciiTheme="minorEastAsia" w:hAnsiTheme="minorEastAsia" w:cs="宋体" w:hint="eastAsia"/>
                <w:b/>
                <w:kern w:val="0"/>
                <w:position w:val="2"/>
                <w:sz w:val="24"/>
                <w:szCs w:val="24"/>
                <w:lang w:val="zh-CN"/>
              </w:rPr>
              <w:instrText>√</w:instrText>
            </w:r>
            <w:r w:rsidR="00CF621D" w:rsidRPr="00435CF9">
              <w:rPr>
                <w:rFonts w:asciiTheme="minorEastAsia" w:hAnsiTheme="minorEastAsia" w:cs="宋体" w:hint="eastAsia"/>
                <w:b/>
                <w:kern w:val="0"/>
                <w:sz w:val="24"/>
                <w:szCs w:val="24"/>
                <w:lang w:val="zh-CN"/>
              </w:rPr>
              <w:instrText>)</w:instrText>
            </w:r>
            <w:r w:rsidRPr="00435CF9">
              <w:rPr>
                <w:rFonts w:asciiTheme="minorEastAsia" w:hAnsiTheme="minorEastAsia" w:cs="宋体"/>
                <w:b/>
                <w:kern w:val="0"/>
                <w:sz w:val="24"/>
                <w:szCs w:val="24"/>
                <w:lang w:val="zh-CN"/>
              </w:rPr>
              <w:fldChar w:fldCharType="end"/>
            </w:r>
            <w:r w:rsidR="00CF621D" w:rsidRPr="00435CF9">
              <w:rPr>
                <w:rFonts w:asciiTheme="minorEastAsia" w:hAnsiTheme="minorEastAsia" w:cs="宋体" w:hint="eastAsia"/>
                <w:bCs/>
                <w:sz w:val="24"/>
                <w:szCs w:val="24"/>
                <w:lang w:val="zh-CN"/>
              </w:rPr>
              <w:t>不组织</w:t>
            </w:r>
          </w:p>
          <w:p w:rsidR="00CF621D" w:rsidRPr="00435CF9" w:rsidRDefault="00CF621D">
            <w:pPr>
              <w:autoSpaceDE w:val="0"/>
              <w:autoSpaceDN w:val="0"/>
              <w:adjustRightInd w:val="0"/>
              <w:spacing w:line="360" w:lineRule="auto"/>
              <w:rPr>
                <w:rFonts w:asciiTheme="minorEastAsia" w:hAnsiTheme="minorEastAsia" w:cs="宋体"/>
                <w:bCs/>
                <w:sz w:val="24"/>
                <w:szCs w:val="24"/>
                <w:lang w:val="zh-CN"/>
              </w:rPr>
            </w:pPr>
            <w:r w:rsidRPr="00435CF9">
              <w:rPr>
                <w:rFonts w:asciiTheme="minorEastAsia" w:hAnsiTheme="minorEastAsia" w:cs="宋体" w:hint="eastAsia"/>
                <w:b/>
                <w:bCs/>
                <w:sz w:val="24"/>
                <w:szCs w:val="24"/>
                <w:lang w:val="zh-CN"/>
              </w:rPr>
              <w:t>□</w:t>
            </w:r>
            <w:r w:rsidRPr="00435CF9">
              <w:rPr>
                <w:rFonts w:asciiTheme="minorEastAsia" w:hAnsiTheme="minorEastAsia" w:cs="宋体" w:hint="eastAsia"/>
                <w:bCs/>
                <w:sz w:val="24"/>
                <w:szCs w:val="24"/>
                <w:lang w:val="zh-CN"/>
              </w:rPr>
              <w:t>组织，时间：      地点：</w:t>
            </w:r>
          </w:p>
        </w:tc>
      </w:tr>
      <w:tr w:rsidR="00CF621D" w:rsidRPr="00435CF9" w:rsidTr="00DF5A2E">
        <w:trPr>
          <w:trHeight w:val="907"/>
          <w:jc w:val="center"/>
        </w:trPr>
        <w:tc>
          <w:tcPr>
            <w:tcW w:w="806" w:type="dxa"/>
            <w:vAlign w:val="center"/>
          </w:tcPr>
          <w:p w:rsidR="00CF621D" w:rsidRPr="00435CF9" w:rsidRDefault="00CF621D">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t>8</w:t>
            </w:r>
          </w:p>
        </w:tc>
        <w:tc>
          <w:tcPr>
            <w:tcW w:w="2334" w:type="dxa"/>
            <w:vAlign w:val="center"/>
          </w:tcPr>
          <w:p w:rsidR="00CF621D" w:rsidRPr="00435CF9" w:rsidRDefault="00CF621D">
            <w:pPr>
              <w:autoSpaceDE w:val="0"/>
              <w:autoSpaceDN w:val="0"/>
              <w:adjustRightInd w:val="0"/>
              <w:spacing w:line="276" w:lineRule="auto"/>
              <w:jc w:val="center"/>
              <w:rPr>
                <w:rFonts w:asciiTheme="minorEastAsia" w:hAnsiTheme="minorEastAsia" w:cs="宋体"/>
                <w:bCs/>
                <w:sz w:val="24"/>
                <w:szCs w:val="24"/>
                <w:lang w:val="zh-CN"/>
              </w:rPr>
            </w:pPr>
            <w:r w:rsidRPr="00435CF9">
              <w:rPr>
                <w:rFonts w:asciiTheme="minorEastAsia" w:hAnsiTheme="minorEastAsia" w:cs="宋体" w:hint="eastAsia"/>
                <w:bCs/>
                <w:sz w:val="24"/>
                <w:szCs w:val="24"/>
                <w:lang w:val="zh-CN"/>
              </w:rPr>
              <w:t>谈判</w:t>
            </w:r>
            <w:r w:rsidRPr="00435CF9">
              <w:rPr>
                <w:rFonts w:asciiTheme="minorEastAsia" w:hAnsiTheme="minorEastAsia" w:cs="宋体"/>
                <w:bCs/>
                <w:sz w:val="24"/>
                <w:szCs w:val="24"/>
                <w:lang w:val="zh-CN"/>
              </w:rPr>
              <w:t>前答疑会</w:t>
            </w:r>
          </w:p>
        </w:tc>
        <w:tc>
          <w:tcPr>
            <w:tcW w:w="6880" w:type="dxa"/>
            <w:vAlign w:val="center"/>
          </w:tcPr>
          <w:p w:rsidR="00CF621D" w:rsidRPr="00435CF9" w:rsidRDefault="009B6FC7">
            <w:pPr>
              <w:autoSpaceDE w:val="0"/>
              <w:autoSpaceDN w:val="0"/>
              <w:adjustRightInd w:val="0"/>
              <w:spacing w:line="360" w:lineRule="auto"/>
              <w:rPr>
                <w:rFonts w:asciiTheme="minorEastAsia" w:hAnsiTheme="minorEastAsia" w:cs="宋体"/>
                <w:kern w:val="0"/>
                <w:sz w:val="24"/>
                <w:szCs w:val="24"/>
                <w:lang w:val="zh-CN"/>
              </w:rPr>
            </w:pPr>
            <w:r w:rsidRPr="00435CF9">
              <w:rPr>
                <w:rFonts w:asciiTheme="minorEastAsia" w:hAnsiTheme="minorEastAsia" w:cs="宋体"/>
                <w:b/>
                <w:kern w:val="0"/>
                <w:sz w:val="24"/>
                <w:szCs w:val="24"/>
                <w:lang w:val="zh-CN"/>
              </w:rPr>
              <w:fldChar w:fldCharType="begin"/>
            </w:r>
            <w:r w:rsidR="00CF621D" w:rsidRPr="00435CF9">
              <w:rPr>
                <w:rFonts w:asciiTheme="minorEastAsia" w:hAnsiTheme="minorEastAsia" w:cs="宋体" w:hint="eastAsia"/>
                <w:b/>
                <w:kern w:val="0"/>
                <w:sz w:val="24"/>
                <w:szCs w:val="24"/>
                <w:lang w:val="zh-CN"/>
              </w:rPr>
              <w:instrText>eq \o\ac(□,</w:instrText>
            </w:r>
            <w:r w:rsidR="00CF621D" w:rsidRPr="00435CF9">
              <w:rPr>
                <w:rFonts w:asciiTheme="minorEastAsia" w:hAnsiTheme="minorEastAsia" w:cs="宋体" w:hint="eastAsia"/>
                <w:b/>
                <w:kern w:val="0"/>
                <w:position w:val="2"/>
                <w:sz w:val="24"/>
                <w:szCs w:val="24"/>
                <w:lang w:val="zh-CN"/>
              </w:rPr>
              <w:instrText>√</w:instrText>
            </w:r>
            <w:r w:rsidR="00CF621D" w:rsidRPr="00435CF9">
              <w:rPr>
                <w:rFonts w:asciiTheme="minorEastAsia" w:hAnsiTheme="minorEastAsia" w:cs="宋体" w:hint="eastAsia"/>
                <w:b/>
                <w:kern w:val="0"/>
                <w:sz w:val="24"/>
                <w:szCs w:val="24"/>
                <w:lang w:val="zh-CN"/>
              </w:rPr>
              <w:instrText>)</w:instrText>
            </w:r>
            <w:r w:rsidRPr="00435CF9">
              <w:rPr>
                <w:rFonts w:asciiTheme="minorEastAsia" w:hAnsiTheme="minorEastAsia" w:cs="宋体"/>
                <w:b/>
                <w:kern w:val="0"/>
                <w:sz w:val="24"/>
                <w:szCs w:val="24"/>
                <w:lang w:val="zh-CN"/>
              </w:rPr>
              <w:fldChar w:fldCharType="end"/>
            </w:r>
            <w:r w:rsidR="00CF621D" w:rsidRPr="00435CF9">
              <w:rPr>
                <w:rFonts w:asciiTheme="minorEastAsia" w:hAnsiTheme="minorEastAsia" w:cs="宋体" w:hint="eastAsia"/>
                <w:bCs/>
                <w:sz w:val="24"/>
                <w:szCs w:val="24"/>
                <w:lang w:val="zh-CN"/>
              </w:rPr>
              <w:t>不召开</w:t>
            </w:r>
          </w:p>
          <w:p w:rsidR="00CF621D" w:rsidRPr="00435CF9" w:rsidRDefault="00CF621D">
            <w:pPr>
              <w:autoSpaceDE w:val="0"/>
              <w:autoSpaceDN w:val="0"/>
              <w:adjustRightInd w:val="0"/>
              <w:spacing w:line="360" w:lineRule="auto"/>
              <w:rPr>
                <w:rFonts w:asciiTheme="minorEastAsia" w:hAnsiTheme="minorEastAsia" w:cs="宋体"/>
                <w:bCs/>
                <w:sz w:val="24"/>
                <w:szCs w:val="24"/>
                <w:lang w:val="zh-CN"/>
              </w:rPr>
            </w:pPr>
            <w:r w:rsidRPr="00435CF9">
              <w:rPr>
                <w:rFonts w:asciiTheme="minorEastAsia" w:hAnsiTheme="minorEastAsia" w:cs="宋体" w:hint="eastAsia"/>
                <w:bCs/>
                <w:sz w:val="24"/>
                <w:szCs w:val="24"/>
                <w:lang w:val="zh-CN"/>
              </w:rPr>
              <w:t>□召开，时间：      地点：</w:t>
            </w:r>
          </w:p>
        </w:tc>
      </w:tr>
      <w:tr w:rsidR="00CF621D" w:rsidRPr="00435CF9" w:rsidTr="00DF5A2E">
        <w:trPr>
          <w:trHeight w:val="504"/>
          <w:jc w:val="center"/>
        </w:trPr>
        <w:tc>
          <w:tcPr>
            <w:tcW w:w="806" w:type="dxa"/>
            <w:vAlign w:val="center"/>
          </w:tcPr>
          <w:p w:rsidR="00CF621D" w:rsidRPr="00435CF9" w:rsidRDefault="00CF621D">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t>9</w:t>
            </w:r>
          </w:p>
        </w:tc>
        <w:tc>
          <w:tcPr>
            <w:tcW w:w="2334" w:type="dxa"/>
            <w:vAlign w:val="center"/>
          </w:tcPr>
          <w:p w:rsidR="00CF621D" w:rsidRPr="00435CF9" w:rsidRDefault="00CF621D">
            <w:pPr>
              <w:autoSpaceDE w:val="0"/>
              <w:autoSpaceDN w:val="0"/>
              <w:adjustRightInd w:val="0"/>
              <w:spacing w:line="276" w:lineRule="auto"/>
              <w:jc w:val="center"/>
              <w:rPr>
                <w:rFonts w:asciiTheme="minorEastAsia" w:hAnsiTheme="minorEastAsia" w:cs="仿宋_GB2312"/>
                <w:sz w:val="24"/>
                <w:szCs w:val="24"/>
              </w:rPr>
            </w:pPr>
            <w:r w:rsidRPr="00435CF9">
              <w:rPr>
                <w:rFonts w:asciiTheme="minorEastAsia" w:hAnsiTheme="minorEastAsia" w:cs="仿宋_GB2312" w:hint="eastAsia"/>
                <w:sz w:val="24"/>
                <w:szCs w:val="24"/>
              </w:rPr>
              <w:t>进口产品参与</w:t>
            </w:r>
          </w:p>
        </w:tc>
        <w:tc>
          <w:tcPr>
            <w:tcW w:w="6880" w:type="dxa"/>
            <w:vAlign w:val="center"/>
          </w:tcPr>
          <w:p w:rsidR="00CF621D" w:rsidRPr="00435CF9" w:rsidRDefault="009B6FC7">
            <w:pPr>
              <w:autoSpaceDE w:val="0"/>
              <w:autoSpaceDN w:val="0"/>
              <w:adjustRightInd w:val="0"/>
              <w:spacing w:line="276" w:lineRule="auto"/>
              <w:rPr>
                <w:rFonts w:asciiTheme="minorEastAsia" w:hAnsiTheme="minorEastAsia"/>
                <w:sz w:val="24"/>
                <w:szCs w:val="24"/>
              </w:rPr>
            </w:pPr>
            <w:r w:rsidRPr="00435CF9">
              <w:rPr>
                <w:rFonts w:asciiTheme="minorEastAsia" w:hAnsiTheme="minorEastAsia" w:cs="宋体"/>
                <w:b/>
                <w:kern w:val="0"/>
                <w:sz w:val="24"/>
                <w:szCs w:val="24"/>
                <w:lang w:val="zh-CN"/>
              </w:rPr>
              <w:fldChar w:fldCharType="begin"/>
            </w:r>
            <w:r w:rsidR="00CF621D" w:rsidRPr="00435CF9">
              <w:rPr>
                <w:rFonts w:asciiTheme="minorEastAsia" w:hAnsiTheme="minorEastAsia" w:cs="宋体" w:hint="eastAsia"/>
                <w:b/>
                <w:kern w:val="0"/>
                <w:sz w:val="24"/>
                <w:szCs w:val="24"/>
                <w:lang w:val="zh-CN"/>
              </w:rPr>
              <w:instrText>eq \o\ac(□,</w:instrText>
            </w:r>
            <w:r w:rsidR="00CF621D" w:rsidRPr="00435CF9">
              <w:rPr>
                <w:rFonts w:asciiTheme="minorEastAsia" w:hAnsiTheme="minorEastAsia" w:cs="宋体" w:hint="eastAsia"/>
                <w:b/>
                <w:kern w:val="0"/>
                <w:position w:val="2"/>
                <w:sz w:val="24"/>
                <w:szCs w:val="24"/>
                <w:lang w:val="zh-CN"/>
              </w:rPr>
              <w:instrText>√</w:instrText>
            </w:r>
            <w:r w:rsidR="00CF621D" w:rsidRPr="00435CF9">
              <w:rPr>
                <w:rFonts w:asciiTheme="minorEastAsia" w:hAnsiTheme="minorEastAsia" w:cs="宋体" w:hint="eastAsia"/>
                <w:b/>
                <w:kern w:val="0"/>
                <w:sz w:val="24"/>
                <w:szCs w:val="24"/>
                <w:lang w:val="zh-CN"/>
              </w:rPr>
              <w:instrText>)</w:instrText>
            </w:r>
            <w:r w:rsidRPr="00435CF9">
              <w:rPr>
                <w:rFonts w:asciiTheme="minorEastAsia" w:hAnsiTheme="minorEastAsia" w:cs="宋体"/>
                <w:b/>
                <w:kern w:val="0"/>
                <w:sz w:val="24"/>
                <w:szCs w:val="24"/>
                <w:lang w:val="zh-CN"/>
              </w:rPr>
              <w:fldChar w:fldCharType="end"/>
            </w:r>
            <w:r w:rsidR="00CF621D" w:rsidRPr="00435CF9">
              <w:rPr>
                <w:rFonts w:asciiTheme="minorEastAsia" w:hAnsiTheme="minorEastAsia" w:cs="宋体" w:hint="eastAsia"/>
                <w:bCs/>
                <w:sz w:val="24"/>
                <w:szCs w:val="24"/>
                <w:lang w:val="zh-CN"/>
              </w:rPr>
              <w:t xml:space="preserve">不允许    </w:t>
            </w:r>
            <w:r w:rsidR="00CF621D" w:rsidRPr="00435CF9">
              <w:rPr>
                <w:rFonts w:asciiTheme="minorEastAsia" w:hAnsiTheme="minorEastAsia" w:cs="宋体" w:hint="eastAsia"/>
                <w:b/>
                <w:bCs/>
                <w:sz w:val="24"/>
                <w:szCs w:val="24"/>
                <w:lang w:val="zh-CN"/>
              </w:rPr>
              <w:t>□</w:t>
            </w:r>
            <w:r w:rsidR="00CF621D" w:rsidRPr="00435CF9">
              <w:rPr>
                <w:rFonts w:asciiTheme="minorEastAsia" w:hAnsiTheme="minorEastAsia" w:hint="eastAsia"/>
                <w:sz w:val="24"/>
                <w:szCs w:val="24"/>
              </w:rPr>
              <w:t>允许</w:t>
            </w:r>
          </w:p>
        </w:tc>
      </w:tr>
      <w:tr w:rsidR="00CF621D" w:rsidRPr="00435CF9" w:rsidTr="00DF5A2E">
        <w:trPr>
          <w:trHeight w:val="504"/>
          <w:jc w:val="center"/>
        </w:trPr>
        <w:tc>
          <w:tcPr>
            <w:tcW w:w="806" w:type="dxa"/>
            <w:vAlign w:val="center"/>
          </w:tcPr>
          <w:p w:rsidR="00CF621D" w:rsidRPr="00435CF9" w:rsidRDefault="00CF621D">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lastRenderedPageBreak/>
              <w:t>10</w:t>
            </w:r>
          </w:p>
        </w:tc>
        <w:tc>
          <w:tcPr>
            <w:tcW w:w="2334" w:type="dxa"/>
            <w:vAlign w:val="center"/>
          </w:tcPr>
          <w:p w:rsidR="00CF621D" w:rsidRPr="00435CF9" w:rsidRDefault="00CF621D">
            <w:pPr>
              <w:autoSpaceDE w:val="0"/>
              <w:autoSpaceDN w:val="0"/>
              <w:adjustRightInd w:val="0"/>
              <w:spacing w:line="276" w:lineRule="auto"/>
              <w:jc w:val="center"/>
              <w:rPr>
                <w:rFonts w:asciiTheme="minorEastAsia" w:hAnsiTheme="minorEastAsia" w:cs="仿宋_GB2312"/>
                <w:sz w:val="24"/>
                <w:szCs w:val="24"/>
              </w:rPr>
            </w:pPr>
            <w:r w:rsidRPr="00435CF9">
              <w:rPr>
                <w:rFonts w:asciiTheme="minorEastAsia" w:hAnsiTheme="minorEastAsia" w:cs="微软雅黑" w:hint="eastAsia"/>
                <w:b/>
                <w:sz w:val="24"/>
                <w:szCs w:val="24"/>
              </w:rPr>
              <w:t>★</w:t>
            </w:r>
            <w:r w:rsidRPr="00435CF9">
              <w:rPr>
                <w:rFonts w:asciiTheme="minorEastAsia" w:hAnsiTheme="minorEastAsia" w:cs="仿宋_GB2312" w:hint="eastAsia"/>
                <w:sz w:val="24"/>
                <w:szCs w:val="24"/>
              </w:rPr>
              <w:t>谈判有效期</w:t>
            </w:r>
          </w:p>
        </w:tc>
        <w:tc>
          <w:tcPr>
            <w:tcW w:w="6880" w:type="dxa"/>
            <w:vAlign w:val="center"/>
          </w:tcPr>
          <w:p w:rsidR="00CF621D" w:rsidRPr="00435CF9" w:rsidRDefault="00CF621D">
            <w:pPr>
              <w:autoSpaceDE w:val="0"/>
              <w:autoSpaceDN w:val="0"/>
              <w:adjustRightInd w:val="0"/>
              <w:spacing w:line="360" w:lineRule="auto"/>
              <w:rPr>
                <w:rFonts w:asciiTheme="minorEastAsia" w:hAnsiTheme="minorEastAsia" w:cs="仿宋_GB2312"/>
                <w:sz w:val="24"/>
                <w:szCs w:val="24"/>
              </w:rPr>
            </w:pPr>
            <w:r w:rsidRPr="00435CF9">
              <w:rPr>
                <w:rFonts w:asciiTheme="minorEastAsia" w:hAnsiTheme="minorEastAsia" w:cs="仿宋_GB2312" w:hint="eastAsia"/>
                <w:sz w:val="24"/>
                <w:szCs w:val="24"/>
              </w:rPr>
              <w:t>90天（自</w:t>
            </w:r>
            <w:r w:rsidRPr="00435CF9">
              <w:rPr>
                <w:rFonts w:asciiTheme="minorEastAsia" w:hAnsiTheme="minorEastAsia" w:cs="宋体" w:hint="eastAsia"/>
                <w:kern w:val="0"/>
                <w:sz w:val="24"/>
                <w:szCs w:val="24"/>
              </w:rPr>
              <w:t>提交谈判响应文件的截止之日起算</w:t>
            </w:r>
            <w:r w:rsidRPr="00435CF9">
              <w:rPr>
                <w:rFonts w:asciiTheme="minorEastAsia" w:hAnsiTheme="minorEastAsia" w:cs="仿宋_GB2312" w:hint="eastAsia"/>
                <w:sz w:val="24"/>
                <w:szCs w:val="24"/>
              </w:rPr>
              <w:t>）</w:t>
            </w:r>
          </w:p>
          <w:p w:rsidR="00CF621D" w:rsidRPr="00435CF9" w:rsidRDefault="00CF621D">
            <w:pPr>
              <w:autoSpaceDE w:val="0"/>
              <w:autoSpaceDN w:val="0"/>
              <w:adjustRightInd w:val="0"/>
              <w:spacing w:line="360" w:lineRule="auto"/>
              <w:rPr>
                <w:rFonts w:asciiTheme="minorEastAsia" w:hAnsiTheme="minorEastAsia" w:cs="仿宋_GB2312"/>
                <w:sz w:val="24"/>
                <w:szCs w:val="24"/>
              </w:rPr>
            </w:pPr>
            <w:r w:rsidRPr="00435CF9">
              <w:rPr>
                <w:rFonts w:asciiTheme="minorEastAsia" w:hAnsiTheme="minorEastAsia" w:cs="仿宋_GB2312" w:hint="eastAsia"/>
                <w:sz w:val="24"/>
                <w:szCs w:val="24"/>
                <w:lang w:val="zh-CN"/>
              </w:rPr>
              <w:t>成交供应商谈判</w:t>
            </w:r>
            <w:r w:rsidRPr="00435CF9">
              <w:rPr>
                <w:rFonts w:asciiTheme="minorEastAsia" w:hAnsiTheme="minorEastAsia" w:cs="仿宋_GB2312"/>
                <w:sz w:val="24"/>
                <w:szCs w:val="24"/>
                <w:lang w:val="zh-CN"/>
              </w:rPr>
              <w:t>有效期延</w:t>
            </w:r>
            <w:r w:rsidRPr="00435CF9">
              <w:rPr>
                <w:rFonts w:asciiTheme="minorEastAsia" w:hAnsiTheme="minorEastAsia" w:cs="仿宋_GB2312" w:hint="eastAsia"/>
                <w:sz w:val="24"/>
                <w:szCs w:val="24"/>
                <w:lang w:val="zh-CN"/>
              </w:rPr>
              <w:t>至合同</w:t>
            </w:r>
            <w:r w:rsidRPr="00435CF9">
              <w:rPr>
                <w:rFonts w:asciiTheme="minorEastAsia" w:hAnsiTheme="minorEastAsia" w:cs="仿宋_GB2312"/>
                <w:sz w:val="24"/>
                <w:szCs w:val="24"/>
                <w:lang w:val="zh-CN"/>
              </w:rPr>
              <w:t>验收之日</w:t>
            </w:r>
            <w:r w:rsidRPr="00435CF9">
              <w:rPr>
                <w:rFonts w:asciiTheme="minorEastAsia" w:hAnsiTheme="minorEastAsia" w:cs="仿宋_GB2312" w:hint="eastAsia"/>
                <w:sz w:val="24"/>
                <w:szCs w:val="24"/>
                <w:lang w:val="zh-CN"/>
              </w:rPr>
              <w:t>，</w:t>
            </w:r>
            <w:r w:rsidRPr="00435CF9">
              <w:rPr>
                <w:rFonts w:asciiTheme="minorEastAsia" w:hAnsiTheme="minorEastAsia" w:cs="宋体" w:hint="eastAsia"/>
                <w:kern w:val="0"/>
                <w:sz w:val="24"/>
                <w:szCs w:val="24"/>
              </w:rPr>
              <w:t>成交供应商全部合同义务履行完毕为止。</w:t>
            </w:r>
          </w:p>
        </w:tc>
      </w:tr>
      <w:tr w:rsidR="00CF621D" w:rsidRPr="00435CF9" w:rsidTr="00DF5A2E">
        <w:trPr>
          <w:trHeight w:val="504"/>
          <w:jc w:val="center"/>
        </w:trPr>
        <w:tc>
          <w:tcPr>
            <w:tcW w:w="806" w:type="dxa"/>
            <w:vAlign w:val="center"/>
          </w:tcPr>
          <w:p w:rsidR="00CF621D" w:rsidRPr="00435CF9" w:rsidRDefault="00CF621D">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t>11</w:t>
            </w:r>
          </w:p>
        </w:tc>
        <w:tc>
          <w:tcPr>
            <w:tcW w:w="2334" w:type="dxa"/>
            <w:vAlign w:val="center"/>
          </w:tcPr>
          <w:p w:rsidR="00CF621D" w:rsidRPr="00435CF9" w:rsidRDefault="00CF621D">
            <w:pPr>
              <w:autoSpaceDE w:val="0"/>
              <w:autoSpaceDN w:val="0"/>
              <w:adjustRightInd w:val="0"/>
              <w:spacing w:line="360" w:lineRule="auto"/>
              <w:jc w:val="center"/>
              <w:rPr>
                <w:rFonts w:asciiTheme="minorEastAsia" w:hAnsiTheme="minorEastAsia" w:cs="仿宋_GB2312"/>
                <w:sz w:val="24"/>
                <w:szCs w:val="24"/>
              </w:rPr>
            </w:pPr>
            <w:r w:rsidRPr="00435CF9">
              <w:rPr>
                <w:rFonts w:asciiTheme="minorEastAsia" w:hAnsiTheme="minorEastAsia" w:cs="宋体" w:hint="eastAsia"/>
                <w:bCs/>
                <w:sz w:val="24"/>
                <w:szCs w:val="24"/>
                <w:lang w:val="zh-CN"/>
              </w:rPr>
              <w:t>成交供应商</w:t>
            </w:r>
            <w:r w:rsidRPr="00435CF9">
              <w:rPr>
                <w:rFonts w:asciiTheme="minorEastAsia" w:hAnsiTheme="minorEastAsia" w:cs="宋体"/>
                <w:bCs/>
                <w:sz w:val="24"/>
                <w:szCs w:val="24"/>
                <w:lang w:val="zh-CN"/>
              </w:rPr>
              <w:t>将本项目非主体、非关键性工作分包</w:t>
            </w:r>
          </w:p>
        </w:tc>
        <w:tc>
          <w:tcPr>
            <w:tcW w:w="6880" w:type="dxa"/>
            <w:vAlign w:val="center"/>
          </w:tcPr>
          <w:p w:rsidR="00CF621D" w:rsidRPr="00435CF9" w:rsidRDefault="009B6FC7">
            <w:pPr>
              <w:autoSpaceDE w:val="0"/>
              <w:autoSpaceDN w:val="0"/>
              <w:adjustRightInd w:val="0"/>
              <w:spacing w:line="276" w:lineRule="auto"/>
              <w:rPr>
                <w:rFonts w:asciiTheme="minorEastAsia" w:hAnsiTheme="minorEastAsia" w:cs="仿宋_GB2312"/>
                <w:sz w:val="24"/>
                <w:szCs w:val="24"/>
              </w:rPr>
            </w:pPr>
            <w:r w:rsidRPr="00435CF9">
              <w:rPr>
                <w:rFonts w:asciiTheme="minorEastAsia" w:hAnsiTheme="minorEastAsia" w:cs="宋体"/>
                <w:b/>
                <w:kern w:val="0"/>
                <w:sz w:val="24"/>
                <w:szCs w:val="24"/>
                <w:lang w:val="zh-CN"/>
              </w:rPr>
              <w:fldChar w:fldCharType="begin"/>
            </w:r>
            <w:r w:rsidR="00CF621D" w:rsidRPr="00435CF9">
              <w:rPr>
                <w:rFonts w:asciiTheme="minorEastAsia" w:hAnsiTheme="minorEastAsia" w:cs="宋体" w:hint="eastAsia"/>
                <w:b/>
                <w:kern w:val="0"/>
                <w:sz w:val="24"/>
                <w:szCs w:val="24"/>
                <w:lang w:val="zh-CN"/>
              </w:rPr>
              <w:instrText>eq \o\ac(□,</w:instrText>
            </w:r>
            <w:r w:rsidR="00CF621D" w:rsidRPr="00435CF9">
              <w:rPr>
                <w:rFonts w:asciiTheme="minorEastAsia" w:hAnsiTheme="minorEastAsia" w:cs="宋体" w:hint="eastAsia"/>
                <w:b/>
                <w:kern w:val="0"/>
                <w:position w:val="2"/>
                <w:sz w:val="24"/>
                <w:szCs w:val="24"/>
                <w:lang w:val="zh-CN"/>
              </w:rPr>
              <w:instrText>√</w:instrText>
            </w:r>
            <w:r w:rsidR="00CF621D" w:rsidRPr="00435CF9">
              <w:rPr>
                <w:rFonts w:asciiTheme="minorEastAsia" w:hAnsiTheme="minorEastAsia" w:cs="宋体" w:hint="eastAsia"/>
                <w:b/>
                <w:kern w:val="0"/>
                <w:sz w:val="24"/>
                <w:szCs w:val="24"/>
                <w:lang w:val="zh-CN"/>
              </w:rPr>
              <w:instrText>)</w:instrText>
            </w:r>
            <w:r w:rsidRPr="00435CF9">
              <w:rPr>
                <w:rFonts w:asciiTheme="minorEastAsia" w:hAnsiTheme="minorEastAsia" w:cs="宋体"/>
                <w:b/>
                <w:kern w:val="0"/>
                <w:sz w:val="24"/>
                <w:szCs w:val="24"/>
                <w:lang w:val="zh-CN"/>
              </w:rPr>
              <w:fldChar w:fldCharType="end"/>
            </w:r>
            <w:r w:rsidR="00CF621D" w:rsidRPr="00435CF9">
              <w:rPr>
                <w:rFonts w:asciiTheme="minorEastAsia" w:hAnsiTheme="minorEastAsia" w:cs="宋体" w:hint="eastAsia"/>
                <w:bCs/>
                <w:sz w:val="24"/>
                <w:szCs w:val="24"/>
                <w:lang w:val="zh-CN"/>
              </w:rPr>
              <w:t xml:space="preserve">不允许   </w:t>
            </w:r>
            <w:r w:rsidR="00CF621D" w:rsidRPr="00435CF9">
              <w:rPr>
                <w:rFonts w:asciiTheme="minorEastAsia" w:hAnsiTheme="minorEastAsia" w:cs="宋体" w:hint="eastAsia"/>
                <w:b/>
                <w:bCs/>
                <w:sz w:val="24"/>
                <w:szCs w:val="24"/>
                <w:lang w:val="zh-CN"/>
              </w:rPr>
              <w:t>□</w:t>
            </w:r>
            <w:r w:rsidR="00CF621D" w:rsidRPr="00435CF9">
              <w:rPr>
                <w:rFonts w:asciiTheme="minorEastAsia" w:hAnsiTheme="minorEastAsia" w:cs="仿宋_GB2312" w:hint="eastAsia"/>
                <w:sz w:val="24"/>
                <w:szCs w:val="24"/>
              </w:rPr>
              <w:t>允许</w:t>
            </w:r>
          </w:p>
        </w:tc>
      </w:tr>
      <w:tr w:rsidR="00CF621D" w:rsidRPr="00435CF9" w:rsidTr="00DF5A2E">
        <w:trPr>
          <w:trHeight w:val="504"/>
          <w:jc w:val="center"/>
        </w:trPr>
        <w:tc>
          <w:tcPr>
            <w:tcW w:w="806" w:type="dxa"/>
            <w:vAlign w:val="center"/>
          </w:tcPr>
          <w:p w:rsidR="00CF621D" w:rsidRPr="00435CF9" w:rsidRDefault="00CF621D">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t>12</w:t>
            </w:r>
          </w:p>
        </w:tc>
        <w:tc>
          <w:tcPr>
            <w:tcW w:w="2334" w:type="dxa"/>
            <w:vAlign w:val="center"/>
          </w:tcPr>
          <w:p w:rsidR="00CF621D" w:rsidRPr="00435CF9" w:rsidRDefault="00CF621D">
            <w:pPr>
              <w:autoSpaceDE w:val="0"/>
              <w:autoSpaceDN w:val="0"/>
              <w:adjustRightInd w:val="0"/>
              <w:spacing w:line="360" w:lineRule="auto"/>
              <w:jc w:val="center"/>
              <w:rPr>
                <w:rFonts w:asciiTheme="minorEastAsia" w:hAnsiTheme="minorEastAsia" w:cs="宋体"/>
                <w:bCs/>
                <w:sz w:val="24"/>
                <w:szCs w:val="24"/>
                <w:lang w:val="zh-CN"/>
              </w:rPr>
            </w:pPr>
            <w:r w:rsidRPr="00435CF9">
              <w:rPr>
                <w:rFonts w:asciiTheme="minorEastAsia" w:hAnsiTheme="minorEastAsia" w:cs="仿宋_GB2312" w:hint="eastAsia"/>
                <w:sz w:val="24"/>
                <w:szCs w:val="24"/>
                <w:shd w:val="clear" w:color="auto" w:fill="FFFFFF"/>
              </w:rPr>
              <w:t>响应文件提交截止、</w:t>
            </w:r>
            <w:r w:rsidRPr="00435CF9">
              <w:rPr>
                <w:rFonts w:asciiTheme="minorEastAsia" w:hAnsiTheme="minorEastAsia" w:cs="宋体" w:hint="eastAsia"/>
                <w:bCs/>
                <w:sz w:val="24"/>
                <w:szCs w:val="24"/>
                <w:lang w:val="zh-CN"/>
              </w:rPr>
              <w:t>谈判响应截止及谈判时间</w:t>
            </w:r>
          </w:p>
        </w:tc>
        <w:tc>
          <w:tcPr>
            <w:tcW w:w="6880" w:type="dxa"/>
            <w:vAlign w:val="center"/>
          </w:tcPr>
          <w:p w:rsidR="00CF621D" w:rsidRPr="00435CF9" w:rsidRDefault="00CE7E72" w:rsidP="00891778">
            <w:pPr>
              <w:autoSpaceDE w:val="0"/>
              <w:autoSpaceDN w:val="0"/>
              <w:adjustRightInd w:val="0"/>
              <w:spacing w:line="360" w:lineRule="auto"/>
              <w:rPr>
                <w:rFonts w:asciiTheme="minorEastAsia" w:hAnsiTheme="minorEastAsia" w:cs="宋体"/>
                <w:bCs/>
                <w:sz w:val="24"/>
                <w:szCs w:val="24"/>
                <w:lang w:val="zh-CN"/>
              </w:rPr>
            </w:pPr>
            <w:r w:rsidRPr="00435CF9">
              <w:rPr>
                <w:rFonts w:asciiTheme="minorEastAsia" w:hAnsiTheme="minorEastAsia" w:cs="宋体" w:hint="eastAsia"/>
                <w:bCs/>
                <w:sz w:val="24"/>
                <w:szCs w:val="24"/>
              </w:rPr>
              <w:t>2023年</w:t>
            </w:r>
            <w:r w:rsidR="00891778" w:rsidRPr="00435CF9">
              <w:rPr>
                <w:rFonts w:asciiTheme="minorEastAsia" w:hAnsiTheme="minorEastAsia" w:cs="宋体" w:hint="eastAsia"/>
                <w:bCs/>
                <w:sz w:val="24"/>
                <w:szCs w:val="24"/>
              </w:rPr>
              <w:t>11</w:t>
            </w:r>
            <w:r w:rsidRPr="00435CF9">
              <w:rPr>
                <w:rFonts w:asciiTheme="minorEastAsia" w:hAnsiTheme="minorEastAsia" w:cs="宋体" w:hint="eastAsia"/>
                <w:bCs/>
                <w:sz w:val="24"/>
                <w:szCs w:val="24"/>
              </w:rPr>
              <w:t>月</w:t>
            </w:r>
            <w:r w:rsidR="00891778" w:rsidRPr="00435CF9">
              <w:rPr>
                <w:rFonts w:asciiTheme="minorEastAsia" w:hAnsiTheme="minorEastAsia" w:cs="宋体" w:hint="eastAsia"/>
                <w:bCs/>
                <w:sz w:val="24"/>
                <w:szCs w:val="24"/>
              </w:rPr>
              <w:t>16</w:t>
            </w:r>
            <w:r w:rsidRPr="00435CF9">
              <w:rPr>
                <w:rFonts w:asciiTheme="minorEastAsia" w:hAnsiTheme="minorEastAsia" w:cs="宋体" w:hint="eastAsia"/>
                <w:bCs/>
                <w:sz w:val="24"/>
                <w:szCs w:val="24"/>
              </w:rPr>
              <w:t>日</w:t>
            </w:r>
            <w:r w:rsidR="00CF621D" w:rsidRPr="00435CF9">
              <w:rPr>
                <w:rFonts w:asciiTheme="minorEastAsia" w:hAnsiTheme="minorEastAsia" w:cs="宋体" w:hint="eastAsia"/>
                <w:bCs/>
                <w:sz w:val="24"/>
                <w:szCs w:val="24"/>
              </w:rPr>
              <w:t>9时00分</w:t>
            </w:r>
            <w:r w:rsidR="00CF621D" w:rsidRPr="00435CF9">
              <w:rPr>
                <w:rFonts w:asciiTheme="minorEastAsia" w:hAnsiTheme="minorEastAsia" w:cs="宋体" w:hint="eastAsia"/>
                <w:bCs/>
                <w:sz w:val="24"/>
                <w:szCs w:val="24"/>
                <w:lang w:val="zh-CN"/>
              </w:rPr>
              <w:t>（北京时间）</w:t>
            </w:r>
          </w:p>
        </w:tc>
      </w:tr>
      <w:tr w:rsidR="00CF621D" w:rsidRPr="00435CF9" w:rsidTr="00DF5A2E">
        <w:trPr>
          <w:trHeight w:val="504"/>
          <w:jc w:val="center"/>
        </w:trPr>
        <w:tc>
          <w:tcPr>
            <w:tcW w:w="806" w:type="dxa"/>
            <w:vAlign w:val="center"/>
          </w:tcPr>
          <w:p w:rsidR="00CF621D" w:rsidRPr="00435CF9" w:rsidRDefault="00CF621D">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t>13</w:t>
            </w:r>
          </w:p>
        </w:tc>
        <w:tc>
          <w:tcPr>
            <w:tcW w:w="2334" w:type="dxa"/>
            <w:vAlign w:val="center"/>
          </w:tcPr>
          <w:p w:rsidR="00CF621D" w:rsidRPr="00435CF9" w:rsidRDefault="00CF621D">
            <w:pPr>
              <w:autoSpaceDE w:val="0"/>
              <w:autoSpaceDN w:val="0"/>
              <w:adjustRightInd w:val="0"/>
              <w:spacing w:line="360" w:lineRule="auto"/>
              <w:jc w:val="center"/>
              <w:rPr>
                <w:rFonts w:asciiTheme="minorEastAsia" w:hAnsiTheme="minorEastAsia" w:cs="黑体"/>
                <w:sz w:val="24"/>
                <w:szCs w:val="24"/>
              </w:rPr>
            </w:pPr>
            <w:r w:rsidRPr="00435CF9">
              <w:rPr>
                <w:rFonts w:asciiTheme="minorEastAsia" w:hAnsiTheme="minorEastAsia" w:cs="黑体" w:hint="eastAsia"/>
                <w:sz w:val="24"/>
                <w:szCs w:val="24"/>
              </w:rPr>
              <w:t>递交谈判响应文件</w:t>
            </w:r>
          </w:p>
          <w:p w:rsidR="00CF621D" w:rsidRPr="00435CF9" w:rsidRDefault="00CF621D">
            <w:pPr>
              <w:autoSpaceDE w:val="0"/>
              <w:autoSpaceDN w:val="0"/>
              <w:adjustRightInd w:val="0"/>
              <w:spacing w:line="360" w:lineRule="auto"/>
              <w:jc w:val="center"/>
              <w:rPr>
                <w:rFonts w:asciiTheme="minorEastAsia" w:hAnsiTheme="minorEastAsia" w:cs="黑体"/>
                <w:sz w:val="24"/>
                <w:szCs w:val="24"/>
              </w:rPr>
            </w:pPr>
            <w:r w:rsidRPr="00435CF9">
              <w:rPr>
                <w:rFonts w:asciiTheme="minorEastAsia" w:hAnsiTheme="minorEastAsia" w:cs="黑体" w:hint="eastAsia"/>
                <w:sz w:val="24"/>
                <w:szCs w:val="24"/>
              </w:rPr>
              <w:t>及开启地点、谈判地点</w:t>
            </w:r>
          </w:p>
        </w:tc>
        <w:tc>
          <w:tcPr>
            <w:tcW w:w="6880" w:type="dxa"/>
            <w:vAlign w:val="center"/>
          </w:tcPr>
          <w:p w:rsidR="00CF621D" w:rsidRPr="00435CF9" w:rsidRDefault="00CF621D">
            <w:pPr>
              <w:autoSpaceDE w:val="0"/>
              <w:autoSpaceDN w:val="0"/>
              <w:adjustRightInd w:val="0"/>
              <w:spacing w:line="360" w:lineRule="auto"/>
              <w:rPr>
                <w:rFonts w:asciiTheme="minorEastAsia" w:hAnsiTheme="minorEastAsia" w:cs="宋体"/>
                <w:bCs/>
                <w:sz w:val="24"/>
                <w:szCs w:val="24"/>
                <w:lang w:val="zh-CN"/>
              </w:rPr>
            </w:pPr>
            <w:r w:rsidRPr="00435CF9">
              <w:rPr>
                <w:rFonts w:ascii="宋体" w:hAnsi="宋体" w:cs="Calibri" w:hint="eastAsia"/>
                <w:kern w:val="0"/>
                <w:sz w:val="24"/>
                <w:szCs w:val="24"/>
              </w:rPr>
              <w:t>许昌市智慧信息产业园综合楼四楼开标室。</w:t>
            </w:r>
          </w:p>
        </w:tc>
      </w:tr>
      <w:tr w:rsidR="00CF621D" w:rsidRPr="00435CF9" w:rsidTr="00DF5A2E">
        <w:trPr>
          <w:trHeight w:val="504"/>
          <w:jc w:val="center"/>
        </w:trPr>
        <w:tc>
          <w:tcPr>
            <w:tcW w:w="806" w:type="dxa"/>
            <w:vAlign w:val="center"/>
          </w:tcPr>
          <w:p w:rsidR="00CF621D" w:rsidRPr="00435CF9" w:rsidRDefault="00CF621D">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t>14</w:t>
            </w:r>
          </w:p>
        </w:tc>
        <w:tc>
          <w:tcPr>
            <w:tcW w:w="2334" w:type="dxa"/>
            <w:vAlign w:val="center"/>
          </w:tcPr>
          <w:p w:rsidR="00CF621D" w:rsidRPr="00435CF9" w:rsidRDefault="00CF621D">
            <w:pPr>
              <w:autoSpaceDE w:val="0"/>
              <w:autoSpaceDN w:val="0"/>
              <w:adjustRightInd w:val="0"/>
              <w:spacing w:line="276" w:lineRule="auto"/>
              <w:jc w:val="center"/>
              <w:rPr>
                <w:rFonts w:asciiTheme="minorEastAsia" w:hAnsiTheme="minorEastAsia" w:cs="宋体"/>
                <w:bCs/>
                <w:sz w:val="24"/>
                <w:szCs w:val="24"/>
                <w:lang w:val="zh-CN"/>
              </w:rPr>
            </w:pPr>
            <w:r w:rsidRPr="00435CF9">
              <w:rPr>
                <w:rFonts w:asciiTheme="minorEastAsia" w:hAnsiTheme="minorEastAsia" w:cs="宋体" w:hint="eastAsia"/>
                <w:kern w:val="0"/>
                <w:sz w:val="24"/>
                <w:szCs w:val="24"/>
              </w:rPr>
              <w:t>谈判保证金</w:t>
            </w:r>
          </w:p>
        </w:tc>
        <w:tc>
          <w:tcPr>
            <w:tcW w:w="6880" w:type="dxa"/>
            <w:vAlign w:val="center"/>
          </w:tcPr>
          <w:p w:rsidR="00CF621D" w:rsidRPr="00435CF9" w:rsidRDefault="00CF621D">
            <w:pPr>
              <w:tabs>
                <w:tab w:val="left" w:pos="1260"/>
              </w:tabs>
              <w:autoSpaceDE w:val="0"/>
              <w:autoSpaceDN w:val="0"/>
              <w:adjustRightInd w:val="0"/>
              <w:spacing w:line="360" w:lineRule="auto"/>
              <w:contextualSpacing/>
              <w:rPr>
                <w:rFonts w:asciiTheme="minorEastAsia" w:hAnsiTheme="minorEastAsia" w:cs="仿宋_GB2312"/>
                <w:sz w:val="24"/>
                <w:szCs w:val="24"/>
                <w:lang w:val="zh-CN"/>
              </w:rPr>
            </w:pPr>
            <w:r w:rsidRPr="00435CF9">
              <w:rPr>
                <w:rFonts w:asciiTheme="minorEastAsia" w:hAnsiTheme="minorEastAsia" w:cs="仿宋_GB2312" w:hint="eastAsia"/>
                <w:sz w:val="24"/>
                <w:szCs w:val="24"/>
                <w:lang w:val="zh-CN"/>
              </w:rPr>
              <w:t>本项目不收取。</w:t>
            </w:r>
          </w:p>
          <w:p w:rsidR="00CF621D" w:rsidRPr="00435CF9" w:rsidRDefault="00CF621D">
            <w:pPr>
              <w:tabs>
                <w:tab w:val="left" w:pos="1260"/>
              </w:tabs>
              <w:autoSpaceDE w:val="0"/>
              <w:autoSpaceDN w:val="0"/>
              <w:spacing w:line="360" w:lineRule="auto"/>
              <w:contextualSpacing/>
              <w:rPr>
                <w:rFonts w:asciiTheme="minorEastAsia" w:hAnsiTheme="minorEastAsia" w:cs="仿宋_GB2312"/>
                <w:sz w:val="24"/>
                <w:szCs w:val="24"/>
                <w:lang w:val="zh-CN"/>
              </w:rPr>
            </w:pPr>
            <w:r w:rsidRPr="00435CF9">
              <w:rPr>
                <w:rFonts w:asciiTheme="minorEastAsia" w:hAnsiTheme="minorEastAsia" w:cs="仿宋_GB2312" w:hint="eastAsia"/>
                <w:sz w:val="24"/>
                <w:szCs w:val="24"/>
                <w:lang w:val="zh-CN"/>
              </w:rPr>
              <w:t>供应商应提供投标承诺函。</w:t>
            </w:r>
          </w:p>
        </w:tc>
      </w:tr>
      <w:tr w:rsidR="00CF621D" w:rsidRPr="00435CF9" w:rsidTr="00DF5A2E">
        <w:trPr>
          <w:trHeight w:val="1039"/>
          <w:jc w:val="center"/>
        </w:trPr>
        <w:tc>
          <w:tcPr>
            <w:tcW w:w="806" w:type="dxa"/>
            <w:vAlign w:val="center"/>
          </w:tcPr>
          <w:p w:rsidR="00CF621D" w:rsidRPr="00435CF9" w:rsidRDefault="00CF621D">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t>15</w:t>
            </w:r>
          </w:p>
        </w:tc>
        <w:tc>
          <w:tcPr>
            <w:tcW w:w="2334" w:type="dxa"/>
            <w:vAlign w:val="center"/>
          </w:tcPr>
          <w:p w:rsidR="00CF621D" w:rsidRPr="00435CF9" w:rsidRDefault="00CF621D">
            <w:pPr>
              <w:autoSpaceDE w:val="0"/>
              <w:autoSpaceDN w:val="0"/>
              <w:adjustRightInd w:val="0"/>
              <w:spacing w:line="360" w:lineRule="auto"/>
              <w:jc w:val="center"/>
              <w:rPr>
                <w:rFonts w:asciiTheme="minorEastAsia" w:hAnsiTheme="minorEastAsia" w:cs="仿宋_GB2312"/>
                <w:sz w:val="24"/>
                <w:szCs w:val="24"/>
              </w:rPr>
            </w:pPr>
            <w:r w:rsidRPr="00435CF9">
              <w:rPr>
                <w:rFonts w:asciiTheme="minorEastAsia" w:hAnsiTheme="minorEastAsia" w:cs="仿宋_GB2312" w:hint="eastAsia"/>
                <w:sz w:val="24"/>
                <w:szCs w:val="24"/>
              </w:rPr>
              <w:t>采购人澄清或修改</w:t>
            </w:r>
          </w:p>
          <w:p w:rsidR="00CF621D" w:rsidRPr="00435CF9" w:rsidRDefault="00CF621D">
            <w:pPr>
              <w:autoSpaceDE w:val="0"/>
              <w:autoSpaceDN w:val="0"/>
              <w:adjustRightInd w:val="0"/>
              <w:spacing w:line="360" w:lineRule="auto"/>
              <w:jc w:val="center"/>
              <w:rPr>
                <w:rFonts w:asciiTheme="minorEastAsia" w:hAnsiTheme="minorEastAsia" w:cs="黑体"/>
                <w:sz w:val="24"/>
                <w:szCs w:val="24"/>
              </w:rPr>
            </w:pPr>
            <w:r w:rsidRPr="00435CF9">
              <w:rPr>
                <w:rFonts w:asciiTheme="minorEastAsia" w:hAnsiTheme="minorEastAsia" w:cs="仿宋_GB2312" w:hint="eastAsia"/>
                <w:sz w:val="24"/>
                <w:szCs w:val="24"/>
              </w:rPr>
              <w:t>谈判文件时间</w:t>
            </w:r>
          </w:p>
        </w:tc>
        <w:tc>
          <w:tcPr>
            <w:tcW w:w="6880" w:type="dxa"/>
            <w:tcBorders>
              <w:top w:val="single" w:sz="4" w:space="0" w:color="auto"/>
            </w:tcBorders>
            <w:vAlign w:val="center"/>
          </w:tcPr>
          <w:p w:rsidR="00CF621D" w:rsidRPr="00435CF9" w:rsidRDefault="00CF621D" w:rsidP="00DF5AFD">
            <w:pPr>
              <w:autoSpaceDE w:val="0"/>
              <w:autoSpaceDN w:val="0"/>
              <w:adjustRightInd w:val="0"/>
              <w:spacing w:line="360" w:lineRule="auto"/>
              <w:rPr>
                <w:rFonts w:asciiTheme="minorEastAsia" w:hAnsiTheme="minorEastAsia" w:cs="宋体"/>
                <w:bCs/>
                <w:sz w:val="24"/>
                <w:szCs w:val="24"/>
                <w:lang w:val="zh-CN"/>
              </w:rPr>
            </w:pPr>
            <w:r w:rsidRPr="00435CF9">
              <w:rPr>
                <w:rFonts w:asciiTheme="minorEastAsia" w:hAnsiTheme="minorEastAsia" w:cs="宋体" w:hint="eastAsia"/>
                <w:bCs/>
                <w:sz w:val="24"/>
                <w:szCs w:val="24"/>
                <w:lang w:val="zh-CN"/>
              </w:rPr>
              <w:t>谈判响应截止时间3日前（</w:t>
            </w:r>
            <w:r w:rsidRPr="00435CF9">
              <w:rPr>
                <w:rFonts w:asciiTheme="minorEastAsia" w:hAnsiTheme="minorEastAsia" w:cs="仿宋_GB2312" w:hint="eastAsia"/>
                <w:sz w:val="24"/>
                <w:szCs w:val="24"/>
                <w:lang w:val="zh-CN"/>
              </w:rPr>
              <w:t>澄清内容可能影响谈判响应文件编制的）</w:t>
            </w:r>
          </w:p>
        </w:tc>
      </w:tr>
      <w:tr w:rsidR="00CF621D" w:rsidRPr="00435CF9" w:rsidTr="00DF5A2E">
        <w:trPr>
          <w:trHeight w:val="510"/>
          <w:jc w:val="center"/>
        </w:trPr>
        <w:tc>
          <w:tcPr>
            <w:tcW w:w="806" w:type="dxa"/>
            <w:vAlign w:val="center"/>
          </w:tcPr>
          <w:p w:rsidR="00CF621D" w:rsidRPr="00435CF9" w:rsidRDefault="00CF621D">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t>16</w:t>
            </w:r>
          </w:p>
        </w:tc>
        <w:tc>
          <w:tcPr>
            <w:tcW w:w="2334" w:type="dxa"/>
            <w:vAlign w:val="center"/>
          </w:tcPr>
          <w:p w:rsidR="00CF621D" w:rsidRPr="00435CF9" w:rsidRDefault="00CF621D">
            <w:pPr>
              <w:autoSpaceDE w:val="0"/>
              <w:autoSpaceDN w:val="0"/>
              <w:adjustRightInd w:val="0"/>
              <w:spacing w:line="360" w:lineRule="auto"/>
              <w:jc w:val="center"/>
              <w:rPr>
                <w:rFonts w:asciiTheme="minorEastAsia" w:hAnsiTheme="minorEastAsia" w:cs="黑体"/>
                <w:sz w:val="24"/>
                <w:szCs w:val="24"/>
              </w:rPr>
            </w:pPr>
            <w:r w:rsidRPr="00435CF9">
              <w:rPr>
                <w:rFonts w:asciiTheme="minorEastAsia" w:hAnsiTheme="minorEastAsia" w:cs="黑体" w:hint="eastAsia"/>
                <w:sz w:val="24"/>
                <w:szCs w:val="24"/>
              </w:rPr>
              <w:t>供应商对</w:t>
            </w:r>
            <w:r w:rsidR="00F67014" w:rsidRPr="00435CF9">
              <w:rPr>
                <w:rFonts w:asciiTheme="minorEastAsia" w:hAnsiTheme="minorEastAsia" w:cs="黑体" w:hint="eastAsia"/>
                <w:sz w:val="24"/>
                <w:szCs w:val="24"/>
              </w:rPr>
              <w:t>谈判文件</w:t>
            </w:r>
          </w:p>
          <w:p w:rsidR="00CF621D" w:rsidRPr="00435CF9" w:rsidRDefault="00CF621D">
            <w:pPr>
              <w:autoSpaceDE w:val="0"/>
              <w:autoSpaceDN w:val="0"/>
              <w:adjustRightInd w:val="0"/>
              <w:spacing w:line="360" w:lineRule="auto"/>
              <w:jc w:val="center"/>
              <w:rPr>
                <w:rFonts w:asciiTheme="minorEastAsia" w:hAnsiTheme="minorEastAsia" w:cs="黑体"/>
                <w:sz w:val="24"/>
                <w:szCs w:val="24"/>
              </w:rPr>
            </w:pPr>
            <w:r w:rsidRPr="00435CF9">
              <w:rPr>
                <w:rFonts w:asciiTheme="minorEastAsia" w:hAnsiTheme="minorEastAsia" w:cs="黑体" w:hint="eastAsia"/>
                <w:sz w:val="24"/>
                <w:szCs w:val="24"/>
              </w:rPr>
              <w:t>质疑截止时间</w:t>
            </w:r>
          </w:p>
        </w:tc>
        <w:tc>
          <w:tcPr>
            <w:tcW w:w="6880" w:type="dxa"/>
            <w:vAlign w:val="center"/>
          </w:tcPr>
          <w:p w:rsidR="00CF621D" w:rsidRPr="00435CF9" w:rsidRDefault="00CF621D" w:rsidP="00DF5AFD">
            <w:pPr>
              <w:autoSpaceDE w:val="0"/>
              <w:autoSpaceDN w:val="0"/>
              <w:adjustRightInd w:val="0"/>
              <w:spacing w:line="360" w:lineRule="auto"/>
              <w:rPr>
                <w:rFonts w:asciiTheme="minorEastAsia" w:hAnsiTheme="minorEastAsia" w:cs="宋体"/>
                <w:bCs/>
                <w:sz w:val="24"/>
                <w:szCs w:val="24"/>
                <w:lang w:val="zh-CN"/>
              </w:rPr>
            </w:pPr>
            <w:r w:rsidRPr="00435CF9">
              <w:rPr>
                <w:rFonts w:asciiTheme="minorEastAsia" w:hAnsiTheme="minorEastAsia" w:cs="宋体" w:hint="eastAsia"/>
                <w:bCs/>
                <w:sz w:val="24"/>
                <w:szCs w:val="24"/>
                <w:lang w:val="zh-CN"/>
              </w:rPr>
              <w:t>谈判公告期满之日起</w:t>
            </w:r>
            <w:r w:rsidR="00DF5AFD" w:rsidRPr="00435CF9">
              <w:rPr>
                <w:rFonts w:asciiTheme="minorEastAsia" w:hAnsiTheme="minorEastAsia" w:cs="宋体" w:hint="eastAsia"/>
                <w:bCs/>
                <w:sz w:val="24"/>
                <w:szCs w:val="24"/>
                <w:lang w:val="zh-CN"/>
              </w:rPr>
              <w:t>3</w:t>
            </w:r>
            <w:r w:rsidRPr="00435CF9">
              <w:rPr>
                <w:rFonts w:asciiTheme="minorEastAsia" w:hAnsiTheme="minorEastAsia" w:cs="宋体" w:hint="eastAsia"/>
                <w:bCs/>
                <w:sz w:val="24"/>
                <w:szCs w:val="24"/>
                <w:lang w:val="zh-CN"/>
              </w:rPr>
              <w:t>日</w:t>
            </w:r>
          </w:p>
        </w:tc>
      </w:tr>
      <w:tr w:rsidR="00535195" w:rsidRPr="00435CF9" w:rsidTr="00DF5A2E">
        <w:trPr>
          <w:trHeight w:val="510"/>
          <w:jc w:val="center"/>
        </w:trPr>
        <w:tc>
          <w:tcPr>
            <w:tcW w:w="806" w:type="dxa"/>
            <w:vAlign w:val="center"/>
          </w:tcPr>
          <w:p w:rsidR="00535195" w:rsidRPr="00435CF9" w:rsidRDefault="00535195">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t>17</w:t>
            </w:r>
          </w:p>
        </w:tc>
        <w:tc>
          <w:tcPr>
            <w:tcW w:w="2334" w:type="dxa"/>
            <w:vAlign w:val="center"/>
          </w:tcPr>
          <w:p w:rsidR="00535195" w:rsidRPr="00435CF9" w:rsidRDefault="00535195" w:rsidP="0022610B">
            <w:pPr>
              <w:adjustRightInd w:val="0"/>
              <w:snapToGrid w:val="0"/>
              <w:spacing w:line="360" w:lineRule="auto"/>
              <w:jc w:val="center"/>
              <w:rPr>
                <w:rFonts w:ascii="宋体" w:hAnsi="宋体"/>
                <w:sz w:val="24"/>
                <w:szCs w:val="24"/>
              </w:rPr>
            </w:pPr>
            <w:r w:rsidRPr="00435CF9">
              <w:rPr>
                <w:rFonts w:ascii="宋体" w:hAnsi="宋体" w:hint="eastAsia"/>
                <w:sz w:val="24"/>
                <w:szCs w:val="24"/>
              </w:rPr>
              <w:t>响应文件份数</w:t>
            </w:r>
          </w:p>
        </w:tc>
        <w:tc>
          <w:tcPr>
            <w:tcW w:w="6880" w:type="dxa"/>
            <w:vAlign w:val="center"/>
          </w:tcPr>
          <w:p w:rsidR="00535195" w:rsidRPr="00435CF9" w:rsidRDefault="009B6FC7" w:rsidP="0022610B">
            <w:pPr>
              <w:adjustRightInd w:val="0"/>
              <w:snapToGrid w:val="0"/>
              <w:spacing w:line="360" w:lineRule="auto"/>
              <w:rPr>
                <w:rFonts w:ascii="宋体" w:hAnsi="宋体" w:cs="Calibri"/>
                <w:bCs/>
                <w:sz w:val="24"/>
                <w:szCs w:val="24"/>
              </w:rPr>
            </w:pPr>
            <w:r w:rsidRPr="00435CF9">
              <w:rPr>
                <w:rFonts w:ascii="宋体" w:hAnsi="宋体" w:cs="Calibri" w:hint="eastAsia"/>
                <w:bCs/>
                <w:sz w:val="24"/>
                <w:szCs w:val="24"/>
              </w:rPr>
              <w:fldChar w:fldCharType="begin"/>
            </w:r>
            <w:r w:rsidR="00535195" w:rsidRPr="00435CF9">
              <w:rPr>
                <w:rFonts w:ascii="宋体" w:hAnsi="宋体" w:cs="Calibri" w:hint="eastAsia"/>
                <w:bCs/>
                <w:sz w:val="24"/>
                <w:szCs w:val="24"/>
              </w:rPr>
              <w:instrText xml:space="preserve"> eq \o\ac(□,√)</w:instrText>
            </w:r>
            <w:r w:rsidRPr="00435CF9">
              <w:rPr>
                <w:rFonts w:ascii="宋体" w:hAnsi="宋体" w:cs="Calibri" w:hint="eastAsia"/>
                <w:bCs/>
                <w:sz w:val="24"/>
                <w:szCs w:val="24"/>
              </w:rPr>
              <w:fldChar w:fldCharType="end"/>
            </w:r>
            <w:r w:rsidR="00535195" w:rsidRPr="00435CF9">
              <w:rPr>
                <w:rFonts w:ascii="宋体" w:hAnsi="宋体" w:cs="Calibri" w:hint="eastAsia"/>
                <w:bCs/>
                <w:sz w:val="24"/>
                <w:szCs w:val="24"/>
              </w:rPr>
              <w:t>电子响应文件：成功上传至</w:t>
            </w:r>
            <w:r w:rsidR="00E776B1" w:rsidRPr="00435CF9">
              <w:rPr>
                <w:rFonts w:ascii="宋体" w:hAnsi="宋体" w:cs="Calibri" w:hint="eastAsia"/>
                <w:bCs/>
                <w:sz w:val="24"/>
                <w:szCs w:val="24"/>
              </w:rPr>
              <w:t>《新点电子交易平台》</w:t>
            </w:r>
            <w:r w:rsidR="00535195" w:rsidRPr="00435CF9">
              <w:rPr>
                <w:rFonts w:ascii="宋体" w:hAnsi="宋体" w:cs="Calibri" w:hint="eastAsia"/>
                <w:bCs/>
                <w:sz w:val="24"/>
                <w:szCs w:val="24"/>
              </w:rPr>
              <w:t>的电子响应文件。使用电子介质存储的备份文件1份（文件格式为：名称为“备份”的文件夹）。</w:t>
            </w:r>
          </w:p>
          <w:p w:rsidR="00535195" w:rsidRPr="00435CF9" w:rsidRDefault="009B6FC7" w:rsidP="0022610B">
            <w:pPr>
              <w:adjustRightInd w:val="0"/>
              <w:snapToGrid w:val="0"/>
              <w:spacing w:line="360" w:lineRule="auto"/>
              <w:rPr>
                <w:rFonts w:ascii="宋体" w:hAnsi="宋体" w:cs="Calibri"/>
                <w:bCs/>
                <w:sz w:val="24"/>
                <w:szCs w:val="24"/>
              </w:rPr>
            </w:pPr>
            <w:r w:rsidRPr="00435CF9">
              <w:rPr>
                <w:rFonts w:ascii="宋体" w:hAnsi="宋体" w:cs="Calibri" w:hint="eastAsia"/>
                <w:bCs/>
                <w:sz w:val="24"/>
                <w:szCs w:val="24"/>
              </w:rPr>
              <w:fldChar w:fldCharType="begin"/>
            </w:r>
            <w:r w:rsidR="00535195" w:rsidRPr="00435CF9">
              <w:rPr>
                <w:rFonts w:ascii="宋体" w:hAnsi="宋体" w:cs="Calibri" w:hint="eastAsia"/>
                <w:bCs/>
                <w:sz w:val="24"/>
                <w:szCs w:val="24"/>
              </w:rPr>
              <w:instrText xml:space="preserve"> eq \o\ac(□,√)</w:instrText>
            </w:r>
            <w:r w:rsidRPr="00435CF9">
              <w:rPr>
                <w:rFonts w:ascii="宋体" w:hAnsi="宋体" w:cs="Calibri" w:hint="eastAsia"/>
                <w:bCs/>
                <w:sz w:val="24"/>
                <w:szCs w:val="24"/>
              </w:rPr>
              <w:fldChar w:fldCharType="end"/>
            </w:r>
            <w:r w:rsidR="00535195" w:rsidRPr="00435CF9">
              <w:rPr>
                <w:rFonts w:ascii="宋体" w:hAnsi="宋体" w:cs="Calibri" w:hint="eastAsia"/>
                <w:bCs/>
                <w:sz w:val="24"/>
                <w:szCs w:val="24"/>
              </w:rPr>
              <w:t>纸质响应文件：正本一份，副本一份。使用格式为“响应文件（供打印）.PDF”的文件。</w:t>
            </w:r>
          </w:p>
          <w:p w:rsidR="00535195" w:rsidRPr="00435CF9" w:rsidRDefault="00535195" w:rsidP="0022610B">
            <w:pPr>
              <w:adjustRightInd w:val="0"/>
              <w:snapToGrid w:val="0"/>
              <w:spacing w:line="360" w:lineRule="auto"/>
              <w:rPr>
                <w:rFonts w:ascii="宋体" w:hAnsi="宋体" w:cs="Calibri"/>
                <w:bCs/>
                <w:sz w:val="24"/>
                <w:szCs w:val="24"/>
              </w:rPr>
            </w:pPr>
            <w:r w:rsidRPr="00435CF9">
              <w:rPr>
                <w:rFonts w:ascii="宋体" w:hAnsi="宋体" w:cs="Calibri" w:hint="eastAsia"/>
                <w:bCs/>
                <w:sz w:val="24"/>
                <w:szCs w:val="24"/>
              </w:rPr>
              <w:t>电子响应文件和纸质响应文件的内容、格式、水印码、签章应一致。</w:t>
            </w:r>
          </w:p>
          <w:p w:rsidR="00535195" w:rsidRPr="00435CF9" w:rsidRDefault="00535195" w:rsidP="0022610B">
            <w:pPr>
              <w:adjustRightInd w:val="0"/>
              <w:snapToGrid w:val="0"/>
              <w:spacing w:line="360" w:lineRule="auto"/>
            </w:pPr>
            <w:r w:rsidRPr="00435CF9">
              <w:rPr>
                <w:rFonts w:ascii="宋体" w:hAnsi="宋体" w:cs="Calibri" w:hint="eastAsia"/>
                <w:bCs/>
                <w:sz w:val="24"/>
                <w:szCs w:val="24"/>
              </w:rPr>
              <w:t>注：以纸质响应文件为准。</w:t>
            </w:r>
          </w:p>
        </w:tc>
      </w:tr>
      <w:tr w:rsidR="00535195" w:rsidRPr="00435CF9" w:rsidTr="00DF5A2E">
        <w:trPr>
          <w:trHeight w:val="510"/>
          <w:jc w:val="center"/>
        </w:trPr>
        <w:tc>
          <w:tcPr>
            <w:tcW w:w="806" w:type="dxa"/>
            <w:vAlign w:val="center"/>
          </w:tcPr>
          <w:p w:rsidR="00535195" w:rsidRPr="00435CF9" w:rsidRDefault="00535195">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t>18</w:t>
            </w:r>
          </w:p>
        </w:tc>
        <w:tc>
          <w:tcPr>
            <w:tcW w:w="2334" w:type="dxa"/>
            <w:vAlign w:val="center"/>
          </w:tcPr>
          <w:p w:rsidR="00535195" w:rsidRPr="00435CF9" w:rsidRDefault="00535195" w:rsidP="0022610B">
            <w:pPr>
              <w:autoSpaceDE w:val="0"/>
              <w:autoSpaceDN w:val="0"/>
              <w:adjustRightInd w:val="0"/>
              <w:spacing w:line="276" w:lineRule="auto"/>
              <w:jc w:val="center"/>
              <w:rPr>
                <w:rFonts w:eastAsia="宋体" w:hAnsi="宋体" w:cs="宋体"/>
                <w:sz w:val="24"/>
              </w:rPr>
            </w:pPr>
            <w:r w:rsidRPr="00435CF9">
              <w:rPr>
                <w:rFonts w:eastAsia="宋体" w:hAnsi="宋体" w:cs="宋体" w:hint="eastAsia"/>
                <w:sz w:val="24"/>
              </w:rPr>
              <w:t>封套上写明</w:t>
            </w:r>
          </w:p>
        </w:tc>
        <w:tc>
          <w:tcPr>
            <w:tcW w:w="6880" w:type="dxa"/>
          </w:tcPr>
          <w:p w:rsidR="00535195" w:rsidRPr="00435CF9" w:rsidRDefault="00535195" w:rsidP="0022610B">
            <w:pPr>
              <w:autoSpaceDE w:val="0"/>
              <w:autoSpaceDN w:val="0"/>
              <w:adjustRightInd w:val="0"/>
              <w:spacing w:line="276" w:lineRule="auto"/>
              <w:jc w:val="left"/>
              <w:rPr>
                <w:rFonts w:eastAsia="宋体" w:hAnsi="宋体" w:cs="宋体"/>
                <w:sz w:val="24"/>
              </w:rPr>
            </w:pPr>
            <w:r w:rsidRPr="00435CF9">
              <w:rPr>
                <w:rFonts w:eastAsia="宋体" w:hAnsi="宋体" w:cs="宋体" w:hint="eastAsia"/>
                <w:sz w:val="24"/>
              </w:rPr>
              <w:t xml:space="preserve">采购人名称：　</w:t>
            </w:r>
          </w:p>
          <w:p w:rsidR="00535195" w:rsidRPr="00435CF9" w:rsidRDefault="00535195" w:rsidP="0022610B">
            <w:pPr>
              <w:autoSpaceDE w:val="0"/>
              <w:autoSpaceDN w:val="0"/>
              <w:adjustRightInd w:val="0"/>
              <w:spacing w:line="276" w:lineRule="auto"/>
              <w:jc w:val="left"/>
              <w:rPr>
                <w:rFonts w:eastAsia="宋体" w:hAnsi="宋体" w:cs="宋体"/>
                <w:sz w:val="24"/>
              </w:rPr>
            </w:pPr>
            <w:r w:rsidRPr="00435CF9">
              <w:rPr>
                <w:rFonts w:eastAsia="宋体" w:hAnsi="宋体" w:cs="宋体" w:hint="eastAsia"/>
                <w:sz w:val="24"/>
              </w:rPr>
              <w:t>投标人名称：</w:t>
            </w:r>
          </w:p>
          <w:p w:rsidR="00535195" w:rsidRPr="00435CF9" w:rsidRDefault="00535195" w:rsidP="0022610B">
            <w:pPr>
              <w:autoSpaceDE w:val="0"/>
              <w:autoSpaceDN w:val="0"/>
              <w:adjustRightInd w:val="0"/>
              <w:spacing w:line="276" w:lineRule="auto"/>
              <w:jc w:val="left"/>
              <w:rPr>
                <w:rFonts w:eastAsia="宋体" w:hAnsi="宋体" w:cs="宋体"/>
                <w:sz w:val="24"/>
              </w:rPr>
            </w:pPr>
            <w:r w:rsidRPr="00435CF9">
              <w:rPr>
                <w:rFonts w:eastAsia="宋体" w:hAnsi="宋体" w:cs="宋体" w:hint="eastAsia"/>
                <w:sz w:val="24"/>
                <w:u w:val="single"/>
              </w:rPr>
              <w:t xml:space="preserve">         </w:t>
            </w:r>
            <w:r w:rsidRPr="00435CF9">
              <w:rPr>
                <w:rFonts w:eastAsia="宋体" w:hAnsi="宋体" w:cs="宋体" w:hint="eastAsia"/>
                <w:sz w:val="24"/>
                <w:u w:val="single"/>
              </w:rPr>
              <w:t>（项目名称）</w:t>
            </w:r>
            <w:r w:rsidRPr="00435CF9">
              <w:rPr>
                <w:rFonts w:eastAsia="宋体" w:hAnsi="宋体" w:cs="宋体" w:hint="eastAsia"/>
                <w:sz w:val="24"/>
                <w:u w:val="single"/>
              </w:rPr>
              <w:t xml:space="preserve">     </w:t>
            </w:r>
            <w:r w:rsidRPr="00435CF9">
              <w:rPr>
                <w:rFonts w:eastAsia="宋体" w:hAnsi="宋体" w:cs="宋体" w:hint="eastAsia"/>
                <w:sz w:val="24"/>
              </w:rPr>
              <w:t>响应文件在</w:t>
            </w:r>
            <w:r w:rsidRPr="00435CF9">
              <w:rPr>
                <w:rFonts w:eastAsia="宋体" w:hAnsi="宋体" w:cs="宋体" w:hint="eastAsia"/>
                <w:sz w:val="24"/>
              </w:rPr>
              <w:t xml:space="preserve">   </w:t>
            </w:r>
            <w:r w:rsidRPr="00435CF9">
              <w:rPr>
                <w:rFonts w:eastAsia="宋体" w:hAnsi="宋体" w:cs="宋体" w:hint="eastAsia"/>
                <w:sz w:val="24"/>
              </w:rPr>
              <w:t>年</w:t>
            </w:r>
            <w:r w:rsidRPr="00435CF9">
              <w:rPr>
                <w:rFonts w:eastAsia="宋体" w:hAnsi="宋体" w:cs="宋体" w:hint="eastAsia"/>
                <w:sz w:val="24"/>
              </w:rPr>
              <w:t xml:space="preserve">  </w:t>
            </w:r>
            <w:r w:rsidRPr="00435CF9">
              <w:rPr>
                <w:rFonts w:eastAsia="宋体" w:hAnsi="宋体" w:cs="宋体" w:hint="eastAsia"/>
                <w:sz w:val="24"/>
              </w:rPr>
              <w:t>月</w:t>
            </w:r>
            <w:r w:rsidRPr="00435CF9">
              <w:rPr>
                <w:rFonts w:eastAsia="宋体" w:hAnsi="宋体" w:cs="宋体" w:hint="eastAsia"/>
                <w:sz w:val="24"/>
              </w:rPr>
              <w:t xml:space="preserve">  </w:t>
            </w:r>
            <w:r w:rsidRPr="00435CF9">
              <w:rPr>
                <w:rFonts w:eastAsia="宋体" w:hAnsi="宋体" w:cs="宋体" w:hint="eastAsia"/>
                <w:sz w:val="24"/>
              </w:rPr>
              <w:t>日</w:t>
            </w:r>
            <w:r w:rsidRPr="00435CF9">
              <w:rPr>
                <w:rFonts w:eastAsia="宋体" w:hAnsi="宋体" w:cs="宋体" w:hint="eastAsia"/>
                <w:sz w:val="24"/>
              </w:rPr>
              <w:t xml:space="preserve">  </w:t>
            </w:r>
            <w:r w:rsidRPr="00435CF9">
              <w:rPr>
                <w:rFonts w:eastAsia="宋体" w:hAnsi="宋体" w:cs="宋体" w:hint="eastAsia"/>
                <w:sz w:val="24"/>
              </w:rPr>
              <w:t>时</w:t>
            </w:r>
            <w:r w:rsidRPr="00435CF9">
              <w:rPr>
                <w:rFonts w:eastAsia="宋体" w:hAnsi="宋体" w:cs="宋体" w:hint="eastAsia"/>
                <w:sz w:val="24"/>
              </w:rPr>
              <w:t xml:space="preserve">  </w:t>
            </w:r>
            <w:r w:rsidRPr="00435CF9">
              <w:rPr>
                <w:rFonts w:eastAsia="宋体" w:hAnsi="宋体" w:cs="宋体" w:hint="eastAsia"/>
                <w:sz w:val="24"/>
              </w:rPr>
              <w:lastRenderedPageBreak/>
              <w:t>分前不得开启。</w:t>
            </w:r>
          </w:p>
        </w:tc>
      </w:tr>
      <w:tr w:rsidR="00535195" w:rsidRPr="00435CF9" w:rsidTr="00DF5A2E">
        <w:trPr>
          <w:trHeight w:val="1455"/>
          <w:jc w:val="center"/>
        </w:trPr>
        <w:tc>
          <w:tcPr>
            <w:tcW w:w="806" w:type="dxa"/>
            <w:vAlign w:val="center"/>
          </w:tcPr>
          <w:p w:rsidR="00535195" w:rsidRPr="00435CF9" w:rsidRDefault="00535195" w:rsidP="00F52688">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lastRenderedPageBreak/>
              <w:t>19</w:t>
            </w:r>
          </w:p>
        </w:tc>
        <w:tc>
          <w:tcPr>
            <w:tcW w:w="2334" w:type="dxa"/>
            <w:vAlign w:val="center"/>
          </w:tcPr>
          <w:p w:rsidR="00535195" w:rsidRPr="00435CF9" w:rsidRDefault="00535195" w:rsidP="0022610B">
            <w:pPr>
              <w:autoSpaceDE w:val="0"/>
              <w:autoSpaceDN w:val="0"/>
              <w:adjustRightInd w:val="0"/>
              <w:spacing w:line="360" w:lineRule="auto"/>
              <w:jc w:val="center"/>
              <w:rPr>
                <w:rFonts w:asciiTheme="minorEastAsia" w:hAnsiTheme="minorEastAsia" w:cs="仿宋_GB2312"/>
                <w:sz w:val="24"/>
                <w:szCs w:val="24"/>
              </w:rPr>
            </w:pPr>
            <w:r w:rsidRPr="00435CF9">
              <w:rPr>
                <w:rFonts w:asciiTheme="minorEastAsia" w:hAnsiTheme="minorEastAsia" w:cs="黑体" w:hint="eastAsia"/>
                <w:sz w:val="24"/>
                <w:szCs w:val="24"/>
              </w:rPr>
              <w:t>谈判小组组建</w:t>
            </w:r>
          </w:p>
        </w:tc>
        <w:tc>
          <w:tcPr>
            <w:tcW w:w="6880" w:type="dxa"/>
            <w:vAlign w:val="center"/>
          </w:tcPr>
          <w:p w:rsidR="00535195" w:rsidRPr="00435CF9" w:rsidRDefault="00535195" w:rsidP="0022610B">
            <w:pPr>
              <w:autoSpaceDE w:val="0"/>
              <w:autoSpaceDN w:val="0"/>
              <w:adjustRightInd w:val="0"/>
              <w:spacing w:line="360" w:lineRule="auto"/>
              <w:rPr>
                <w:rFonts w:asciiTheme="minorEastAsia" w:hAnsiTheme="minorEastAsia" w:cs="仿宋_GB2312"/>
                <w:sz w:val="24"/>
                <w:szCs w:val="24"/>
                <w:lang w:val="zh-CN"/>
              </w:rPr>
            </w:pPr>
            <w:r w:rsidRPr="00435CF9">
              <w:rPr>
                <w:rFonts w:asciiTheme="minorEastAsia" w:hAnsiTheme="minorEastAsia" w:cs="仿宋_GB2312" w:hint="eastAsia"/>
                <w:sz w:val="24"/>
                <w:szCs w:val="24"/>
                <w:lang w:val="zh-CN"/>
              </w:rPr>
              <w:t>由评审专家3人组成，</w:t>
            </w:r>
            <w:r w:rsidRPr="00435CF9">
              <w:rPr>
                <w:rFonts w:ascii="宋体" w:hAnsi="宋体" w:cs="仿宋_GB2312" w:hint="eastAsia"/>
                <w:sz w:val="24"/>
                <w:szCs w:val="24"/>
              </w:rPr>
              <w:t>评审专家从评审专家库中随机抽取。</w:t>
            </w:r>
          </w:p>
        </w:tc>
      </w:tr>
      <w:tr w:rsidR="00535195" w:rsidRPr="00435CF9" w:rsidTr="00DF5A2E">
        <w:trPr>
          <w:trHeight w:val="696"/>
          <w:jc w:val="center"/>
        </w:trPr>
        <w:tc>
          <w:tcPr>
            <w:tcW w:w="806" w:type="dxa"/>
            <w:vAlign w:val="center"/>
          </w:tcPr>
          <w:p w:rsidR="00535195" w:rsidRPr="00435CF9" w:rsidRDefault="00535195" w:rsidP="00F52688">
            <w:pPr>
              <w:autoSpaceDE w:val="0"/>
              <w:autoSpaceDN w:val="0"/>
              <w:adjustRightInd w:val="0"/>
              <w:spacing w:line="276" w:lineRule="auto"/>
              <w:jc w:val="center"/>
              <w:rPr>
                <w:rFonts w:asciiTheme="minorEastAsia" w:hAnsiTheme="minorEastAsia" w:cs="TimesNewRomanPSMT"/>
                <w:sz w:val="24"/>
                <w:szCs w:val="24"/>
              </w:rPr>
            </w:pPr>
            <w:r w:rsidRPr="00435CF9">
              <w:rPr>
                <w:rFonts w:asciiTheme="minorEastAsia" w:hAnsiTheme="minorEastAsia" w:cs="TimesNewRomanPSMT" w:hint="eastAsia"/>
                <w:sz w:val="24"/>
                <w:szCs w:val="24"/>
              </w:rPr>
              <w:t>20</w:t>
            </w:r>
          </w:p>
        </w:tc>
        <w:tc>
          <w:tcPr>
            <w:tcW w:w="2334" w:type="dxa"/>
            <w:vAlign w:val="center"/>
          </w:tcPr>
          <w:p w:rsidR="00535195" w:rsidRPr="00435CF9" w:rsidRDefault="00535195" w:rsidP="0022610B">
            <w:pPr>
              <w:autoSpaceDE w:val="0"/>
              <w:autoSpaceDN w:val="0"/>
              <w:adjustRightInd w:val="0"/>
              <w:spacing w:line="360" w:lineRule="auto"/>
              <w:jc w:val="center"/>
              <w:rPr>
                <w:rFonts w:asciiTheme="minorEastAsia" w:hAnsiTheme="minorEastAsia" w:cs="黑体"/>
                <w:sz w:val="24"/>
                <w:szCs w:val="24"/>
              </w:rPr>
            </w:pPr>
            <w:r w:rsidRPr="00435CF9">
              <w:rPr>
                <w:rFonts w:asciiTheme="minorEastAsia" w:hAnsiTheme="minorEastAsia" w:cs="黑体" w:hint="eastAsia"/>
                <w:sz w:val="24"/>
                <w:szCs w:val="24"/>
              </w:rPr>
              <w:t>评审方法</w:t>
            </w:r>
          </w:p>
        </w:tc>
        <w:tc>
          <w:tcPr>
            <w:tcW w:w="6880" w:type="dxa"/>
            <w:vAlign w:val="center"/>
          </w:tcPr>
          <w:p w:rsidR="00535195" w:rsidRPr="00435CF9" w:rsidRDefault="00535195" w:rsidP="0022610B">
            <w:pPr>
              <w:autoSpaceDE w:val="0"/>
              <w:autoSpaceDN w:val="0"/>
              <w:adjustRightInd w:val="0"/>
              <w:spacing w:line="360" w:lineRule="auto"/>
              <w:rPr>
                <w:rFonts w:ascii="新宋体" w:eastAsia="新宋体" w:hAnsi="新宋体"/>
                <w:sz w:val="24"/>
                <w:szCs w:val="24"/>
              </w:rPr>
            </w:pPr>
            <w:r w:rsidRPr="00435CF9">
              <w:rPr>
                <w:rFonts w:hint="eastAsia"/>
                <w:sz w:val="24"/>
                <w:szCs w:val="24"/>
              </w:rPr>
              <w:t>质量和服务均能满足谈判文件实质性响应要求且最后报价最低的原则确定成交供应商</w:t>
            </w:r>
            <w:r w:rsidRPr="00435CF9">
              <w:rPr>
                <w:rFonts w:ascii="新宋体" w:eastAsia="新宋体" w:hAnsi="新宋体" w:hint="eastAsia"/>
                <w:sz w:val="24"/>
                <w:szCs w:val="24"/>
              </w:rPr>
              <w:t>。</w:t>
            </w:r>
          </w:p>
        </w:tc>
      </w:tr>
      <w:tr w:rsidR="00535195" w:rsidRPr="00435CF9" w:rsidTr="00DF5A2E">
        <w:trPr>
          <w:trHeight w:val="989"/>
          <w:jc w:val="center"/>
        </w:trPr>
        <w:tc>
          <w:tcPr>
            <w:tcW w:w="806" w:type="dxa"/>
            <w:vAlign w:val="center"/>
          </w:tcPr>
          <w:p w:rsidR="00535195" w:rsidRPr="00435CF9" w:rsidRDefault="00535195" w:rsidP="00F52688">
            <w:pPr>
              <w:autoSpaceDE w:val="0"/>
              <w:autoSpaceDN w:val="0"/>
              <w:adjustRightInd w:val="0"/>
              <w:spacing w:line="276" w:lineRule="auto"/>
              <w:jc w:val="center"/>
              <w:rPr>
                <w:rFonts w:asciiTheme="minorEastAsia" w:hAnsiTheme="minorEastAsia" w:cs="TimesNewRomanPSMT"/>
                <w:sz w:val="24"/>
                <w:szCs w:val="24"/>
              </w:rPr>
            </w:pPr>
            <w:r w:rsidRPr="00435CF9">
              <w:rPr>
                <w:rFonts w:asciiTheme="minorEastAsia" w:hAnsiTheme="minorEastAsia" w:cs="TimesNewRomanPSMT" w:hint="eastAsia"/>
                <w:sz w:val="24"/>
                <w:szCs w:val="24"/>
              </w:rPr>
              <w:t>21</w:t>
            </w:r>
          </w:p>
        </w:tc>
        <w:tc>
          <w:tcPr>
            <w:tcW w:w="2334" w:type="dxa"/>
            <w:vAlign w:val="center"/>
          </w:tcPr>
          <w:p w:rsidR="00535195" w:rsidRPr="00435CF9" w:rsidRDefault="00535195" w:rsidP="0022610B">
            <w:pPr>
              <w:adjustRightInd w:val="0"/>
              <w:snapToGrid w:val="0"/>
              <w:spacing w:line="360" w:lineRule="auto"/>
              <w:jc w:val="center"/>
              <w:rPr>
                <w:bCs/>
                <w:sz w:val="24"/>
                <w:szCs w:val="24"/>
              </w:rPr>
            </w:pPr>
            <w:r w:rsidRPr="00435CF9">
              <w:rPr>
                <w:rFonts w:ascii="宋体" w:hAnsi="宋体" w:cs="Calibri" w:hint="eastAsia"/>
                <w:bCs/>
                <w:sz w:val="24"/>
                <w:szCs w:val="24"/>
              </w:rPr>
              <w:t>中小企业有关政策</w:t>
            </w:r>
          </w:p>
        </w:tc>
        <w:tc>
          <w:tcPr>
            <w:tcW w:w="6880" w:type="dxa"/>
            <w:vAlign w:val="center"/>
          </w:tcPr>
          <w:p w:rsidR="00535195" w:rsidRPr="00435CF9" w:rsidRDefault="00535195" w:rsidP="0022610B">
            <w:pPr>
              <w:adjustRightInd w:val="0"/>
              <w:snapToGrid w:val="0"/>
              <w:spacing w:line="360" w:lineRule="auto"/>
              <w:rPr>
                <w:rFonts w:ascii="宋体" w:hAnsi="宋体" w:cs="Calibri"/>
                <w:sz w:val="24"/>
                <w:szCs w:val="24"/>
              </w:rPr>
            </w:pPr>
            <w:r w:rsidRPr="00435CF9">
              <w:rPr>
                <w:rFonts w:cs="Calibri" w:hint="eastAsia"/>
                <w:sz w:val="24"/>
                <w:szCs w:val="24"/>
              </w:rPr>
              <w:t>1</w:t>
            </w:r>
            <w:r w:rsidRPr="00435CF9">
              <w:rPr>
                <w:rFonts w:ascii="宋体" w:hAnsi="宋体" w:cs="Calibri" w:hint="eastAsia"/>
                <w:sz w:val="24"/>
                <w:szCs w:val="24"/>
              </w:rPr>
              <w:t>、本次采购标的对应的中小企业划分标准所属行业：商务服务业</w:t>
            </w:r>
          </w:p>
          <w:p w:rsidR="00535195" w:rsidRPr="00435CF9" w:rsidRDefault="00535195" w:rsidP="0022610B">
            <w:pPr>
              <w:adjustRightInd w:val="0"/>
              <w:snapToGrid w:val="0"/>
              <w:spacing w:line="360" w:lineRule="auto"/>
              <w:rPr>
                <w:rFonts w:ascii="宋体" w:hAnsi="宋体" w:cs="Calibri"/>
                <w:sz w:val="24"/>
                <w:szCs w:val="24"/>
              </w:rPr>
            </w:pPr>
            <w:r w:rsidRPr="00435CF9">
              <w:rPr>
                <w:rFonts w:cs="Calibri" w:hint="eastAsia"/>
                <w:sz w:val="24"/>
                <w:szCs w:val="24"/>
              </w:rPr>
              <w:t>2</w:t>
            </w:r>
            <w:r w:rsidRPr="00435CF9">
              <w:rPr>
                <w:rFonts w:ascii="宋体" w:hAnsi="宋体" w:cs="Calibri" w:hint="eastAsia"/>
                <w:sz w:val="24"/>
                <w:szCs w:val="24"/>
              </w:rPr>
              <w:t>、根据工信部等部委发布的《关于印发中小企业划型标准规定的通知》（工信部联企业〔</w:t>
            </w:r>
            <w:r w:rsidRPr="00435CF9">
              <w:rPr>
                <w:rFonts w:cs="Calibri" w:hint="eastAsia"/>
                <w:sz w:val="24"/>
                <w:szCs w:val="24"/>
              </w:rPr>
              <w:t>2011</w:t>
            </w:r>
            <w:r w:rsidRPr="00435CF9">
              <w:rPr>
                <w:rFonts w:ascii="宋体" w:hAnsi="宋体" w:cs="Calibri" w:hint="eastAsia"/>
                <w:sz w:val="24"/>
                <w:szCs w:val="24"/>
              </w:rPr>
              <w:t>〕</w:t>
            </w:r>
            <w:r w:rsidRPr="00435CF9">
              <w:rPr>
                <w:rFonts w:cs="Calibri" w:hint="eastAsia"/>
                <w:sz w:val="24"/>
                <w:szCs w:val="24"/>
              </w:rPr>
              <w:t>300</w:t>
            </w:r>
            <w:r w:rsidRPr="00435CF9">
              <w:rPr>
                <w:rFonts w:ascii="宋体" w:hAnsi="宋体" w:cs="Calibri" w:hint="eastAsia"/>
                <w:sz w:val="24"/>
                <w:szCs w:val="24"/>
              </w:rPr>
              <w:t>号），按照本次采购标的所属行业的划型标准，符合条件的中小企业应按照招标文件格式要求提供《中小企业声明函》，否则不得享受相关中小企业扶持政策。</w:t>
            </w:r>
          </w:p>
          <w:p w:rsidR="00535195" w:rsidRPr="00435CF9" w:rsidRDefault="00535195" w:rsidP="0022610B">
            <w:pPr>
              <w:autoSpaceDE w:val="0"/>
              <w:autoSpaceDN w:val="0"/>
              <w:adjustRightInd w:val="0"/>
              <w:spacing w:line="360" w:lineRule="auto"/>
              <w:rPr>
                <w:rFonts w:ascii="宋体" w:hAnsi="宋体"/>
                <w:sz w:val="24"/>
                <w:szCs w:val="24"/>
                <w:lang w:val="zh-CN"/>
              </w:rPr>
            </w:pPr>
            <w:r w:rsidRPr="00435CF9">
              <w:rPr>
                <w:rFonts w:ascii="宋体" w:hAnsi="宋体" w:hint="eastAsia"/>
                <w:sz w:val="24"/>
                <w:szCs w:val="24"/>
                <w:lang w:val="zh-CN"/>
              </w:rPr>
              <w:t>3、根据财政部、工业和信息化部发布的《政府采购促进中小企业发展管理办法》（财库〔2020〕46号）、《关于进一步加大政府采购支持中小企业 力度的通知》（财库〔2022〕19号）规定，</w:t>
            </w:r>
            <w:r w:rsidRPr="00435CF9">
              <w:rPr>
                <w:rFonts w:ascii="宋体" w:hAnsi="宋体" w:hint="eastAsia"/>
                <w:b/>
                <w:bCs/>
                <w:sz w:val="24"/>
                <w:szCs w:val="24"/>
                <w:lang w:val="zh-CN"/>
              </w:rPr>
              <w:t>对小型和微型企业投标价格给予20%（10%-20%）</w:t>
            </w:r>
            <w:r w:rsidRPr="00435CF9">
              <w:rPr>
                <w:rFonts w:hint="eastAsia"/>
                <w:b/>
                <w:bCs/>
                <w:sz w:val="24"/>
              </w:rPr>
              <w:t>(</w:t>
            </w:r>
            <w:r w:rsidRPr="00435CF9">
              <w:rPr>
                <w:rFonts w:hint="eastAsia"/>
                <w:b/>
                <w:bCs/>
                <w:sz w:val="24"/>
              </w:rPr>
              <w:t>工程项目为</w:t>
            </w:r>
            <w:r w:rsidRPr="00435CF9">
              <w:rPr>
                <w:rFonts w:hint="eastAsia"/>
                <w:b/>
                <w:bCs/>
                <w:sz w:val="24"/>
              </w:rPr>
              <w:t>3%-5%</w:t>
            </w:r>
            <w:r w:rsidRPr="00435CF9">
              <w:rPr>
                <w:rFonts w:hint="eastAsia"/>
                <w:b/>
                <w:bCs/>
                <w:sz w:val="24"/>
              </w:rPr>
              <w:t>）</w:t>
            </w:r>
            <w:r w:rsidRPr="00435CF9">
              <w:rPr>
                <w:rFonts w:ascii="宋体" w:hAnsi="宋体" w:hint="eastAsia"/>
                <w:b/>
                <w:bCs/>
                <w:sz w:val="24"/>
                <w:szCs w:val="24"/>
                <w:lang w:val="zh-CN"/>
              </w:rPr>
              <w:t>的扣除，用扣除后的价格参与评审</w:t>
            </w:r>
            <w:r w:rsidRPr="00435CF9">
              <w:rPr>
                <w:rFonts w:ascii="宋体" w:hAnsi="宋体" w:hint="eastAsia"/>
                <w:sz w:val="24"/>
                <w:szCs w:val="24"/>
                <w:lang w:val="zh-CN"/>
              </w:rPr>
              <w:t>。</w:t>
            </w:r>
          </w:p>
          <w:p w:rsidR="00535195" w:rsidRPr="00435CF9" w:rsidRDefault="00535195" w:rsidP="0022610B">
            <w:pPr>
              <w:autoSpaceDE w:val="0"/>
              <w:autoSpaceDN w:val="0"/>
              <w:adjustRightInd w:val="0"/>
              <w:spacing w:line="360" w:lineRule="auto"/>
              <w:rPr>
                <w:rFonts w:ascii="宋体" w:hAnsi="宋体"/>
                <w:sz w:val="24"/>
                <w:szCs w:val="24"/>
                <w:lang w:val="zh-CN"/>
              </w:rPr>
            </w:pPr>
            <w:r w:rsidRPr="00435CF9">
              <w:rPr>
                <w:rFonts w:ascii="宋体" w:hAnsi="宋体" w:hint="eastAsia"/>
                <w:sz w:val="24"/>
                <w:szCs w:val="24"/>
                <w:lang w:val="zh-CN"/>
              </w:rPr>
              <w:t>4、以联合体形式参加政府采购活动，联合体各方均为中小企业的，联合体视同中小企业。其中，联合体各方均为小微企业的，联合体视同小微企业。</w:t>
            </w:r>
          </w:p>
          <w:p w:rsidR="00535195" w:rsidRPr="00435CF9" w:rsidRDefault="00535195" w:rsidP="0022610B">
            <w:pPr>
              <w:adjustRightInd w:val="0"/>
              <w:snapToGrid w:val="0"/>
              <w:spacing w:line="360" w:lineRule="auto"/>
              <w:rPr>
                <w:rFonts w:ascii="宋体" w:hAnsi="宋体"/>
                <w:sz w:val="24"/>
                <w:szCs w:val="24"/>
                <w:lang w:val="zh-CN"/>
              </w:rPr>
            </w:pPr>
            <w:r w:rsidRPr="00435CF9">
              <w:rPr>
                <w:rFonts w:ascii="宋体" w:hAnsi="宋体" w:hint="eastAsia"/>
                <w:sz w:val="24"/>
                <w:szCs w:val="24"/>
                <w:lang w:val="zh-CN"/>
              </w:rPr>
              <w:t>5、接受大中型企业与小微企业组成联合体或者允许大中型企业向一家或者多家小微企业分包的采购项目，对于联合协议或者分包意向协议约定小微企业的合同份额占到合同总金额 30%以上的，采购人、采购代理机构应当对联合体或者大中型企业的报价给予6%（4%—6%）(工程项目为1%-2%）的扣除，用扣除后的价格参加评审。组成联合体或者接受分包的小微企业与联合体内其他企业、分包企业之间存在直接控股、管理关系的，不享受价格</w:t>
            </w:r>
            <w:r w:rsidRPr="00435CF9">
              <w:rPr>
                <w:rFonts w:ascii="宋体" w:hAnsi="宋体" w:hint="eastAsia"/>
                <w:sz w:val="24"/>
                <w:szCs w:val="24"/>
                <w:lang w:val="zh-CN"/>
              </w:rPr>
              <w:lastRenderedPageBreak/>
              <w:t>扣除优惠政策。</w:t>
            </w:r>
          </w:p>
          <w:p w:rsidR="00535195" w:rsidRPr="00435CF9" w:rsidRDefault="00535195" w:rsidP="0022610B">
            <w:pPr>
              <w:adjustRightInd w:val="0"/>
              <w:snapToGrid w:val="0"/>
              <w:spacing w:line="360" w:lineRule="auto"/>
              <w:rPr>
                <w:rFonts w:ascii="宋体" w:hAnsi="宋体" w:cs="Calibri"/>
                <w:sz w:val="24"/>
                <w:szCs w:val="24"/>
              </w:rPr>
            </w:pPr>
            <w:r w:rsidRPr="00435CF9">
              <w:rPr>
                <w:rFonts w:cs="Calibri" w:hint="eastAsia"/>
                <w:sz w:val="24"/>
                <w:szCs w:val="24"/>
              </w:rPr>
              <w:t>6</w:t>
            </w:r>
            <w:r w:rsidRPr="00435CF9">
              <w:rPr>
                <w:rFonts w:ascii="宋体" w:hAnsi="宋体" w:cs="Calibri" w:hint="eastAsia"/>
                <w:sz w:val="24"/>
                <w:szCs w:val="24"/>
              </w:rPr>
              <w:t>、提供由省级以上监狱管理局、戒毒管理局（含新疆生产建设兵团）出具的属于监狱企业证明文件的，视同为小型和微型企业。</w:t>
            </w:r>
          </w:p>
          <w:p w:rsidR="00535195" w:rsidRPr="00435CF9" w:rsidRDefault="00535195" w:rsidP="0022610B">
            <w:pPr>
              <w:adjustRightInd w:val="0"/>
              <w:snapToGrid w:val="0"/>
              <w:spacing w:line="360" w:lineRule="auto"/>
              <w:rPr>
                <w:rFonts w:cs="仿宋_GB2312"/>
                <w:sz w:val="24"/>
                <w:szCs w:val="24"/>
              </w:rPr>
            </w:pPr>
            <w:r w:rsidRPr="00435CF9">
              <w:rPr>
                <w:rFonts w:cs="Calibri" w:hint="eastAsia"/>
                <w:sz w:val="24"/>
                <w:szCs w:val="24"/>
              </w:rPr>
              <w:t>7</w:t>
            </w:r>
            <w:r w:rsidRPr="00435CF9">
              <w:rPr>
                <w:rFonts w:ascii="宋体" w:hAnsi="宋体" w:cs="Calibri" w:hint="eastAsia"/>
                <w:sz w:val="24"/>
                <w:szCs w:val="24"/>
              </w:rPr>
              <w:t>、符合享受政府采购支持政策的残疾人福利性单位条件且提供《残疾人福利性单位声明函》的，视同为小型和微型企业。</w:t>
            </w:r>
          </w:p>
        </w:tc>
      </w:tr>
      <w:tr w:rsidR="00535195" w:rsidRPr="00435CF9" w:rsidTr="00DF5A2E">
        <w:trPr>
          <w:trHeight w:val="510"/>
          <w:jc w:val="center"/>
        </w:trPr>
        <w:tc>
          <w:tcPr>
            <w:tcW w:w="806" w:type="dxa"/>
            <w:vAlign w:val="center"/>
          </w:tcPr>
          <w:p w:rsidR="00535195" w:rsidRPr="00435CF9" w:rsidRDefault="00535195">
            <w:pPr>
              <w:autoSpaceDE w:val="0"/>
              <w:autoSpaceDN w:val="0"/>
              <w:adjustRightInd w:val="0"/>
              <w:spacing w:line="276" w:lineRule="auto"/>
              <w:jc w:val="center"/>
              <w:rPr>
                <w:rFonts w:asciiTheme="minorEastAsia" w:hAnsiTheme="minorEastAsia" w:cs="TimesNewRomanPSMT"/>
                <w:sz w:val="24"/>
                <w:szCs w:val="24"/>
              </w:rPr>
            </w:pPr>
            <w:r w:rsidRPr="00435CF9">
              <w:rPr>
                <w:rFonts w:asciiTheme="minorEastAsia" w:hAnsiTheme="minorEastAsia" w:cs="TimesNewRomanPSMT" w:hint="eastAsia"/>
                <w:sz w:val="24"/>
                <w:szCs w:val="24"/>
              </w:rPr>
              <w:lastRenderedPageBreak/>
              <w:t>22</w:t>
            </w:r>
          </w:p>
        </w:tc>
        <w:tc>
          <w:tcPr>
            <w:tcW w:w="2334" w:type="dxa"/>
            <w:vAlign w:val="center"/>
          </w:tcPr>
          <w:p w:rsidR="00535195" w:rsidRPr="00435CF9" w:rsidRDefault="00535195" w:rsidP="0022610B">
            <w:pPr>
              <w:adjustRightInd w:val="0"/>
              <w:snapToGrid w:val="0"/>
              <w:spacing w:line="360" w:lineRule="auto"/>
              <w:jc w:val="center"/>
              <w:rPr>
                <w:bCs/>
                <w:sz w:val="24"/>
                <w:szCs w:val="24"/>
              </w:rPr>
            </w:pPr>
            <w:r w:rsidRPr="00435CF9">
              <w:rPr>
                <w:rFonts w:ascii="宋体" w:hAnsi="宋体" w:cs="Calibri" w:hint="eastAsia"/>
                <w:bCs/>
                <w:sz w:val="24"/>
                <w:szCs w:val="24"/>
              </w:rPr>
              <w:t>节能环保要求</w:t>
            </w:r>
          </w:p>
        </w:tc>
        <w:tc>
          <w:tcPr>
            <w:tcW w:w="6880" w:type="dxa"/>
            <w:vAlign w:val="center"/>
          </w:tcPr>
          <w:p w:rsidR="00535195" w:rsidRPr="00435CF9" w:rsidRDefault="00535195" w:rsidP="0022610B">
            <w:pPr>
              <w:adjustRightInd w:val="0"/>
              <w:snapToGrid w:val="0"/>
              <w:spacing w:line="360" w:lineRule="auto"/>
              <w:rPr>
                <w:rFonts w:ascii="宋体" w:hAnsi="宋体" w:cs="仿宋_GB2312"/>
                <w:sz w:val="24"/>
                <w:szCs w:val="24"/>
              </w:rPr>
            </w:pPr>
            <w:r w:rsidRPr="00435CF9">
              <w:rPr>
                <w:rFonts w:cs="仿宋_GB2312" w:hint="eastAsia"/>
                <w:sz w:val="24"/>
                <w:szCs w:val="24"/>
              </w:rPr>
              <w:t>1</w:t>
            </w:r>
            <w:r w:rsidRPr="00435CF9">
              <w:rPr>
                <w:rFonts w:ascii="宋体" w:hAnsi="宋体" w:cs="仿宋_GB2312" w:hint="eastAsia"/>
                <w:sz w:val="24"/>
                <w:szCs w:val="24"/>
              </w:rPr>
              <w:t>、本项目强制采购的节能产品：无</w:t>
            </w:r>
          </w:p>
          <w:p w:rsidR="00535195" w:rsidRPr="00435CF9" w:rsidRDefault="00535195" w:rsidP="0022610B">
            <w:pPr>
              <w:adjustRightInd w:val="0"/>
              <w:snapToGrid w:val="0"/>
              <w:spacing w:line="360" w:lineRule="auto"/>
              <w:rPr>
                <w:rFonts w:cs="仿宋_GB2312"/>
                <w:sz w:val="24"/>
                <w:szCs w:val="24"/>
              </w:rPr>
            </w:pPr>
            <w:r w:rsidRPr="00435CF9">
              <w:rPr>
                <w:rFonts w:cs="仿宋_GB2312" w:hint="eastAsia"/>
                <w:sz w:val="24"/>
                <w:szCs w:val="24"/>
              </w:rPr>
              <w:t>2</w:t>
            </w:r>
            <w:r w:rsidRPr="00435CF9">
              <w:rPr>
                <w:rFonts w:ascii="宋体" w:hAnsi="宋体" w:cs="仿宋_GB2312" w:hint="eastAsia"/>
                <w:sz w:val="24"/>
                <w:szCs w:val="24"/>
              </w:rPr>
              <w:t>、执行《财政部 发展改革委 生态环境部 市场监管总局关于调整优化节能产品、环境标志产品政府采购执行机制的通知》（财库〔</w:t>
            </w:r>
            <w:r w:rsidRPr="00435CF9">
              <w:rPr>
                <w:rFonts w:cs="仿宋_GB2312" w:hint="eastAsia"/>
                <w:sz w:val="24"/>
                <w:szCs w:val="24"/>
              </w:rPr>
              <w:t>2019</w:t>
            </w:r>
            <w:r w:rsidRPr="00435CF9">
              <w:rPr>
                <w:rFonts w:ascii="宋体" w:hAnsi="宋体" w:cs="仿宋_GB2312" w:hint="eastAsia"/>
                <w:sz w:val="24"/>
                <w:szCs w:val="24"/>
              </w:rPr>
              <w:t>〕</w:t>
            </w:r>
            <w:r w:rsidRPr="00435CF9">
              <w:rPr>
                <w:rFonts w:cs="仿宋_GB2312" w:hint="eastAsia"/>
                <w:sz w:val="24"/>
                <w:szCs w:val="24"/>
              </w:rPr>
              <w:t>9</w:t>
            </w:r>
            <w:r w:rsidRPr="00435CF9">
              <w:rPr>
                <w:rFonts w:ascii="宋体" w:hAnsi="宋体" w:cs="仿宋_GB2312" w:hint="eastAsia"/>
                <w:sz w:val="24"/>
                <w:szCs w:val="24"/>
              </w:rPr>
              <w:t>号）、关 于印发节能产品政府采购品目清单的通知（财库〔</w:t>
            </w:r>
            <w:r w:rsidRPr="00435CF9">
              <w:rPr>
                <w:rFonts w:cs="仿宋_GB2312" w:hint="eastAsia"/>
                <w:sz w:val="24"/>
                <w:szCs w:val="24"/>
              </w:rPr>
              <w:t>2019</w:t>
            </w:r>
            <w:r w:rsidRPr="00435CF9">
              <w:rPr>
                <w:rFonts w:ascii="宋体" w:hAnsi="宋体" w:cs="仿宋_GB2312" w:hint="eastAsia"/>
                <w:sz w:val="24"/>
                <w:szCs w:val="24"/>
              </w:rPr>
              <w:t>〕</w:t>
            </w:r>
            <w:r w:rsidRPr="00435CF9">
              <w:rPr>
                <w:rFonts w:cs="仿宋_GB2312" w:hint="eastAsia"/>
                <w:sz w:val="24"/>
                <w:szCs w:val="24"/>
              </w:rPr>
              <w:t>19</w:t>
            </w:r>
            <w:r w:rsidRPr="00435CF9">
              <w:rPr>
                <w:rFonts w:ascii="宋体" w:hAnsi="宋体" w:cs="仿宋_GB2312" w:hint="eastAsia"/>
                <w:sz w:val="24"/>
                <w:szCs w:val="24"/>
              </w:rPr>
              <w:t>号）、关于印 发环境标志产品政府采购品目清单的通知（财库〔</w:t>
            </w:r>
            <w:r w:rsidRPr="00435CF9">
              <w:rPr>
                <w:rFonts w:cs="仿宋_GB2312" w:hint="eastAsia"/>
                <w:sz w:val="24"/>
                <w:szCs w:val="24"/>
              </w:rPr>
              <w:t>2019</w:t>
            </w:r>
            <w:r w:rsidRPr="00435CF9">
              <w:rPr>
                <w:rFonts w:ascii="宋体" w:hAnsi="宋体" w:cs="仿宋_GB2312" w:hint="eastAsia"/>
                <w:sz w:val="24"/>
                <w:szCs w:val="24"/>
              </w:rPr>
              <w:t>〕</w:t>
            </w:r>
            <w:r w:rsidRPr="00435CF9">
              <w:rPr>
                <w:rFonts w:cs="仿宋_GB2312" w:hint="eastAsia"/>
                <w:sz w:val="24"/>
                <w:szCs w:val="24"/>
              </w:rPr>
              <w:t>18</w:t>
            </w:r>
            <w:r w:rsidRPr="00435CF9">
              <w:rPr>
                <w:rFonts w:ascii="宋体" w:hAnsi="宋体" w:cs="仿宋_GB2312" w:hint="eastAsia"/>
                <w:sz w:val="24"/>
                <w:szCs w:val="24"/>
              </w:rPr>
              <w:t>号）、市场监 管总局关于发布参与实施政府采购节能产品、环境标志产品认证机构名录的公告（</w:t>
            </w:r>
            <w:r w:rsidRPr="00435CF9">
              <w:rPr>
                <w:rFonts w:cs="仿宋_GB2312" w:hint="eastAsia"/>
                <w:sz w:val="24"/>
                <w:szCs w:val="24"/>
              </w:rPr>
              <w:t>2019</w:t>
            </w:r>
            <w:r w:rsidRPr="00435CF9">
              <w:rPr>
                <w:rFonts w:ascii="宋体" w:hAnsi="宋体" w:cs="仿宋_GB2312" w:hint="eastAsia"/>
                <w:sz w:val="24"/>
                <w:szCs w:val="24"/>
              </w:rPr>
              <w:t>年第</w:t>
            </w:r>
            <w:r w:rsidRPr="00435CF9">
              <w:rPr>
                <w:rFonts w:cs="仿宋_GB2312" w:hint="eastAsia"/>
                <w:sz w:val="24"/>
                <w:szCs w:val="24"/>
              </w:rPr>
              <w:t>16</w:t>
            </w:r>
            <w:r w:rsidRPr="00435CF9">
              <w:rPr>
                <w:rFonts w:ascii="宋体" w:hAnsi="宋体" w:cs="仿宋_GB2312" w:hint="eastAsia"/>
                <w:sz w:val="24"/>
                <w:szCs w:val="24"/>
              </w:rPr>
              <w:t>号），本次投标产品类别属于政府强制采购产品类 别的，须按照要求提供依据国家确定的认证机构出具的、处于有效期之内的节能产品、环境标志产品认证证书，否则投标无效；属于政府优先采购产品类别的，须按照要求提供依据国家确定的认证机构出具的、处于有效期之内的节能产品、环境标志产品认证证书，否则不予认定。</w:t>
            </w:r>
          </w:p>
        </w:tc>
      </w:tr>
      <w:tr w:rsidR="00535195" w:rsidRPr="00435CF9" w:rsidTr="00DF5A2E">
        <w:trPr>
          <w:trHeight w:val="510"/>
          <w:jc w:val="center"/>
        </w:trPr>
        <w:tc>
          <w:tcPr>
            <w:tcW w:w="806" w:type="dxa"/>
            <w:vAlign w:val="center"/>
          </w:tcPr>
          <w:p w:rsidR="00535195" w:rsidRPr="00435CF9" w:rsidRDefault="00535195" w:rsidP="00F52688">
            <w:pPr>
              <w:autoSpaceDE w:val="0"/>
              <w:autoSpaceDN w:val="0"/>
              <w:adjustRightInd w:val="0"/>
              <w:spacing w:line="276" w:lineRule="auto"/>
              <w:jc w:val="center"/>
              <w:rPr>
                <w:rFonts w:asciiTheme="minorEastAsia" w:hAnsiTheme="minorEastAsia" w:cs="TimesNewRomanPSMT"/>
                <w:sz w:val="24"/>
                <w:szCs w:val="24"/>
              </w:rPr>
            </w:pPr>
            <w:r w:rsidRPr="00435CF9">
              <w:rPr>
                <w:rFonts w:asciiTheme="minorEastAsia" w:hAnsiTheme="minorEastAsia" w:cs="TimesNewRomanPSMT" w:hint="eastAsia"/>
                <w:sz w:val="24"/>
                <w:szCs w:val="24"/>
              </w:rPr>
              <w:t>23</w:t>
            </w:r>
          </w:p>
        </w:tc>
        <w:tc>
          <w:tcPr>
            <w:tcW w:w="2334" w:type="dxa"/>
            <w:vAlign w:val="center"/>
          </w:tcPr>
          <w:p w:rsidR="00535195" w:rsidRPr="00435CF9" w:rsidRDefault="00535195" w:rsidP="0022610B">
            <w:pPr>
              <w:adjustRightInd w:val="0"/>
              <w:snapToGrid w:val="0"/>
              <w:spacing w:line="360" w:lineRule="auto"/>
              <w:jc w:val="center"/>
              <w:rPr>
                <w:bCs/>
                <w:sz w:val="24"/>
                <w:szCs w:val="24"/>
              </w:rPr>
            </w:pPr>
            <w:r w:rsidRPr="00435CF9">
              <w:rPr>
                <w:rFonts w:ascii="宋体" w:hAnsi="宋体" w:cs="Calibri" w:hint="eastAsia"/>
                <w:bCs/>
                <w:sz w:val="24"/>
                <w:szCs w:val="24"/>
              </w:rPr>
              <w:t>信息安全要求</w:t>
            </w:r>
          </w:p>
        </w:tc>
        <w:tc>
          <w:tcPr>
            <w:tcW w:w="6880" w:type="dxa"/>
            <w:vAlign w:val="center"/>
          </w:tcPr>
          <w:p w:rsidR="00535195" w:rsidRPr="00435CF9" w:rsidRDefault="00535195" w:rsidP="0022610B">
            <w:pPr>
              <w:adjustRightInd w:val="0"/>
              <w:snapToGrid w:val="0"/>
              <w:spacing w:line="360" w:lineRule="auto"/>
              <w:rPr>
                <w:rFonts w:ascii="宋体" w:hAnsi="宋体" w:cs="Calibri"/>
                <w:bCs/>
                <w:sz w:val="24"/>
                <w:szCs w:val="24"/>
              </w:rPr>
            </w:pPr>
            <w:r w:rsidRPr="00435CF9">
              <w:rPr>
                <w:rFonts w:cs="Calibri" w:hint="eastAsia"/>
                <w:bCs/>
                <w:sz w:val="24"/>
                <w:szCs w:val="24"/>
              </w:rPr>
              <w:t>1</w:t>
            </w:r>
            <w:r w:rsidRPr="00435CF9">
              <w:rPr>
                <w:rFonts w:ascii="宋体" w:hAnsi="宋体" w:cs="Calibri" w:hint="eastAsia"/>
                <w:bCs/>
                <w:sz w:val="24"/>
                <w:szCs w:val="24"/>
              </w:rPr>
              <w:t>、本项目信息安全产品为：无</w:t>
            </w:r>
          </w:p>
          <w:p w:rsidR="00535195" w:rsidRPr="00435CF9" w:rsidRDefault="00535195" w:rsidP="0022610B">
            <w:pPr>
              <w:adjustRightInd w:val="0"/>
              <w:snapToGrid w:val="0"/>
              <w:spacing w:line="360" w:lineRule="auto"/>
              <w:rPr>
                <w:rFonts w:cs="仿宋_GB2312"/>
                <w:sz w:val="24"/>
                <w:szCs w:val="24"/>
              </w:rPr>
            </w:pPr>
            <w:r w:rsidRPr="00435CF9">
              <w:rPr>
                <w:rFonts w:cs="Calibri" w:hint="eastAsia"/>
                <w:bCs/>
                <w:sz w:val="24"/>
                <w:szCs w:val="24"/>
              </w:rPr>
              <w:t>2</w:t>
            </w:r>
            <w:r w:rsidRPr="00435CF9">
              <w:rPr>
                <w:rFonts w:ascii="宋体" w:hAnsi="宋体" w:cs="Calibri" w:hint="eastAsia"/>
                <w:bCs/>
                <w:sz w:val="24"/>
                <w:szCs w:val="24"/>
              </w:rPr>
              <w:t>、按照《关于信息安全产品实施政府采购的通知》（财库【</w:t>
            </w:r>
            <w:r w:rsidRPr="00435CF9">
              <w:rPr>
                <w:rFonts w:cs="Calibri" w:hint="eastAsia"/>
                <w:bCs/>
                <w:sz w:val="24"/>
                <w:szCs w:val="24"/>
              </w:rPr>
              <w:t>2010</w:t>
            </w:r>
            <w:r w:rsidRPr="00435CF9">
              <w:rPr>
                <w:rFonts w:ascii="宋体" w:hAnsi="宋体" w:cs="Calibri" w:hint="eastAsia"/>
                <w:bCs/>
                <w:sz w:val="24"/>
                <w:szCs w:val="24"/>
              </w:rPr>
              <w:t>】</w:t>
            </w:r>
            <w:r w:rsidRPr="00435CF9">
              <w:rPr>
                <w:rFonts w:cs="Calibri" w:hint="eastAsia"/>
                <w:bCs/>
                <w:sz w:val="24"/>
                <w:szCs w:val="24"/>
              </w:rPr>
              <w:t>48</w:t>
            </w:r>
            <w:r w:rsidRPr="00435CF9">
              <w:rPr>
                <w:rFonts w:ascii="宋体" w:hAnsi="宋体" w:cs="Calibri" w:hint="eastAsia"/>
                <w:bCs/>
                <w:sz w:val="24"/>
                <w:szCs w:val="24"/>
              </w:rPr>
              <w:t>号）要求：信息安全产品，需提供由中国信息安全认证中心按国家标准认证颁发的有效认证证书。</w:t>
            </w:r>
          </w:p>
        </w:tc>
      </w:tr>
      <w:tr w:rsidR="00535195" w:rsidRPr="00435CF9" w:rsidTr="00DF5A2E">
        <w:trPr>
          <w:trHeight w:val="510"/>
          <w:jc w:val="center"/>
        </w:trPr>
        <w:tc>
          <w:tcPr>
            <w:tcW w:w="806" w:type="dxa"/>
            <w:vAlign w:val="center"/>
          </w:tcPr>
          <w:p w:rsidR="00535195" w:rsidRPr="00435CF9" w:rsidRDefault="00535195" w:rsidP="00F52688">
            <w:pPr>
              <w:autoSpaceDE w:val="0"/>
              <w:autoSpaceDN w:val="0"/>
              <w:adjustRightInd w:val="0"/>
              <w:spacing w:line="276" w:lineRule="auto"/>
              <w:jc w:val="center"/>
              <w:rPr>
                <w:rFonts w:asciiTheme="minorEastAsia" w:hAnsiTheme="minorEastAsia" w:cs="TimesNewRomanPSMT"/>
                <w:sz w:val="24"/>
                <w:szCs w:val="24"/>
              </w:rPr>
            </w:pPr>
            <w:r w:rsidRPr="00435CF9">
              <w:rPr>
                <w:rFonts w:asciiTheme="minorEastAsia" w:hAnsiTheme="minorEastAsia" w:cs="TimesNewRomanPSMT" w:hint="eastAsia"/>
                <w:sz w:val="24"/>
                <w:szCs w:val="24"/>
              </w:rPr>
              <w:t>24</w:t>
            </w:r>
          </w:p>
        </w:tc>
        <w:tc>
          <w:tcPr>
            <w:tcW w:w="2334" w:type="dxa"/>
            <w:vAlign w:val="center"/>
          </w:tcPr>
          <w:p w:rsidR="00535195" w:rsidRPr="00435CF9" w:rsidRDefault="00535195" w:rsidP="0022610B">
            <w:pPr>
              <w:autoSpaceDE w:val="0"/>
              <w:autoSpaceDN w:val="0"/>
              <w:adjustRightInd w:val="0"/>
              <w:spacing w:line="360" w:lineRule="auto"/>
              <w:jc w:val="center"/>
              <w:rPr>
                <w:rFonts w:asciiTheme="minorEastAsia" w:hAnsiTheme="minorEastAsia" w:cs="宋体"/>
                <w:bCs/>
                <w:sz w:val="24"/>
                <w:szCs w:val="24"/>
                <w:lang w:val="zh-CN"/>
              </w:rPr>
            </w:pPr>
            <w:r w:rsidRPr="00435CF9">
              <w:rPr>
                <w:rFonts w:asciiTheme="minorEastAsia" w:hAnsiTheme="minorEastAsia" w:cs="宋体" w:hint="eastAsia"/>
                <w:bCs/>
                <w:sz w:val="24"/>
                <w:szCs w:val="24"/>
                <w:lang w:val="zh-CN"/>
              </w:rPr>
              <w:t>授权函</w:t>
            </w:r>
          </w:p>
        </w:tc>
        <w:tc>
          <w:tcPr>
            <w:tcW w:w="6880" w:type="dxa"/>
            <w:vAlign w:val="center"/>
          </w:tcPr>
          <w:p w:rsidR="00535195" w:rsidRPr="00435CF9" w:rsidRDefault="00535195" w:rsidP="0022610B">
            <w:pPr>
              <w:autoSpaceDE w:val="0"/>
              <w:autoSpaceDN w:val="0"/>
              <w:adjustRightInd w:val="0"/>
              <w:spacing w:line="360" w:lineRule="auto"/>
              <w:rPr>
                <w:rFonts w:asciiTheme="minorEastAsia" w:hAnsiTheme="minorEastAsia" w:cs="宋体"/>
                <w:bCs/>
                <w:sz w:val="24"/>
                <w:szCs w:val="24"/>
                <w:lang w:val="zh-CN"/>
              </w:rPr>
            </w:pPr>
            <w:r w:rsidRPr="00435CF9">
              <w:rPr>
                <w:rFonts w:asciiTheme="minorEastAsia" w:hAnsiTheme="minorEastAsia" w:cs="仿宋_GB2312" w:hint="eastAsia"/>
                <w:sz w:val="24"/>
                <w:szCs w:val="24"/>
                <w:lang w:val="zh-CN"/>
              </w:rPr>
              <w:t>采购单位委派代表参加谈判小组的，须向采购机构出具授权函。除授权代表外，采购单位委派纪检监察人员对谈判过程实施监督的须向采购机构出具授权函，且不得超过2人。</w:t>
            </w:r>
          </w:p>
        </w:tc>
      </w:tr>
      <w:tr w:rsidR="00535195" w:rsidRPr="00435CF9" w:rsidTr="00DF5A2E">
        <w:trPr>
          <w:trHeight w:val="510"/>
          <w:jc w:val="center"/>
        </w:trPr>
        <w:tc>
          <w:tcPr>
            <w:tcW w:w="806" w:type="dxa"/>
            <w:vAlign w:val="center"/>
          </w:tcPr>
          <w:p w:rsidR="00535195" w:rsidRPr="00435CF9" w:rsidRDefault="00535195" w:rsidP="00F52688">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t>25</w:t>
            </w:r>
          </w:p>
        </w:tc>
        <w:tc>
          <w:tcPr>
            <w:tcW w:w="2334" w:type="dxa"/>
            <w:vAlign w:val="center"/>
          </w:tcPr>
          <w:p w:rsidR="00535195" w:rsidRPr="00435CF9" w:rsidRDefault="00535195" w:rsidP="0022610B">
            <w:pPr>
              <w:autoSpaceDE w:val="0"/>
              <w:autoSpaceDN w:val="0"/>
              <w:adjustRightInd w:val="0"/>
              <w:spacing w:line="360" w:lineRule="auto"/>
              <w:jc w:val="center"/>
              <w:rPr>
                <w:rFonts w:asciiTheme="minorEastAsia" w:hAnsiTheme="minorEastAsia" w:cs="宋体"/>
                <w:bCs/>
                <w:sz w:val="24"/>
                <w:szCs w:val="24"/>
                <w:lang w:val="zh-CN"/>
              </w:rPr>
            </w:pPr>
            <w:r w:rsidRPr="00435CF9">
              <w:rPr>
                <w:rFonts w:asciiTheme="minorEastAsia" w:hAnsiTheme="minorEastAsia" w:cs="宋体" w:hint="eastAsia"/>
                <w:bCs/>
                <w:sz w:val="24"/>
                <w:szCs w:val="24"/>
                <w:lang w:val="zh-CN"/>
              </w:rPr>
              <w:t>履约保证金</w:t>
            </w:r>
          </w:p>
        </w:tc>
        <w:tc>
          <w:tcPr>
            <w:tcW w:w="6880" w:type="dxa"/>
            <w:vAlign w:val="center"/>
          </w:tcPr>
          <w:p w:rsidR="00535195" w:rsidRPr="00435CF9" w:rsidRDefault="009B6FC7" w:rsidP="0022610B">
            <w:pPr>
              <w:autoSpaceDE w:val="0"/>
              <w:autoSpaceDN w:val="0"/>
              <w:adjustRightInd w:val="0"/>
              <w:spacing w:line="360" w:lineRule="auto"/>
              <w:rPr>
                <w:rFonts w:asciiTheme="minorEastAsia" w:hAnsiTheme="minorEastAsia" w:cs="宋体"/>
                <w:kern w:val="0"/>
                <w:sz w:val="24"/>
                <w:szCs w:val="24"/>
                <w:lang w:val="zh-CN"/>
              </w:rPr>
            </w:pPr>
            <w:r w:rsidRPr="00435CF9">
              <w:rPr>
                <w:rFonts w:asciiTheme="minorEastAsia" w:hAnsiTheme="minorEastAsia" w:cs="宋体"/>
                <w:b/>
                <w:kern w:val="0"/>
                <w:sz w:val="24"/>
                <w:szCs w:val="24"/>
                <w:lang w:val="zh-CN"/>
              </w:rPr>
              <w:fldChar w:fldCharType="begin"/>
            </w:r>
            <w:r w:rsidR="00535195" w:rsidRPr="00435CF9">
              <w:rPr>
                <w:rFonts w:asciiTheme="minorEastAsia" w:hAnsiTheme="minorEastAsia" w:cs="宋体" w:hint="eastAsia"/>
                <w:b/>
                <w:kern w:val="0"/>
                <w:sz w:val="24"/>
                <w:szCs w:val="24"/>
                <w:lang w:val="zh-CN"/>
              </w:rPr>
              <w:instrText>eq \o\ac(□,</w:instrText>
            </w:r>
            <w:r w:rsidR="00535195" w:rsidRPr="00435CF9">
              <w:rPr>
                <w:rFonts w:asciiTheme="minorEastAsia" w:hAnsiTheme="minorEastAsia" w:cs="宋体" w:hint="eastAsia"/>
                <w:b/>
                <w:kern w:val="0"/>
                <w:position w:val="2"/>
                <w:sz w:val="24"/>
                <w:szCs w:val="24"/>
                <w:lang w:val="zh-CN"/>
              </w:rPr>
              <w:instrText>√</w:instrText>
            </w:r>
            <w:r w:rsidR="00535195" w:rsidRPr="00435CF9">
              <w:rPr>
                <w:rFonts w:asciiTheme="minorEastAsia" w:hAnsiTheme="minorEastAsia" w:cs="宋体" w:hint="eastAsia"/>
                <w:b/>
                <w:kern w:val="0"/>
                <w:sz w:val="24"/>
                <w:szCs w:val="24"/>
                <w:lang w:val="zh-CN"/>
              </w:rPr>
              <w:instrText>)</w:instrText>
            </w:r>
            <w:r w:rsidRPr="00435CF9">
              <w:rPr>
                <w:rFonts w:asciiTheme="minorEastAsia" w:hAnsiTheme="minorEastAsia" w:cs="宋体"/>
                <w:b/>
                <w:kern w:val="0"/>
                <w:sz w:val="24"/>
                <w:szCs w:val="24"/>
                <w:lang w:val="zh-CN"/>
              </w:rPr>
              <w:fldChar w:fldCharType="end"/>
            </w:r>
            <w:r w:rsidR="00535195" w:rsidRPr="00435CF9">
              <w:rPr>
                <w:rFonts w:asciiTheme="minorEastAsia" w:hAnsiTheme="minorEastAsia" w:cs="宋体" w:hint="eastAsia"/>
                <w:bCs/>
                <w:sz w:val="24"/>
                <w:szCs w:val="24"/>
                <w:lang w:val="zh-CN"/>
              </w:rPr>
              <w:t>无要求</w:t>
            </w:r>
          </w:p>
          <w:p w:rsidR="00535195" w:rsidRPr="00435CF9" w:rsidRDefault="00535195" w:rsidP="0022610B">
            <w:pPr>
              <w:autoSpaceDE w:val="0"/>
              <w:autoSpaceDN w:val="0"/>
              <w:adjustRightInd w:val="0"/>
              <w:spacing w:line="360" w:lineRule="auto"/>
              <w:rPr>
                <w:rFonts w:asciiTheme="minorEastAsia" w:hAnsiTheme="minorEastAsia" w:cs="宋体"/>
                <w:bCs/>
                <w:sz w:val="24"/>
                <w:szCs w:val="24"/>
                <w:lang w:val="zh-CN"/>
              </w:rPr>
            </w:pPr>
            <w:r w:rsidRPr="00435CF9">
              <w:rPr>
                <w:rFonts w:asciiTheme="minorEastAsia" w:hAnsiTheme="minorEastAsia" w:cs="宋体" w:hint="eastAsia"/>
                <w:b/>
                <w:bCs/>
                <w:sz w:val="24"/>
                <w:szCs w:val="24"/>
                <w:lang w:val="zh-CN"/>
              </w:rPr>
              <w:t>□</w:t>
            </w:r>
            <w:r w:rsidRPr="00435CF9">
              <w:rPr>
                <w:rFonts w:asciiTheme="minorEastAsia" w:hAnsiTheme="minorEastAsia" w:cs="宋体" w:hint="eastAsia"/>
                <w:sz w:val="24"/>
                <w:szCs w:val="24"/>
              </w:rPr>
              <w:t>要求提交。履约保证金的数额为合同金额</w:t>
            </w:r>
            <w:r w:rsidRPr="00435CF9">
              <w:rPr>
                <w:rFonts w:ascii="新宋体" w:eastAsia="新宋体" w:hAnsi="新宋体" w:hint="eastAsia"/>
                <w:sz w:val="24"/>
                <w:szCs w:val="24"/>
              </w:rPr>
              <w:t>的10%</w:t>
            </w:r>
            <w:r w:rsidRPr="00435CF9">
              <w:rPr>
                <w:rFonts w:asciiTheme="minorEastAsia" w:hAnsiTheme="minorEastAsia" w:cs="宋体" w:hint="eastAsia"/>
                <w:sz w:val="24"/>
                <w:szCs w:val="24"/>
              </w:rPr>
              <w:t>。成交供应商以支票、汇票、本票或者金融机构、担保机构出具的保函等非现</w:t>
            </w:r>
            <w:r w:rsidRPr="00435CF9">
              <w:rPr>
                <w:rFonts w:asciiTheme="minorEastAsia" w:hAnsiTheme="minorEastAsia" w:cs="宋体" w:hint="eastAsia"/>
                <w:sz w:val="24"/>
                <w:szCs w:val="24"/>
              </w:rPr>
              <w:lastRenderedPageBreak/>
              <w:t>金形式向采购人提交。</w:t>
            </w:r>
          </w:p>
        </w:tc>
      </w:tr>
      <w:tr w:rsidR="00535195" w:rsidRPr="00435CF9" w:rsidTr="00DF5A2E">
        <w:trPr>
          <w:trHeight w:val="408"/>
          <w:jc w:val="center"/>
        </w:trPr>
        <w:tc>
          <w:tcPr>
            <w:tcW w:w="806" w:type="dxa"/>
            <w:vAlign w:val="center"/>
          </w:tcPr>
          <w:p w:rsidR="00535195" w:rsidRPr="00435CF9" w:rsidRDefault="00535195" w:rsidP="00F52688">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lastRenderedPageBreak/>
              <w:t>26</w:t>
            </w:r>
          </w:p>
        </w:tc>
        <w:tc>
          <w:tcPr>
            <w:tcW w:w="2334" w:type="dxa"/>
            <w:vAlign w:val="center"/>
          </w:tcPr>
          <w:p w:rsidR="00535195" w:rsidRPr="00435CF9" w:rsidRDefault="00535195" w:rsidP="0022610B">
            <w:pPr>
              <w:autoSpaceDE w:val="0"/>
              <w:autoSpaceDN w:val="0"/>
              <w:adjustRightInd w:val="0"/>
              <w:spacing w:line="360" w:lineRule="auto"/>
              <w:jc w:val="center"/>
              <w:rPr>
                <w:rFonts w:asciiTheme="minorEastAsia" w:hAnsiTheme="minorEastAsia" w:cs="宋体"/>
                <w:bCs/>
                <w:sz w:val="24"/>
                <w:szCs w:val="24"/>
                <w:lang w:val="zh-CN"/>
              </w:rPr>
            </w:pPr>
            <w:r w:rsidRPr="00435CF9">
              <w:rPr>
                <w:rFonts w:asciiTheme="minorEastAsia" w:hAnsiTheme="minorEastAsia" w:cs="宋体" w:hint="eastAsia"/>
                <w:bCs/>
                <w:sz w:val="24"/>
                <w:szCs w:val="24"/>
                <w:lang w:val="zh-CN"/>
              </w:rPr>
              <w:t>代理服务费</w:t>
            </w:r>
          </w:p>
        </w:tc>
        <w:tc>
          <w:tcPr>
            <w:tcW w:w="6880" w:type="dxa"/>
            <w:vAlign w:val="center"/>
          </w:tcPr>
          <w:p w:rsidR="00535195" w:rsidRPr="00435CF9" w:rsidRDefault="00535195" w:rsidP="0022610B">
            <w:pPr>
              <w:autoSpaceDE w:val="0"/>
              <w:autoSpaceDN w:val="0"/>
              <w:spacing w:line="360" w:lineRule="auto"/>
              <w:contextualSpacing/>
              <w:rPr>
                <w:rFonts w:ascii="宋体" w:eastAsia="宋体" w:hAnsi="宋体" w:cs="宋体"/>
                <w:bCs/>
                <w:sz w:val="24"/>
                <w:szCs w:val="24"/>
                <w:lang w:val="zh-CN"/>
              </w:rPr>
            </w:pPr>
            <w:r w:rsidRPr="00435CF9">
              <w:rPr>
                <w:rFonts w:ascii="宋体" w:eastAsia="宋体" w:hAnsi="宋体" w:cs="宋体" w:hint="eastAsia"/>
                <w:bCs/>
                <w:sz w:val="24"/>
                <w:szCs w:val="24"/>
                <w:lang w:val="zh-CN"/>
              </w:rPr>
              <w:t>收取标准:根据《招标代理服务收费管理暂行办法》（计价格[2002]1980号）及《国家发展改革委办公厅关于招标代理服务收费有关问题的通知》（发改办价格[2003]857号）由</w:t>
            </w:r>
            <w:r w:rsidR="00C76FD5" w:rsidRPr="00435CF9">
              <w:rPr>
                <w:rFonts w:ascii="宋体" w:eastAsia="宋体" w:hAnsi="宋体" w:cs="宋体" w:hint="eastAsia"/>
                <w:bCs/>
                <w:sz w:val="24"/>
                <w:szCs w:val="24"/>
                <w:lang w:val="zh-CN"/>
              </w:rPr>
              <w:t>中标</w:t>
            </w:r>
            <w:r w:rsidRPr="00435CF9">
              <w:rPr>
                <w:rFonts w:ascii="宋体" w:eastAsia="宋体" w:hAnsi="宋体" w:cs="宋体" w:hint="eastAsia"/>
                <w:bCs/>
                <w:sz w:val="24"/>
                <w:szCs w:val="24"/>
                <w:lang w:val="zh-CN"/>
              </w:rPr>
              <w:t>人支付。</w:t>
            </w:r>
          </w:p>
          <w:p w:rsidR="00535195" w:rsidRPr="00435CF9" w:rsidRDefault="00535195" w:rsidP="0022610B">
            <w:pPr>
              <w:autoSpaceDE w:val="0"/>
              <w:autoSpaceDN w:val="0"/>
              <w:spacing w:line="360" w:lineRule="auto"/>
              <w:contextualSpacing/>
              <w:rPr>
                <w:rFonts w:asciiTheme="minorEastAsia" w:hAnsiTheme="minorEastAsia" w:cs="宋体"/>
                <w:bCs/>
                <w:sz w:val="24"/>
                <w:szCs w:val="24"/>
                <w:lang w:val="zh-CN"/>
              </w:rPr>
            </w:pPr>
            <w:r w:rsidRPr="00435CF9">
              <w:rPr>
                <w:rFonts w:ascii="宋体" w:eastAsia="宋体" w:hAnsi="宋体" w:cs="宋体" w:hint="eastAsia"/>
                <w:bCs/>
                <w:sz w:val="24"/>
                <w:szCs w:val="24"/>
                <w:lang w:val="zh-CN"/>
              </w:rPr>
              <w:t>支付方式：一次性以银行划账、电汇、汇票或支票的形式支付。</w:t>
            </w:r>
          </w:p>
        </w:tc>
      </w:tr>
      <w:tr w:rsidR="00535195" w:rsidRPr="00435CF9" w:rsidTr="00DF5A2E">
        <w:trPr>
          <w:trHeight w:val="510"/>
          <w:jc w:val="center"/>
        </w:trPr>
        <w:tc>
          <w:tcPr>
            <w:tcW w:w="806" w:type="dxa"/>
            <w:vAlign w:val="center"/>
          </w:tcPr>
          <w:p w:rsidR="00535195" w:rsidRPr="00435CF9" w:rsidRDefault="00535195" w:rsidP="00F52688">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t>27</w:t>
            </w:r>
          </w:p>
        </w:tc>
        <w:tc>
          <w:tcPr>
            <w:tcW w:w="2334" w:type="dxa"/>
            <w:vAlign w:val="center"/>
          </w:tcPr>
          <w:p w:rsidR="00535195" w:rsidRPr="00435CF9" w:rsidRDefault="00535195" w:rsidP="0022610B">
            <w:pPr>
              <w:autoSpaceDE w:val="0"/>
              <w:autoSpaceDN w:val="0"/>
              <w:adjustRightInd w:val="0"/>
              <w:spacing w:line="360" w:lineRule="auto"/>
              <w:jc w:val="center"/>
              <w:rPr>
                <w:rFonts w:asciiTheme="minorEastAsia" w:hAnsiTheme="minorEastAsia" w:cs="宋体"/>
                <w:bCs/>
                <w:sz w:val="24"/>
                <w:szCs w:val="24"/>
                <w:lang w:val="zh-CN"/>
              </w:rPr>
            </w:pPr>
            <w:r w:rsidRPr="00435CF9">
              <w:rPr>
                <w:rFonts w:asciiTheme="minorEastAsia" w:hAnsiTheme="minorEastAsia" w:cs="宋体" w:hint="eastAsia"/>
                <w:bCs/>
                <w:sz w:val="24"/>
                <w:szCs w:val="24"/>
                <w:lang w:val="zh-CN"/>
              </w:rPr>
              <w:t>成交供应商需提交</w:t>
            </w:r>
          </w:p>
          <w:p w:rsidR="00535195" w:rsidRPr="00435CF9" w:rsidRDefault="00535195" w:rsidP="0022610B">
            <w:pPr>
              <w:autoSpaceDE w:val="0"/>
              <w:autoSpaceDN w:val="0"/>
              <w:adjustRightInd w:val="0"/>
              <w:spacing w:line="360" w:lineRule="auto"/>
              <w:jc w:val="center"/>
              <w:rPr>
                <w:rFonts w:asciiTheme="minorEastAsia" w:hAnsiTheme="minorEastAsia" w:cs="宋体"/>
                <w:bCs/>
                <w:sz w:val="24"/>
                <w:szCs w:val="24"/>
                <w:lang w:val="zh-CN"/>
              </w:rPr>
            </w:pPr>
            <w:r w:rsidRPr="00435CF9">
              <w:rPr>
                <w:rFonts w:asciiTheme="minorEastAsia" w:hAnsiTheme="minorEastAsia" w:cs="宋体" w:hint="eastAsia"/>
                <w:bCs/>
                <w:sz w:val="24"/>
                <w:szCs w:val="24"/>
                <w:lang w:val="zh-CN"/>
              </w:rPr>
              <w:t>的资料</w:t>
            </w:r>
          </w:p>
        </w:tc>
        <w:tc>
          <w:tcPr>
            <w:tcW w:w="6880" w:type="dxa"/>
            <w:vAlign w:val="center"/>
          </w:tcPr>
          <w:p w:rsidR="00535195" w:rsidRPr="00435CF9" w:rsidRDefault="00535195" w:rsidP="0022610B">
            <w:pPr>
              <w:autoSpaceDE w:val="0"/>
              <w:autoSpaceDN w:val="0"/>
              <w:adjustRightInd w:val="0"/>
              <w:spacing w:line="360" w:lineRule="auto"/>
              <w:rPr>
                <w:rFonts w:asciiTheme="minorEastAsia" w:hAnsiTheme="minorEastAsia" w:cs="宋体"/>
                <w:bCs/>
                <w:sz w:val="24"/>
                <w:szCs w:val="24"/>
                <w:lang w:val="zh-CN"/>
              </w:rPr>
            </w:pPr>
            <w:r w:rsidRPr="00435CF9">
              <w:rPr>
                <w:rFonts w:asciiTheme="minorEastAsia" w:hAnsiTheme="minorEastAsia" w:cs="宋体" w:hint="eastAsia"/>
                <w:bCs/>
                <w:sz w:val="24"/>
                <w:szCs w:val="24"/>
                <w:lang w:val="zh-CN"/>
              </w:rPr>
              <w:t>成交供应商在接到成交通知时，须</w:t>
            </w:r>
            <w:r w:rsidRPr="00435CF9">
              <w:rPr>
                <w:rFonts w:ascii="新宋体" w:eastAsia="新宋体" w:hAnsi="新宋体" w:hint="eastAsia"/>
                <w:sz w:val="24"/>
                <w:szCs w:val="24"/>
              </w:rPr>
              <w:t>向代理机构发</w:t>
            </w:r>
            <w:r w:rsidRPr="00435CF9">
              <w:rPr>
                <w:rFonts w:asciiTheme="minorEastAsia" w:hAnsiTheme="minorEastAsia" w:cs="宋体" w:hint="eastAsia"/>
                <w:bCs/>
                <w:sz w:val="24"/>
                <w:szCs w:val="24"/>
                <w:lang w:val="zh-CN"/>
              </w:rPr>
              <w:t>送响应报价及分项报价一览表（包含主要成交标的的名称、规格型号、数量、单价、服务要求等）电子文档，</w:t>
            </w:r>
            <w:r w:rsidRPr="00435CF9">
              <w:rPr>
                <w:rFonts w:ascii="宋体" w:eastAsia="宋体" w:hAnsi="宋体" w:cs="宋体" w:hint="eastAsia"/>
                <w:bCs/>
                <w:sz w:val="24"/>
                <w:szCs w:val="24"/>
                <w:lang w:val="zh-CN"/>
              </w:rPr>
              <w:t>并同时通知代理机构联系人，代理机构邮箱：henan</w:t>
            </w:r>
            <w:r w:rsidRPr="00435CF9">
              <w:rPr>
                <w:rFonts w:ascii="宋体" w:eastAsia="宋体" w:hAnsi="宋体" w:cs="宋体" w:hint="eastAsia"/>
                <w:bCs/>
                <w:sz w:val="24"/>
                <w:szCs w:val="24"/>
              </w:rPr>
              <w:t>tehui@126.com</w:t>
            </w:r>
            <w:r w:rsidRPr="00435CF9">
              <w:rPr>
                <w:rFonts w:ascii="宋体" w:eastAsia="宋体" w:hAnsi="宋体" w:cs="宋体" w:hint="eastAsia"/>
                <w:bCs/>
                <w:sz w:val="24"/>
                <w:szCs w:val="24"/>
                <w:lang w:val="zh-CN"/>
              </w:rPr>
              <w:t>。</w:t>
            </w:r>
          </w:p>
        </w:tc>
      </w:tr>
      <w:tr w:rsidR="00535195" w:rsidRPr="00435CF9" w:rsidTr="00DF5A2E">
        <w:trPr>
          <w:trHeight w:val="510"/>
          <w:jc w:val="center"/>
        </w:trPr>
        <w:tc>
          <w:tcPr>
            <w:tcW w:w="806" w:type="dxa"/>
            <w:vAlign w:val="center"/>
          </w:tcPr>
          <w:p w:rsidR="00535195" w:rsidRPr="00435CF9" w:rsidRDefault="00535195" w:rsidP="00F52688">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t>28</w:t>
            </w:r>
          </w:p>
        </w:tc>
        <w:tc>
          <w:tcPr>
            <w:tcW w:w="2334" w:type="dxa"/>
            <w:vAlign w:val="center"/>
          </w:tcPr>
          <w:p w:rsidR="00535195" w:rsidRPr="00435CF9" w:rsidRDefault="00535195" w:rsidP="0022610B">
            <w:pPr>
              <w:adjustRightInd w:val="0"/>
              <w:snapToGrid w:val="0"/>
              <w:spacing w:line="360" w:lineRule="auto"/>
              <w:jc w:val="center"/>
              <w:rPr>
                <w:bCs/>
                <w:sz w:val="24"/>
                <w:szCs w:val="24"/>
              </w:rPr>
            </w:pPr>
            <w:r w:rsidRPr="00435CF9">
              <w:rPr>
                <w:rFonts w:ascii="宋体" w:hAnsi="宋体" w:cs="Calibri" w:hint="eastAsia"/>
                <w:bCs/>
                <w:sz w:val="24"/>
                <w:szCs w:val="24"/>
              </w:rPr>
              <w:t>电子化采购模式</w:t>
            </w:r>
          </w:p>
        </w:tc>
        <w:tc>
          <w:tcPr>
            <w:tcW w:w="6880" w:type="dxa"/>
            <w:vAlign w:val="center"/>
          </w:tcPr>
          <w:p w:rsidR="00535195" w:rsidRPr="00435CF9" w:rsidRDefault="009B6FC7" w:rsidP="0022610B">
            <w:pPr>
              <w:adjustRightInd w:val="0"/>
              <w:snapToGrid w:val="0"/>
              <w:spacing w:line="360" w:lineRule="auto"/>
              <w:rPr>
                <w:sz w:val="24"/>
                <w:szCs w:val="24"/>
              </w:rPr>
            </w:pPr>
            <w:r w:rsidRPr="00435CF9">
              <w:rPr>
                <w:b/>
                <w:sz w:val="24"/>
                <w:szCs w:val="24"/>
              </w:rPr>
              <w:fldChar w:fldCharType="begin"/>
            </w:r>
            <w:r w:rsidR="00535195" w:rsidRPr="00435CF9">
              <w:rPr>
                <w:b/>
                <w:sz w:val="24"/>
                <w:szCs w:val="24"/>
              </w:rPr>
              <w:instrText xml:space="preserve"> </w:instrText>
            </w:r>
            <w:r w:rsidR="00535195" w:rsidRPr="00435CF9">
              <w:rPr>
                <w:rFonts w:hint="eastAsia"/>
                <w:b/>
                <w:sz w:val="24"/>
                <w:szCs w:val="24"/>
              </w:rPr>
              <w:instrText>eq \o\ac(</w:instrText>
            </w:r>
            <w:r w:rsidR="00535195" w:rsidRPr="00435CF9">
              <w:rPr>
                <w:rFonts w:hint="eastAsia"/>
                <w:b/>
                <w:sz w:val="24"/>
                <w:szCs w:val="24"/>
              </w:rPr>
              <w:instrText>□</w:instrText>
            </w:r>
            <w:r w:rsidR="00535195" w:rsidRPr="00435CF9">
              <w:rPr>
                <w:rFonts w:hint="eastAsia"/>
                <w:b/>
                <w:sz w:val="24"/>
                <w:szCs w:val="24"/>
              </w:rPr>
              <w:instrText>,</w:instrText>
            </w:r>
            <w:r w:rsidR="00535195" w:rsidRPr="00435CF9">
              <w:rPr>
                <w:rFonts w:ascii="宋体" w:hint="eastAsia"/>
                <w:b/>
                <w:position w:val="2"/>
                <w:sz w:val="14"/>
                <w:szCs w:val="24"/>
              </w:rPr>
              <w:instrText>√</w:instrText>
            </w:r>
            <w:r w:rsidR="00535195" w:rsidRPr="00435CF9">
              <w:rPr>
                <w:rFonts w:hint="eastAsia"/>
                <w:b/>
                <w:sz w:val="24"/>
                <w:szCs w:val="24"/>
              </w:rPr>
              <w:instrText>)</w:instrText>
            </w:r>
            <w:r w:rsidRPr="00435CF9">
              <w:rPr>
                <w:b/>
                <w:sz w:val="24"/>
                <w:szCs w:val="24"/>
              </w:rPr>
              <w:fldChar w:fldCharType="end"/>
            </w:r>
            <w:r w:rsidR="00535195" w:rsidRPr="00435CF9">
              <w:rPr>
                <w:rFonts w:ascii="宋体" w:hAnsi="宋体" w:cs="Calibri" w:hint="eastAsia"/>
                <w:bCs/>
                <w:sz w:val="24"/>
                <w:szCs w:val="24"/>
              </w:rPr>
              <w:t>是。</w:t>
            </w:r>
            <w:r w:rsidR="00535195" w:rsidRPr="00435CF9">
              <w:rPr>
                <w:rFonts w:ascii="宋体" w:hAnsi="宋体" w:cs="Calibri" w:hint="eastAsia"/>
                <w:sz w:val="24"/>
                <w:szCs w:val="24"/>
              </w:rPr>
              <w:t>供应商响应时须成功上传、加密电子响应文件。供应商资质、业绩、荣誉及相关人员证明材料等资料原件谈判现场不再提供（本谈判文件第六章另有要求提供原件的除外）。</w:t>
            </w:r>
          </w:p>
          <w:p w:rsidR="00535195" w:rsidRPr="00435CF9" w:rsidRDefault="00535195" w:rsidP="0022610B">
            <w:pPr>
              <w:adjustRightInd w:val="0"/>
              <w:snapToGrid w:val="0"/>
              <w:spacing w:line="360" w:lineRule="auto"/>
              <w:rPr>
                <w:bCs/>
                <w:sz w:val="24"/>
                <w:szCs w:val="24"/>
              </w:rPr>
            </w:pPr>
            <w:r w:rsidRPr="00435CF9">
              <w:rPr>
                <w:rFonts w:ascii="宋体" w:hAnsi="宋体" w:cs="Calibri" w:hint="eastAsia"/>
                <w:sz w:val="24"/>
                <w:szCs w:val="24"/>
              </w:rPr>
              <w:t>□否。供应商响应时须提供纸质响应文件。供应商资质、业绩、荣誉及相关人员证明材料等资料原件根据谈判文件要求提供。</w:t>
            </w:r>
          </w:p>
        </w:tc>
      </w:tr>
      <w:tr w:rsidR="00535195" w:rsidRPr="00435CF9" w:rsidTr="00DF5A2E">
        <w:trPr>
          <w:trHeight w:val="510"/>
          <w:jc w:val="center"/>
        </w:trPr>
        <w:tc>
          <w:tcPr>
            <w:tcW w:w="806" w:type="dxa"/>
            <w:vAlign w:val="center"/>
          </w:tcPr>
          <w:p w:rsidR="00535195" w:rsidRPr="00435CF9" w:rsidRDefault="00535195" w:rsidP="00F52688">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t>29</w:t>
            </w:r>
          </w:p>
        </w:tc>
        <w:tc>
          <w:tcPr>
            <w:tcW w:w="2334" w:type="dxa"/>
            <w:vAlign w:val="center"/>
          </w:tcPr>
          <w:p w:rsidR="00535195" w:rsidRPr="00435CF9" w:rsidRDefault="00535195" w:rsidP="0022610B">
            <w:pPr>
              <w:adjustRightInd w:val="0"/>
              <w:snapToGrid w:val="0"/>
              <w:spacing w:line="360" w:lineRule="auto"/>
              <w:jc w:val="center"/>
              <w:rPr>
                <w:rFonts w:ascii="Calibri" w:eastAsia="宋体" w:hAnsi="Calibri" w:cs="Times New Roman"/>
                <w:bCs/>
                <w:sz w:val="24"/>
                <w:szCs w:val="24"/>
              </w:rPr>
            </w:pPr>
            <w:r w:rsidRPr="00435CF9">
              <w:rPr>
                <w:rFonts w:ascii="宋体" w:eastAsia="宋体" w:hAnsi="宋体" w:cs="Calibri" w:hint="eastAsia"/>
                <w:bCs/>
                <w:sz w:val="24"/>
                <w:szCs w:val="24"/>
              </w:rPr>
              <w:t>最后报价</w:t>
            </w:r>
          </w:p>
        </w:tc>
        <w:tc>
          <w:tcPr>
            <w:tcW w:w="6880" w:type="dxa"/>
            <w:vAlign w:val="center"/>
          </w:tcPr>
          <w:p w:rsidR="00535195" w:rsidRPr="00435CF9" w:rsidRDefault="00535195" w:rsidP="00C52134">
            <w:pPr>
              <w:adjustRightInd w:val="0"/>
              <w:snapToGrid w:val="0"/>
              <w:spacing w:line="360" w:lineRule="auto"/>
              <w:rPr>
                <w:rFonts w:ascii="宋体" w:eastAsia="宋体" w:hAnsi="宋体" w:cs="Calibri"/>
                <w:sz w:val="24"/>
                <w:szCs w:val="24"/>
              </w:rPr>
            </w:pPr>
            <w:r w:rsidRPr="00435CF9">
              <w:rPr>
                <w:rFonts w:ascii="宋体" w:eastAsia="宋体" w:hAnsi="宋体" w:cs="Calibri" w:hint="eastAsia"/>
                <w:sz w:val="24"/>
                <w:szCs w:val="24"/>
              </w:rPr>
              <w:t>根据</w:t>
            </w:r>
            <w:r w:rsidRPr="00435CF9">
              <w:rPr>
                <w:rFonts w:ascii="宋体" w:hAnsi="宋体" w:cs="Calibri" w:hint="eastAsia"/>
                <w:sz w:val="24"/>
                <w:szCs w:val="24"/>
              </w:rPr>
              <w:t>谈判</w:t>
            </w:r>
            <w:r w:rsidRPr="00435CF9">
              <w:rPr>
                <w:rFonts w:ascii="宋体" w:eastAsia="宋体" w:hAnsi="宋体" w:cs="Calibri" w:hint="eastAsia"/>
                <w:sz w:val="24"/>
                <w:szCs w:val="24"/>
              </w:rPr>
              <w:t>小组要求，</w:t>
            </w:r>
            <w:r w:rsidR="00C52134" w:rsidRPr="00435CF9">
              <w:rPr>
                <w:rFonts w:ascii="宋体" w:eastAsia="宋体" w:hAnsi="宋体" w:cs="Calibri" w:hint="eastAsia"/>
                <w:sz w:val="24"/>
                <w:szCs w:val="24"/>
              </w:rPr>
              <w:t>供应商须登录《新点电子交易平台》系统进行最后报价</w:t>
            </w:r>
            <w:r w:rsidRPr="00435CF9">
              <w:rPr>
                <w:rFonts w:ascii="宋体" w:eastAsia="宋体" w:hAnsi="宋体" w:cs="Calibri" w:hint="eastAsia"/>
                <w:sz w:val="24"/>
                <w:szCs w:val="24"/>
              </w:rPr>
              <w:t>，最后报价应包括： ①总报价</w:t>
            </w:r>
            <w:r w:rsidR="0022127B" w:rsidRPr="00435CF9">
              <w:rPr>
                <w:rFonts w:hAnsi="宋体" w:cs="宋体" w:hint="eastAsia"/>
                <w:sz w:val="24"/>
                <w:lang w:val="zh-CN"/>
              </w:rPr>
              <w:t>。</w:t>
            </w:r>
            <w:r w:rsidRPr="00435CF9">
              <w:rPr>
                <w:rFonts w:ascii="宋体" w:eastAsia="宋体" w:hAnsi="宋体" w:cs="Calibri" w:hint="eastAsia"/>
                <w:sz w:val="24"/>
                <w:szCs w:val="24"/>
              </w:rPr>
              <w:t xml:space="preserve"> </w:t>
            </w:r>
          </w:p>
          <w:p w:rsidR="00535195" w:rsidRPr="00435CF9" w:rsidRDefault="00535195" w:rsidP="0022610B">
            <w:pPr>
              <w:adjustRightInd w:val="0"/>
              <w:snapToGrid w:val="0"/>
              <w:spacing w:line="360" w:lineRule="auto"/>
              <w:rPr>
                <w:rFonts w:ascii="宋体" w:eastAsia="宋体" w:hAnsi="宋体" w:cs="Calibri"/>
                <w:sz w:val="24"/>
                <w:szCs w:val="24"/>
              </w:rPr>
            </w:pPr>
            <w:r w:rsidRPr="00435CF9">
              <w:rPr>
                <w:rFonts w:ascii="宋体" w:eastAsia="宋体" w:hAnsi="宋体" w:cs="Calibri" w:hint="eastAsia"/>
                <w:sz w:val="24"/>
                <w:szCs w:val="24"/>
              </w:rPr>
              <w:t>注：</w:t>
            </w:r>
            <w:r w:rsidRPr="00435CF9">
              <w:rPr>
                <w:rFonts w:ascii="宋体" w:hAnsi="宋体" w:cs="Calibri" w:hint="eastAsia"/>
                <w:sz w:val="24"/>
                <w:szCs w:val="24"/>
              </w:rPr>
              <w:t>谈判</w:t>
            </w:r>
            <w:r w:rsidRPr="00435CF9">
              <w:rPr>
                <w:rFonts w:ascii="宋体" w:eastAsia="宋体" w:hAnsi="宋体" w:cs="Calibri" w:hint="eastAsia"/>
                <w:sz w:val="24"/>
                <w:szCs w:val="24"/>
              </w:rPr>
              <w:t>小组要求供应商提交一次最后报价时，在</w:t>
            </w:r>
            <w:r w:rsidRPr="00435CF9">
              <w:rPr>
                <w:rFonts w:ascii="宋体" w:hAnsi="宋体" w:cs="Calibri" w:hint="eastAsia"/>
                <w:sz w:val="24"/>
                <w:szCs w:val="24"/>
              </w:rPr>
              <w:t>谈判</w:t>
            </w:r>
            <w:r w:rsidRPr="00435CF9">
              <w:rPr>
                <w:rFonts w:ascii="宋体" w:eastAsia="宋体" w:hAnsi="宋体" w:cs="Calibri" w:hint="eastAsia"/>
                <w:sz w:val="24"/>
                <w:szCs w:val="24"/>
              </w:rPr>
              <w:t xml:space="preserve">小组规定时间内，供应商未提交最后报价则以其初次提交响应文件报价为最后报价。 </w:t>
            </w:r>
          </w:p>
        </w:tc>
      </w:tr>
      <w:tr w:rsidR="00891778" w:rsidRPr="00435CF9" w:rsidTr="00DF5A2E">
        <w:trPr>
          <w:trHeight w:val="510"/>
          <w:jc w:val="center"/>
        </w:trPr>
        <w:tc>
          <w:tcPr>
            <w:tcW w:w="806" w:type="dxa"/>
            <w:vAlign w:val="center"/>
          </w:tcPr>
          <w:p w:rsidR="00891778" w:rsidRPr="00435CF9" w:rsidRDefault="00891778" w:rsidP="00F52688">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t>30</w:t>
            </w:r>
          </w:p>
        </w:tc>
        <w:tc>
          <w:tcPr>
            <w:tcW w:w="2334" w:type="dxa"/>
            <w:vAlign w:val="center"/>
          </w:tcPr>
          <w:p w:rsidR="00891778" w:rsidRPr="00435CF9" w:rsidRDefault="00891778" w:rsidP="00814392">
            <w:pPr>
              <w:adjustRightInd w:val="0"/>
              <w:snapToGrid w:val="0"/>
              <w:spacing w:line="360" w:lineRule="auto"/>
              <w:jc w:val="center"/>
              <w:rPr>
                <w:rFonts w:ascii="宋体" w:eastAsia="宋体" w:hAnsi="宋体" w:cs="Calibri"/>
                <w:bCs/>
                <w:sz w:val="24"/>
                <w:szCs w:val="24"/>
              </w:rPr>
            </w:pPr>
            <w:r w:rsidRPr="00435CF9">
              <w:rPr>
                <w:rFonts w:eastAsia="宋体" w:hAnsi="宋体" w:cs="宋体" w:hint="eastAsia"/>
                <w:sz w:val="24"/>
              </w:rPr>
              <w:t>投标文件的拒收</w:t>
            </w:r>
          </w:p>
        </w:tc>
        <w:tc>
          <w:tcPr>
            <w:tcW w:w="6880" w:type="dxa"/>
            <w:vAlign w:val="center"/>
          </w:tcPr>
          <w:p w:rsidR="00891778" w:rsidRPr="00435CF9" w:rsidRDefault="00891778" w:rsidP="00814392">
            <w:pPr>
              <w:autoSpaceDE w:val="0"/>
              <w:autoSpaceDN w:val="0"/>
              <w:spacing w:line="440" w:lineRule="exact"/>
              <w:jc w:val="left"/>
              <w:outlineLvl w:val="0"/>
              <w:rPr>
                <w:rFonts w:eastAsia="宋体" w:hAnsi="宋体" w:cs="宋体"/>
                <w:sz w:val="24"/>
                <w:szCs w:val="24"/>
              </w:rPr>
            </w:pPr>
            <w:r w:rsidRPr="00435CF9">
              <w:rPr>
                <w:rFonts w:eastAsia="宋体" w:hAnsi="宋体" w:cs="宋体" w:hint="eastAsia"/>
                <w:sz w:val="24"/>
                <w:szCs w:val="24"/>
              </w:rPr>
              <w:t>1</w:t>
            </w:r>
            <w:r w:rsidRPr="00435CF9">
              <w:rPr>
                <w:rFonts w:eastAsia="宋体" w:hAnsi="宋体" w:cs="宋体" w:hint="eastAsia"/>
                <w:sz w:val="24"/>
                <w:szCs w:val="24"/>
              </w:rPr>
              <w:t>、逾期送达的或者未送达指定地点的电子投标文件和纸质投标文件；</w:t>
            </w:r>
          </w:p>
          <w:p w:rsidR="00891778" w:rsidRPr="00435CF9" w:rsidRDefault="00891778" w:rsidP="00814392">
            <w:pPr>
              <w:autoSpaceDE w:val="0"/>
              <w:autoSpaceDN w:val="0"/>
              <w:spacing w:line="440" w:lineRule="exact"/>
              <w:jc w:val="left"/>
              <w:outlineLvl w:val="0"/>
              <w:rPr>
                <w:rFonts w:eastAsia="宋体" w:hAnsi="宋体" w:cs="宋体"/>
                <w:sz w:val="24"/>
                <w:szCs w:val="24"/>
              </w:rPr>
            </w:pPr>
            <w:r w:rsidRPr="00435CF9">
              <w:rPr>
                <w:rFonts w:eastAsia="宋体" w:hAnsi="宋体" w:cs="宋体" w:hint="eastAsia"/>
                <w:sz w:val="24"/>
                <w:szCs w:val="24"/>
              </w:rPr>
              <w:t>2</w:t>
            </w:r>
            <w:r w:rsidRPr="00435CF9">
              <w:rPr>
                <w:rFonts w:eastAsia="宋体" w:hAnsi="宋体" w:cs="宋体" w:hint="eastAsia"/>
                <w:sz w:val="24"/>
                <w:szCs w:val="24"/>
              </w:rPr>
              <w:t>、投标文件未按招标文件要求密封的；</w:t>
            </w:r>
          </w:p>
        </w:tc>
      </w:tr>
      <w:tr w:rsidR="00814392" w:rsidRPr="00435CF9" w:rsidTr="00DF5A2E">
        <w:trPr>
          <w:trHeight w:val="510"/>
          <w:jc w:val="center"/>
        </w:trPr>
        <w:tc>
          <w:tcPr>
            <w:tcW w:w="806" w:type="dxa"/>
            <w:vAlign w:val="center"/>
          </w:tcPr>
          <w:p w:rsidR="00814392" w:rsidRPr="00435CF9" w:rsidRDefault="00814392" w:rsidP="00F52688">
            <w:pPr>
              <w:autoSpaceDE w:val="0"/>
              <w:autoSpaceDN w:val="0"/>
              <w:adjustRightInd w:val="0"/>
              <w:spacing w:line="276" w:lineRule="auto"/>
              <w:jc w:val="center"/>
              <w:rPr>
                <w:rFonts w:asciiTheme="minorEastAsia" w:hAnsiTheme="minorEastAsia" w:cs="黑体"/>
                <w:sz w:val="24"/>
                <w:szCs w:val="24"/>
              </w:rPr>
            </w:pPr>
            <w:r w:rsidRPr="00435CF9">
              <w:rPr>
                <w:rFonts w:asciiTheme="minorEastAsia" w:hAnsiTheme="minorEastAsia" w:cs="黑体" w:hint="eastAsia"/>
                <w:sz w:val="24"/>
                <w:szCs w:val="24"/>
              </w:rPr>
              <w:t>31</w:t>
            </w:r>
          </w:p>
        </w:tc>
        <w:tc>
          <w:tcPr>
            <w:tcW w:w="2334" w:type="dxa"/>
            <w:vAlign w:val="center"/>
          </w:tcPr>
          <w:p w:rsidR="00814392" w:rsidRPr="00435CF9" w:rsidRDefault="00814392" w:rsidP="00814392">
            <w:pPr>
              <w:adjustRightInd w:val="0"/>
              <w:snapToGrid w:val="0"/>
              <w:spacing w:line="360" w:lineRule="auto"/>
              <w:jc w:val="center"/>
              <w:rPr>
                <w:rFonts w:eastAsia="宋体" w:hAnsi="宋体" w:cs="宋体"/>
                <w:sz w:val="24"/>
              </w:rPr>
            </w:pPr>
            <w:r w:rsidRPr="00435CF9">
              <w:rPr>
                <w:rFonts w:eastAsia="宋体" w:hAnsi="宋体" w:cs="宋体" w:hint="eastAsia"/>
                <w:sz w:val="24"/>
              </w:rPr>
              <w:t>其他要求</w:t>
            </w:r>
          </w:p>
        </w:tc>
        <w:tc>
          <w:tcPr>
            <w:tcW w:w="6880" w:type="dxa"/>
            <w:vAlign w:val="center"/>
          </w:tcPr>
          <w:p w:rsidR="00814392" w:rsidRPr="00435CF9" w:rsidRDefault="00177B51" w:rsidP="00DF5A2E">
            <w:pPr>
              <w:autoSpaceDE w:val="0"/>
              <w:autoSpaceDN w:val="0"/>
              <w:spacing w:line="440" w:lineRule="exact"/>
              <w:jc w:val="left"/>
              <w:outlineLvl w:val="0"/>
              <w:rPr>
                <w:rFonts w:eastAsia="宋体" w:hAnsi="宋体" w:cs="宋体"/>
                <w:sz w:val="24"/>
                <w:szCs w:val="24"/>
              </w:rPr>
            </w:pPr>
            <w:r w:rsidRPr="00435CF9">
              <w:rPr>
                <w:rFonts w:eastAsia="宋体" w:hAnsi="宋体" w:cs="宋体" w:hint="eastAsia"/>
                <w:sz w:val="24"/>
                <w:szCs w:val="24"/>
              </w:rPr>
              <w:t>本项目采用电子化采购模式，</w:t>
            </w:r>
            <w:r w:rsidR="00814392" w:rsidRPr="00435CF9">
              <w:rPr>
                <w:rFonts w:eastAsia="宋体" w:hAnsi="宋体" w:cs="宋体" w:hint="eastAsia"/>
                <w:sz w:val="24"/>
                <w:szCs w:val="24"/>
              </w:rPr>
              <w:t>投标人</w:t>
            </w:r>
            <w:r w:rsidR="007D1A05" w:rsidRPr="00435CF9">
              <w:rPr>
                <w:rFonts w:eastAsia="宋体" w:hAnsi="宋体" w:cs="宋体" w:hint="eastAsia"/>
                <w:sz w:val="24"/>
                <w:szCs w:val="24"/>
              </w:rPr>
              <w:t>将</w:t>
            </w:r>
            <w:r w:rsidR="007D1A05" w:rsidRPr="00435CF9">
              <w:rPr>
                <w:rFonts w:ascii="宋体" w:hAnsi="宋体" w:cs="Calibri" w:hint="eastAsia"/>
                <w:bCs/>
                <w:sz w:val="24"/>
                <w:szCs w:val="24"/>
              </w:rPr>
              <w:t>电子响应文件和纸质响应文件送达开标</w:t>
            </w:r>
            <w:r w:rsidR="00F84D01" w:rsidRPr="00435CF9">
              <w:rPr>
                <w:rFonts w:ascii="宋体" w:hAnsi="宋体" w:cs="Calibri" w:hint="eastAsia"/>
                <w:bCs/>
                <w:sz w:val="24"/>
                <w:szCs w:val="24"/>
              </w:rPr>
              <w:t>地点</w:t>
            </w:r>
            <w:r w:rsidR="00DF5A2E" w:rsidRPr="00435CF9">
              <w:rPr>
                <w:rFonts w:ascii="宋体" w:hAnsi="宋体" w:cs="Calibri" w:hint="eastAsia"/>
                <w:bCs/>
                <w:sz w:val="24"/>
                <w:szCs w:val="24"/>
              </w:rPr>
              <w:t>，由采购人或采购代理机构签收</w:t>
            </w:r>
            <w:r w:rsidR="007D1A05" w:rsidRPr="00435CF9">
              <w:rPr>
                <w:rFonts w:ascii="宋体" w:hAnsi="宋体" w:cs="Calibri" w:hint="eastAsia"/>
                <w:bCs/>
                <w:sz w:val="24"/>
                <w:szCs w:val="24"/>
              </w:rPr>
              <w:t>后退</w:t>
            </w:r>
            <w:r w:rsidR="00855E1F" w:rsidRPr="00435CF9">
              <w:rPr>
                <w:rFonts w:ascii="宋体" w:hAnsi="宋体" w:cs="Calibri" w:hint="eastAsia"/>
                <w:bCs/>
                <w:sz w:val="24"/>
                <w:szCs w:val="24"/>
              </w:rPr>
              <w:t>出开标地点</w:t>
            </w:r>
            <w:r w:rsidR="007D1A05" w:rsidRPr="00435CF9">
              <w:rPr>
                <w:rFonts w:ascii="宋体" w:hAnsi="宋体" w:cs="Calibri" w:hint="eastAsia"/>
                <w:bCs/>
                <w:sz w:val="24"/>
                <w:szCs w:val="24"/>
              </w:rPr>
              <w:t>。</w:t>
            </w:r>
          </w:p>
        </w:tc>
      </w:tr>
    </w:tbl>
    <w:p w:rsidR="005635C7" w:rsidRPr="00435CF9" w:rsidRDefault="005635C7">
      <w:pPr>
        <w:autoSpaceDE w:val="0"/>
        <w:autoSpaceDN w:val="0"/>
        <w:adjustRightInd w:val="0"/>
        <w:spacing w:line="360" w:lineRule="auto"/>
        <w:ind w:firstLineChars="700" w:firstLine="2811"/>
        <w:contextualSpacing/>
        <w:rPr>
          <w:b/>
          <w:kern w:val="0"/>
          <w:sz w:val="40"/>
        </w:rPr>
      </w:pPr>
    </w:p>
    <w:p w:rsidR="00DF5A2E" w:rsidRPr="00435CF9" w:rsidRDefault="00DF5A2E">
      <w:pPr>
        <w:autoSpaceDE w:val="0"/>
        <w:autoSpaceDN w:val="0"/>
        <w:adjustRightInd w:val="0"/>
        <w:spacing w:line="360" w:lineRule="auto"/>
        <w:ind w:firstLineChars="700" w:firstLine="2811"/>
        <w:contextualSpacing/>
        <w:rPr>
          <w:b/>
          <w:kern w:val="0"/>
          <w:sz w:val="40"/>
        </w:rPr>
      </w:pPr>
    </w:p>
    <w:p w:rsidR="00DF5A2E" w:rsidRPr="00435CF9" w:rsidRDefault="00DF5A2E">
      <w:pPr>
        <w:autoSpaceDE w:val="0"/>
        <w:autoSpaceDN w:val="0"/>
        <w:adjustRightInd w:val="0"/>
        <w:spacing w:line="360" w:lineRule="auto"/>
        <w:ind w:firstLineChars="700" w:firstLine="2811"/>
        <w:contextualSpacing/>
        <w:rPr>
          <w:b/>
          <w:kern w:val="0"/>
          <w:sz w:val="40"/>
        </w:rPr>
      </w:pPr>
    </w:p>
    <w:p w:rsidR="00E218A2" w:rsidRPr="00435CF9" w:rsidRDefault="008C1755">
      <w:pPr>
        <w:autoSpaceDE w:val="0"/>
        <w:autoSpaceDN w:val="0"/>
        <w:adjustRightInd w:val="0"/>
        <w:spacing w:line="360" w:lineRule="auto"/>
        <w:ind w:firstLineChars="700" w:firstLine="2811"/>
        <w:contextualSpacing/>
        <w:rPr>
          <w:rFonts w:ascii="宋体" w:hAnsi="宋体"/>
          <w:b/>
          <w:kern w:val="0"/>
          <w:sz w:val="56"/>
          <w:szCs w:val="32"/>
        </w:rPr>
      </w:pPr>
      <w:r w:rsidRPr="00435CF9">
        <w:rPr>
          <w:rFonts w:hint="eastAsia"/>
          <w:b/>
          <w:kern w:val="0"/>
          <w:sz w:val="40"/>
        </w:rPr>
        <w:lastRenderedPageBreak/>
        <w:t>第四章</w:t>
      </w:r>
      <w:r w:rsidRPr="00435CF9">
        <w:rPr>
          <w:rFonts w:hint="eastAsia"/>
          <w:b/>
          <w:kern w:val="0"/>
          <w:sz w:val="40"/>
        </w:rPr>
        <w:t xml:space="preserve">  </w:t>
      </w:r>
      <w:r w:rsidRPr="00435CF9">
        <w:rPr>
          <w:rFonts w:hint="eastAsia"/>
          <w:b/>
          <w:kern w:val="0"/>
          <w:sz w:val="40"/>
        </w:rPr>
        <w:t>投标人须知</w:t>
      </w:r>
    </w:p>
    <w:p w:rsidR="00E218A2" w:rsidRPr="00435CF9" w:rsidRDefault="008C1755">
      <w:pPr>
        <w:tabs>
          <w:tab w:val="left" w:pos="1260"/>
        </w:tabs>
        <w:autoSpaceDE w:val="0"/>
        <w:autoSpaceDN w:val="0"/>
        <w:adjustRightInd w:val="0"/>
        <w:spacing w:line="360" w:lineRule="auto"/>
        <w:contextualSpacing/>
        <w:jc w:val="center"/>
        <w:rPr>
          <w:rFonts w:ascii="宋体" w:hAnsi="宋体" w:cs="宋体"/>
          <w:b/>
          <w:kern w:val="0"/>
          <w:sz w:val="24"/>
          <w:szCs w:val="24"/>
        </w:rPr>
      </w:pPr>
      <w:r w:rsidRPr="00435CF9">
        <w:rPr>
          <w:rFonts w:ascii="宋体" w:hAnsi="宋体" w:cs="宋体" w:hint="eastAsia"/>
          <w:b/>
          <w:kern w:val="0"/>
          <w:sz w:val="24"/>
          <w:szCs w:val="24"/>
        </w:rPr>
        <w:t>一、概念释义</w:t>
      </w:r>
    </w:p>
    <w:p w:rsidR="00E218A2" w:rsidRPr="00435CF9" w:rsidRDefault="008C1755">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435CF9">
        <w:rPr>
          <w:rFonts w:ascii="宋体" w:hAnsi="宋体" w:cs="宋体" w:hint="eastAsia"/>
          <w:b/>
          <w:kern w:val="0"/>
          <w:sz w:val="24"/>
          <w:szCs w:val="24"/>
        </w:rPr>
        <w:t>适用范围</w:t>
      </w:r>
    </w:p>
    <w:p w:rsidR="00E218A2" w:rsidRPr="00435CF9" w:rsidRDefault="008C1755">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1.1本</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 xml:space="preserve">仅适用于本次“投标邀请”中所述采购项目。 </w:t>
      </w:r>
    </w:p>
    <w:p w:rsidR="00E218A2" w:rsidRPr="00435CF9" w:rsidRDefault="008C1755">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1.2本</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解释权属于“投标邀请”所述的采购人。</w:t>
      </w:r>
    </w:p>
    <w:p w:rsidR="00E218A2" w:rsidRPr="00435CF9" w:rsidRDefault="008C1755">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435CF9">
        <w:rPr>
          <w:rFonts w:ascii="宋体" w:hAnsi="宋体" w:cs="宋体" w:hint="eastAsia"/>
          <w:b/>
          <w:kern w:val="0"/>
          <w:sz w:val="24"/>
          <w:szCs w:val="24"/>
        </w:rPr>
        <w:t>定义</w:t>
      </w:r>
    </w:p>
    <w:p w:rsidR="00E218A2" w:rsidRPr="00435CF9" w:rsidRDefault="008C1755">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 xml:space="preserve">2.1“采购项目”：“投标人须知前附表”中所述的采购项目。 </w:t>
      </w:r>
    </w:p>
    <w:p w:rsidR="00E218A2" w:rsidRPr="00435CF9" w:rsidRDefault="008C1755">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2.2“采购人”：“投标人须知前附表”中所述的组织本次招标的代理机构和采 购人。</w:t>
      </w:r>
    </w:p>
    <w:p w:rsidR="00E218A2" w:rsidRPr="00435CF9" w:rsidRDefault="008C1755">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 xml:space="preserve">2.3“采购人”：是指依法进行政府采购的国家机关、事业单位、团体组织。采 购人名称、地址、电话、联系人见“投标人须知前附表”。 </w:t>
      </w:r>
    </w:p>
    <w:p w:rsidR="00E218A2" w:rsidRPr="00435CF9" w:rsidRDefault="008C1755">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 xml:space="preserve">2.4“代理机构”：接受采购人委托，代理采购项目的采购代理机构。代理机构名称、地址、电话、联系人见“投标人须知前附表”。 </w:t>
      </w:r>
    </w:p>
    <w:p w:rsidR="00E218A2" w:rsidRPr="00435CF9" w:rsidRDefault="008C1755">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 xml:space="preserve">采购代理机构及其分支机构不得在所代理的采购项目中投标或者代理投标，不得为所代理的采购项目的投标人参加本项目提供投标咨询。 </w:t>
      </w:r>
    </w:p>
    <w:p w:rsidR="00E218A2" w:rsidRPr="00435CF9" w:rsidRDefault="008C1755">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2.5 “潜在投标人”指符合《中华人民共和国政府采购法》及相关法律法规和本</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的各项规定，且按照本项目</w:t>
      </w:r>
      <w:r w:rsidR="00D3343F" w:rsidRPr="00435CF9">
        <w:rPr>
          <w:rFonts w:ascii="宋体" w:hAnsi="宋体" w:cs="宋体" w:hint="eastAsia"/>
          <w:kern w:val="0"/>
          <w:sz w:val="24"/>
          <w:szCs w:val="24"/>
        </w:rPr>
        <w:t>竞争性谈判邀请公告</w:t>
      </w:r>
      <w:r w:rsidRPr="00435CF9">
        <w:rPr>
          <w:rFonts w:ascii="宋体" w:hAnsi="宋体" w:cs="宋体" w:hint="eastAsia"/>
          <w:kern w:val="0"/>
          <w:sz w:val="24"/>
          <w:szCs w:val="24"/>
        </w:rPr>
        <w:t>及</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规定的方式获取</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的法人、其他组织或者自然人。</w:t>
      </w:r>
    </w:p>
    <w:p w:rsidR="00E218A2" w:rsidRPr="00435CF9" w:rsidRDefault="008C1755">
      <w:pPr>
        <w:pStyle w:val="af4"/>
        <w:autoSpaceDE w:val="0"/>
        <w:autoSpaceDN w:val="0"/>
        <w:spacing w:line="360" w:lineRule="auto"/>
        <w:ind w:firstLineChars="0"/>
        <w:contextualSpacing/>
        <w:rPr>
          <w:rFonts w:ascii="宋体" w:hAnsi="宋体"/>
          <w:sz w:val="24"/>
          <w:szCs w:val="24"/>
        </w:rPr>
      </w:pPr>
      <w:r w:rsidRPr="00435CF9">
        <w:rPr>
          <w:rFonts w:ascii="宋体" w:hAnsi="宋体" w:hint="eastAsia"/>
          <w:sz w:val="24"/>
          <w:szCs w:val="24"/>
        </w:rPr>
        <w:t xml:space="preserve">2.6“投标人”：是指符合《中华人民共和国政府采购法》及相关法律法规和本 </w:t>
      </w:r>
      <w:r w:rsidR="003B3084" w:rsidRPr="00435CF9">
        <w:rPr>
          <w:rFonts w:ascii="宋体" w:hAnsi="宋体" w:hint="eastAsia"/>
          <w:sz w:val="24"/>
          <w:szCs w:val="24"/>
        </w:rPr>
        <w:t>谈判文件</w:t>
      </w:r>
      <w:r w:rsidRPr="00435CF9">
        <w:rPr>
          <w:rFonts w:ascii="宋体" w:hAnsi="宋体" w:hint="eastAsia"/>
          <w:sz w:val="24"/>
          <w:szCs w:val="24"/>
        </w:rPr>
        <w:t>的各项规定，响应招标、参加投标竞争，从采购人处按规定获取</w:t>
      </w:r>
      <w:r w:rsidR="003B3084" w:rsidRPr="00435CF9">
        <w:rPr>
          <w:rFonts w:ascii="宋体" w:hAnsi="宋体" w:hint="eastAsia"/>
          <w:sz w:val="24"/>
          <w:szCs w:val="24"/>
        </w:rPr>
        <w:t>谈判文件</w:t>
      </w:r>
      <w:r w:rsidRPr="00435CF9">
        <w:rPr>
          <w:rFonts w:ascii="宋体" w:hAnsi="宋体" w:hint="eastAsia"/>
          <w:sz w:val="24"/>
          <w:szCs w:val="24"/>
        </w:rPr>
        <w:t>， 并按照</w:t>
      </w:r>
      <w:r w:rsidR="003B3084" w:rsidRPr="00435CF9">
        <w:rPr>
          <w:rFonts w:ascii="宋体" w:hAnsi="宋体" w:hint="eastAsia"/>
          <w:sz w:val="24"/>
          <w:szCs w:val="24"/>
        </w:rPr>
        <w:t>谈判文件</w:t>
      </w:r>
      <w:r w:rsidRPr="00435CF9">
        <w:rPr>
          <w:rFonts w:ascii="宋体" w:hAnsi="宋体" w:hint="eastAsia"/>
          <w:sz w:val="24"/>
          <w:szCs w:val="24"/>
        </w:rPr>
        <w:t>要求向采购人提交</w:t>
      </w:r>
      <w:r w:rsidR="003B3084" w:rsidRPr="00435CF9">
        <w:rPr>
          <w:rFonts w:ascii="宋体" w:hAnsi="宋体" w:hint="eastAsia"/>
          <w:sz w:val="24"/>
          <w:szCs w:val="24"/>
        </w:rPr>
        <w:t>响应文件</w:t>
      </w:r>
      <w:r w:rsidRPr="00435CF9">
        <w:rPr>
          <w:rFonts w:ascii="宋体" w:hAnsi="宋体" w:hint="eastAsia"/>
          <w:sz w:val="24"/>
          <w:szCs w:val="24"/>
        </w:rPr>
        <w:t xml:space="preserve">的法人、其他组织或者自然人。 </w:t>
      </w:r>
    </w:p>
    <w:p w:rsidR="00E218A2" w:rsidRPr="00435CF9" w:rsidRDefault="008C1755">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hint="eastAsia"/>
          <w:sz w:val="24"/>
          <w:szCs w:val="24"/>
        </w:rPr>
        <w:t>2.7“进口产品”：是指通过中国海关报关验放进入中国境内且产自关境外的产品，包括已经进入中国境内的进口产品。详见《关于政府采购进口产品管理有关问题 的通知》(财库[2007]119号)、《关于政府采购进口产品管理有关问题的通知》（财办库［2008］248 号）。</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 xml:space="preserve">2.7.1 </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 xml:space="preserve">列明不允许或未列明允许进口产品参加投标的，均视为拒绝进口产品参加投标。 </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2.7.2 如</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 xml:space="preserve">中已说明，经财政部门审核同意，允许部分或全部产品采购进 </w:t>
      </w:r>
      <w:r w:rsidRPr="00435CF9">
        <w:rPr>
          <w:rFonts w:ascii="宋体" w:hAnsi="宋体" w:cs="宋体" w:hint="eastAsia"/>
          <w:kern w:val="0"/>
          <w:sz w:val="24"/>
          <w:szCs w:val="24"/>
        </w:rPr>
        <w:lastRenderedPageBreak/>
        <w:t xml:space="preserve">口产品，投标人既可提供本国产品，也可以提供进口产品。 </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 xml:space="preserve">2.8 </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中凡标有“★”的条款均系实质性要求条款。</w:t>
      </w:r>
    </w:p>
    <w:p w:rsidR="00E218A2" w:rsidRPr="00435CF9" w:rsidRDefault="008C1755">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435CF9">
        <w:rPr>
          <w:rFonts w:ascii="宋体" w:hAnsi="宋体" w:cs="宋体" w:hint="eastAsia"/>
          <w:b/>
          <w:kern w:val="0"/>
          <w:sz w:val="24"/>
          <w:szCs w:val="24"/>
        </w:rPr>
        <w:t>合格的供应商</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3.1在中华人民共和国境内注册，具有本项目生产、制造、供应或实施能力，符合、承认并承诺履行本</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 xml:space="preserve">各项规定的法人、其他组织或者自然人。 </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 xml:space="preserve">3.2 符合本项目“投标邀请”和“投标人须知前附表”中规定的合格投标人所必须具备的条件。 </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 xml:space="preserve">3.3按照财政部《关于在政府采购活动中查询及使用信用记录有关问题的通知》（财库〔2016〕125号）要求，政府采购活动中查询及使用投标人信用记录的具体要求为：投标人未被列入失信被执行人、税收违法黑名单、政府采购严重违法失信行为记录名单。并查询严重违法失信社会组织名单（联合体形式投标的，联合体成员存在不良信用记录，视同联合体存在不良信用记录）。 </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 xml:space="preserve">3.3.1查询渠道：“信用中国”网站（www.creditchina.gov.cn）、“中国政府采购网”（www.ccgp.gov.cn）、“中国社会组织政务服务平台”网站（www.chinanpo.gov.cn）； </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 xml:space="preserve">3.3.2截止时间：同投标截止时间； </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 xml:space="preserve">3.3.3信用信息的使用原则：经采购人认定的被列入失信被执行人、税收违法黑名单、政府采购严重违法失信行为记录名单、严重违法失信社会组织名单 的投标人，将拒绝其参与本次政府采购活动。 </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 xml:space="preserve">3.4 单位负责人为同一人或者存在直接控股、管理关系的不同供应商，不得参加同一合同项下的政府采购活动； </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 xml:space="preserve">3.5 除单一来源采购项目外，为采购项目提供整体设计、规范编制或者项目管理、 监理、检测等服务的供应商，不得再参加该采购项目的其他采购活动。 </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 xml:space="preserve">3.6 “投标邀请”和“投标人须知前附表”规定接受联合体投标的，除应符合本 章第3.1项和3.2项要求外，还应遵守以下规定： </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3.6.1在</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中向采购人提交联合体协议书，明确联合体各方承担的工作和 义务；</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 xml:space="preserve">3.6.2联合体中有同类资质的供应商按联合体分工承担相同工作的，应当按照资 质等级较低的供应商确定资质等级； </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lastRenderedPageBreak/>
        <w:t xml:space="preserve">3.6.3采购人根据采购项目的特殊要求规定投标人特定条件的，联合体各方中至少应当有一方符合采购规定的特定条件； </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3.6.4联合体各方不得再单独参加或者与其他供应商另外组成联合体参加同一合 同项下的政府采购活动；</w:t>
      </w:r>
    </w:p>
    <w:p w:rsidR="00E218A2" w:rsidRPr="00435CF9" w:rsidRDefault="008C1755">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 xml:space="preserve">3.6.5联合体各方应当共同与采购人签订采购合同，就采购合同约定的事项对采 购人承担连带责任。 </w:t>
      </w:r>
    </w:p>
    <w:p w:rsidR="00E218A2" w:rsidRPr="00435CF9" w:rsidRDefault="008C1755">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3.7 法律、行政法规规定的其他条件。</w:t>
      </w:r>
    </w:p>
    <w:p w:rsidR="00E218A2" w:rsidRPr="00435CF9" w:rsidRDefault="008C1755">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435CF9">
        <w:rPr>
          <w:rFonts w:ascii="宋体" w:hAnsi="宋体" w:cs="宋体" w:hint="eastAsia"/>
          <w:b/>
          <w:kern w:val="0"/>
          <w:sz w:val="24"/>
          <w:szCs w:val="24"/>
        </w:rPr>
        <w:t>合格的货物和服务</w:t>
      </w:r>
    </w:p>
    <w:p w:rsidR="00E218A2" w:rsidRPr="00435CF9" w:rsidRDefault="008C1755">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4.1投标人提供的货物应当符合</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 xml:space="preserve">的要求，并且其质量完全符合国家标准、行业标准或地方标准，均有标准的以高（严格）者为准。没有国家标准、行业标准和企业标准的，按照通常标准或者符合采购目的的特定标准确定。 </w:t>
      </w:r>
    </w:p>
    <w:p w:rsidR="00E218A2" w:rsidRPr="00435CF9" w:rsidRDefault="008C1755">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4.2投标人所提供的服务应当没有侵犯任何第三方的知识产权、技术秘密等合法权利。</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4.3根据《财政部、发展改革委、生态环境部、市场监管总局关于调整优化节能产品、环境标志产品政府采购执行机制的通知》（财库〔2019〕9号）要求，采购属于政府强制采购产品类别的，该产品必须具有国家确定的认证机构出具的、处于有效期之内的节能产品或环境标志产品认证证书，否则其投标将被拒绝。</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4.4根据财政部、工业和信息化部、国家质检总局、国家认监委联合发布《关于 信息安全产品实施政府采购的通知》（财库[2010]48号）要求，投标人所投产品如被列入《信息安全产品强制性认证目录》，则该产品应具备中国信息安全认证中心颁发的《中国国家信息安全产品认证证书》。投标人不能提供超出此目录范畴外的替代品。</w:t>
      </w:r>
    </w:p>
    <w:p w:rsidR="00E218A2" w:rsidRPr="00435CF9" w:rsidRDefault="008C1755">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435CF9">
        <w:rPr>
          <w:rFonts w:ascii="宋体" w:hAnsi="宋体" w:cs="宋体" w:hint="eastAsia"/>
          <w:b/>
          <w:kern w:val="0"/>
          <w:sz w:val="24"/>
          <w:szCs w:val="24"/>
        </w:rPr>
        <w:t>投标费用</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不论投标的结果如何，投标人均应自行承担所有与投标有关的全部费用，采购人在任何情况下均无义务和责任承担这些费用。</w:t>
      </w:r>
    </w:p>
    <w:p w:rsidR="00E218A2" w:rsidRPr="00435CF9" w:rsidRDefault="008C1755">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435CF9">
        <w:rPr>
          <w:rFonts w:ascii="宋体" w:hAnsi="宋体" w:cs="宋体" w:hint="eastAsia"/>
          <w:b/>
          <w:kern w:val="0"/>
          <w:sz w:val="24"/>
          <w:szCs w:val="24"/>
        </w:rPr>
        <w:t>信息发布</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本采购项目需要公开的有关信息，包括</w:t>
      </w:r>
      <w:r w:rsidR="00D3343F" w:rsidRPr="00435CF9">
        <w:rPr>
          <w:rFonts w:ascii="宋体" w:hAnsi="宋体" w:cs="宋体" w:hint="eastAsia"/>
          <w:kern w:val="0"/>
          <w:sz w:val="24"/>
          <w:szCs w:val="24"/>
        </w:rPr>
        <w:t>竞争性谈判邀请公告</w:t>
      </w:r>
      <w:r w:rsidRPr="00435CF9">
        <w:rPr>
          <w:rFonts w:ascii="宋体" w:hAnsi="宋体" w:cs="宋体" w:hint="eastAsia"/>
          <w:kern w:val="0"/>
          <w:sz w:val="24"/>
          <w:szCs w:val="24"/>
        </w:rPr>
        <w:t>、</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澄清或修改公告、</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公告以及延长投标截止时间等与招标活动有关的通知，采购人均将通过</w:t>
      </w:r>
      <w:r w:rsidR="00D3343F" w:rsidRPr="00435CF9">
        <w:rPr>
          <w:rFonts w:ascii="宋体" w:hAnsi="宋体" w:cs="宋体" w:hint="eastAsia"/>
          <w:kern w:val="0"/>
          <w:sz w:val="24"/>
          <w:szCs w:val="24"/>
        </w:rPr>
        <w:t>竞争性谈判邀请公告</w:t>
      </w:r>
      <w:r w:rsidRPr="00435CF9">
        <w:rPr>
          <w:rFonts w:ascii="宋体" w:hAnsi="宋体" w:cs="宋体" w:hint="eastAsia"/>
          <w:kern w:val="0"/>
          <w:sz w:val="24"/>
          <w:szCs w:val="24"/>
        </w:rPr>
        <w:t>发布同一媒介公开发布。投标人在参与本采购项目招投标活动期间，请及时关注以上媒体上的相关信息，投标人因没有及时关注而未能如期获取相关</w:t>
      </w:r>
      <w:r w:rsidRPr="00435CF9">
        <w:rPr>
          <w:rFonts w:ascii="宋体" w:hAnsi="宋体" w:cs="宋体" w:hint="eastAsia"/>
          <w:kern w:val="0"/>
          <w:sz w:val="24"/>
          <w:szCs w:val="24"/>
        </w:rPr>
        <w:lastRenderedPageBreak/>
        <w:t>信息，及因此所产生的一切后果和责任，由投标人自行承担，采购人在任何情况下均不对此承担任何责任。</w:t>
      </w:r>
    </w:p>
    <w:p w:rsidR="00E218A2" w:rsidRPr="00435CF9" w:rsidRDefault="008C1755">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435CF9">
        <w:rPr>
          <w:rFonts w:ascii="宋体" w:hAnsi="宋体" w:cs="宋体" w:hint="eastAsia"/>
          <w:b/>
          <w:kern w:val="0"/>
          <w:sz w:val="24"/>
          <w:szCs w:val="24"/>
        </w:rPr>
        <w:t>代理费用</w:t>
      </w:r>
    </w:p>
    <w:p w:rsidR="00E218A2" w:rsidRPr="00435CF9" w:rsidRDefault="008C1755">
      <w:pPr>
        <w:pStyle w:val="af4"/>
        <w:numPr>
          <w:ilvl w:val="0"/>
          <w:numId w:val="6"/>
        </w:numPr>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收取标准：收取。详见投标人须知前附表。</w:t>
      </w:r>
    </w:p>
    <w:p w:rsidR="00E218A2" w:rsidRPr="00435CF9" w:rsidRDefault="008C1755">
      <w:pPr>
        <w:pStyle w:val="af4"/>
        <w:autoSpaceDE w:val="0"/>
        <w:autoSpaceDN w:val="0"/>
        <w:spacing w:line="360" w:lineRule="auto"/>
        <w:ind w:left="420" w:firstLineChars="0" w:firstLine="0"/>
        <w:contextualSpacing/>
        <w:rPr>
          <w:rFonts w:ascii="宋体" w:hAnsi="宋体" w:cs="宋体"/>
          <w:kern w:val="0"/>
          <w:sz w:val="24"/>
          <w:szCs w:val="24"/>
        </w:rPr>
      </w:pPr>
      <w:r w:rsidRPr="00435CF9">
        <w:rPr>
          <w:rFonts w:ascii="宋体" w:hAnsi="宋体" w:cs="宋体" w:hint="eastAsia"/>
          <w:kern w:val="0"/>
          <w:sz w:val="24"/>
          <w:szCs w:val="24"/>
        </w:rPr>
        <w:t>7.2 收取方式：</w:t>
      </w:r>
      <w:r w:rsidR="00390158" w:rsidRPr="00435CF9">
        <w:rPr>
          <w:rFonts w:ascii="宋体" w:hAnsi="宋体" w:cs="宋体" w:hint="eastAsia"/>
          <w:kern w:val="0"/>
          <w:sz w:val="24"/>
          <w:szCs w:val="24"/>
          <w:lang w:val="zh-CN"/>
        </w:rPr>
        <w:t>成交</w:t>
      </w:r>
      <w:r w:rsidRPr="00435CF9">
        <w:rPr>
          <w:rFonts w:ascii="宋体" w:hAnsi="宋体" w:cs="宋体" w:hint="eastAsia"/>
          <w:kern w:val="0"/>
          <w:sz w:val="24"/>
          <w:szCs w:val="24"/>
          <w:lang w:val="zh-CN"/>
        </w:rPr>
        <w:t>通知书发出前，以现金或转账形式一次性交纳</w:t>
      </w:r>
      <w:r w:rsidRPr="00435CF9">
        <w:rPr>
          <w:rFonts w:ascii="宋体" w:hAnsi="宋体" w:cs="宋体" w:hint="eastAsia"/>
          <w:kern w:val="0"/>
          <w:sz w:val="24"/>
          <w:szCs w:val="24"/>
        </w:rPr>
        <w:t>。</w:t>
      </w:r>
    </w:p>
    <w:p w:rsidR="00E218A2" w:rsidRPr="00435CF9" w:rsidRDefault="008C1755">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435CF9">
        <w:rPr>
          <w:rFonts w:ascii="宋体" w:hAnsi="宋体" w:cs="宋体" w:hint="eastAsia"/>
          <w:b/>
          <w:kern w:val="0"/>
          <w:sz w:val="24"/>
          <w:szCs w:val="24"/>
        </w:rPr>
        <w:t>其他</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本“投标人须知”的条款如与“投标邀请”、“项目需求”、“投标人须知前附表”和“资格审查与评标”就同一内容的表述不一致的，以“投标邀请”、“ 项目需求”、 “投标人须知前附表”和“资格审查与评标”中规定的内容为准。</w:t>
      </w:r>
    </w:p>
    <w:p w:rsidR="00E218A2" w:rsidRPr="00435CF9" w:rsidRDefault="00E218A2">
      <w:pPr>
        <w:pStyle w:val="af"/>
        <w:ind w:firstLine="340"/>
      </w:pPr>
    </w:p>
    <w:p w:rsidR="00E218A2" w:rsidRPr="00435CF9" w:rsidRDefault="008C1755">
      <w:pPr>
        <w:tabs>
          <w:tab w:val="left" w:pos="1260"/>
        </w:tabs>
        <w:autoSpaceDE w:val="0"/>
        <w:autoSpaceDN w:val="0"/>
        <w:spacing w:line="360" w:lineRule="auto"/>
        <w:contextualSpacing/>
        <w:jc w:val="center"/>
        <w:rPr>
          <w:rFonts w:ascii="宋体" w:hAnsi="宋体" w:cs="宋体"/>
          <w:b/>
          <w:kern w:val="0"/>
          <w:sz w:val="24"/>
          <w:szCs w:val="24"/>
        </w:rPr>
      </w:pPr>
      <w:r w:rsidRPr="00435CF9">
        <w:rPr>
          <w:rFonts w:ascii="宋体" w:hAnsi="宋体" w:cs="宋体" w:hint="eastAsia"/>
          <w:b/>
          <w:kern w:val="0"/>
          <w:sz w:val="24"/>
          <w:szCs w:val="24"/>
        </w:rPr>
        <w:t>二、</w:t>
      </w:r>
      <w:r w:rsidR="003B3084" w:rsidRPr="00435CF9">
        <w:rPr>
          <w:rFonts w:ascii="宋体" w:hAnsi="宋体" w:cs="宋体" w:hint="eastAsia"/>
          <w:b/>
          <w:kern w:val="0"/>
          <w:sz w:val="24"/>
          <w:szCs w:val="24"/>
        </w:rPr>
        <w:t>谈判文件</w:t>
      </w:r>
      <w:r w:rsidRPr="00435CF9">
        <w:rPr>
          <w:rFonts w:ascii="宋体" w:hAnsi="宋体" w:cs="宋体" w:hint="eastAsia"/>
          <w:b/>
          <w:kern w:val="0"/>
          <w:sz w:val="24"/>
          <w:szCs w:val="24"/>
        </w:rPr>
        <w:t>说明</w:t>
      </w:r>
    </w:p>
    <w:p w:rsidR="00E218A2" w:rsidRPr="00435CF9" w:rsidRDefault="003B3084">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435CF9">
        <w:rPr>
          <w:rFonts w:ascii="宋体" w:hAnsi="宋体" w:cs="宋体" w:hint="eastAsia"/>
          <w:b/>
          <w:kern w:val="0"/>
          <w:sz w:val="24"/>
          <w:szCs w:val="24"/>
        </w:rPr>
        <w:t>谈判文件</w:t>
      </w:r>
      <w:r w:rsidR="008C1755" w:rsidRPr="00435CF9">
        <w:rPr>
          <w:rFonts w:ascii="宋体" w:hAnsi="宋体" w:cs="宋体" w:hint="eastAsia"/>
          <w:b/>
          <w:kern w:val="0"/>
          <w:sz w:val="24"/>
          <w:szCs w:val="24"/>
        </w:rPr>
        <w:t>构成</w:t>
      </w:r>
    </w:p>
    <w:p w:rsidR="00E218A2" w:rsidRPr="00435CF9" w:rsidRDefault="003B3084">
      <w:pPr>
        <w:pStyle w:val="af4"/>
        <w:numPr>
          <w:ilvl w:val="0"/>
          <w:numId w:val="7"/>
        </w:numPr>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谈判文件</w:t>
      </w:r>
      <w:r w:rsidR="008C1755" w:rsidRPr="00435CF9">
        <w:rPr>
          <w:rFonts w:ascii="宋体" w:hAnsi="宋体" w:cs="宋体" w:hint="eastAsia"/>
          <w:kern w:val="0"/>
          <w:sz w:val="24"/>
          <w:szCs w:val="24"/>
        </w:rPr>
        <w:t>由以下部分组成：</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 xml:space="preserve">（1）投标邀请（招标公告） </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w:t>
      </w:r>
      <w:r w:rsidR="005635C7" w:rsidRPr="00435CF9">
        <w:rPr>
          <w:rFonts w:ascii="宋体" w:hAnsi="宋体" w:cs="宋体" w:hint="eastAsia"/>
          <w:kern w:val="0"/>
          <w:sz w:val="24"/>
          <w:szCs w:val="24"/>
        </w:rPr>
        <w:t>采购</w:t>
      </w:r>
      <w:r w:rsidRPr="00435CF9">
        <w:rPr>
          <w:rFonts w:ascii="宋体" w:hAnsi="宋体" w:cs="宋体" w:hint="eastAsia"/>
          <w:kern w:val="0"/>
          <w:sz w:val="24"/>
          <w:szCs w:val="24"/>
        </w:rPr>
        <w:t xml:space="preserve">需求 </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 xml:space="preserve">（3）投标人须知前附表 </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 xml:space="preserve">（4）投标人须知 </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 xml:space="preserve">（5）政府采购政策功能 </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 xml:space="preserve">（6）资格审查与评标 </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 xml:space="preserve">（7）合同条款及格式 </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（8）</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 xml:space="preserve">有关格式 </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（9）本项目</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的澄清、答复、修改、补充内容（如有的话）</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9.2投标人应认真阅读、并充分理解</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的全部内容（包括所有的补充、修改内容、重要事项、格式、条款和技术规范、参数及要求等），按</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要求和规定编制</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，并保证所提供的全部资料的真实性，否则有可能导致投标被拒绝，其风险由投标人自行承担。</w:t>
      </w:r>
    </w:p>
    <w:p w:rsidR="00E218A2" w:rsidRPr="00435CF9" w:rsidRDefault="008C1755">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9.3</w:t>
      </w:r>
      <w:r w:rsidRPr="00435CF9">
        <w:rPr>
          <w:rFonts w:ascii="宋体" w:hAnsi="宋体" w:cs="宋体" w:hint="eastAsia"/>
          <w:kern w:val="0"/>
          <w:sz w:val="24"/>
          <w:szCs w:val="24"/>
        </w:rPr>
        <w:tab/>
        <w:t>投标人应认真了解本次招标的具体工作要求、工作范围以及职责，了解一切可能影响投标报价的资料。一经</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，不得以不完全了解项目要求、项目情况等为借</w:t>
      </w:r>
      <w:r w:rsidRPr="00435CF9">
        <w:rPr>
          <w:rFonts w:ascii="宋体" w:hAnsi="宋体" w:cs="宋体" w:hint="eastAsia"/>
          <w:kern w:val="0"/>
          <w:sz w:val="24"/>
          <w:szCs w:val="24"/>
        </w:rPr>
        <w:lastRenderedPageBreak/>
        <w:t>口而提出额外补偿等要求，否则，由此引起的一切后果由</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人负责。</w:t>
      </w:r>
    </w:p>
    <w:p w:rsidR="00E218A2" w:rsidRPr="00435CF9" w:rsidRDefault="008C1755">
      <w:pPr>
        <w:numPr>
          <w:ilvl w:val="0"/>
          <w:numId w:val="5"/>
        </w:numPr>
        <w:autoSpaceDE w:val="0"/>
        <w:autoSpaceDN w:val="0"/>
        <w:spacing w:line="360" w:lineRule="auto"/>
        <w:contextualSpacing/>
        <w:rPr>
          <w:rFonts w:ascii="宋体" w:hAnsi="宋体" w:cs="宋体"/>
          <w:b/>
          <w:kern w:val="0"/>
          <w:sz w:val="24"/>
        </w:rPr>
      </w:pPr>
      <w:r w:rsidRPr="00435CF9">
        <w:rPr>
          <w:rFonts w:ascii="宋体" w:hAnsi="宋体" w:cs="宋体" w:hint="eastAsia"/>
          <w:b/>
          <w:kern w:val="0"/>
          <w:sz w:val="24"/>
        </w:rPr>
        <w:t>现场考察、开标前答疑会</w:t>
      </w:r>
    </w:p>
    <w:p w:rsidR="00E218A2" w:rsidRPr="00435CF9" w:rsidRDefault="008C1755">
      <w:pPr>
        <w:autoSpaceDE w:val="0"/>
        <w:autoSpaceDN w:val="0"/>
        <w:spacing w:line="360" w:lineRule="auto"/>
        <w:ind w:firstLineChars="200" w:firstLine="480"/>
        <w:contextualSpacing/>
        <w:rPr>
          <w:rFonts w:ascii="宋体" w:hAnsi="宋体" w:cs="宋体"/>
          <w:kern w:val="0"/>
          <w:sz w:val="24"/>
        </w:rPr>
      </w:pPr>
      <w:r w:rsidRPr="00435CF9">
        <w:rPr>
          <w:rFonts w:ascii="宋体" w:hAnsi="宋体" w:cs="宋体" w:hint="eastAsia"/>
          <w:kern w:val="0"/>
          <w:sz w:val="24"/>
        </w:rPr>
        <w:t>10.1招标人根据采购项目的具体情况，可以在</w:t>
      </w:r>
      <w:r w:rsidR="003B3084" w:rsidRPr="00435CF9">
        <w:rPr>
          <w:rFonts w:ascii="宋体" w:hAnsi="宋体" w:cs="宋体" w:hint="eastAsia"/>
          <w:kern w:val="0"/>
          <w:sz w:val="24"/>
        </w:rPr>
        <w:t>谈判文件</w:t>
      </w:r>
      <w:r w:rsidRPr="00435CF9">
        <w:rPr>
          <w:rFonts w:ascii="宋体" w:hAnsi="宋体" w:cs="宋体" w:hint="eastAsia"/>
          <w:kern w:val="0"/>
          <w:sz w:val="24"/>
        </w:rPr>
        <w:t>公告期满后，组织已获取</w:t>
      </w:r>
      <w:r w:rsidR="003B3084" w:rsidRPr="00435CF9">
        <w:rPr>
          <w:rFonts w:ascii="宋体" w:hAnsi="宋体" w:cs="宋体" w:hint="eastAsia"/>
          <w:kern w:val="0"/>
          <w:sz w:val="24"/>
        </w:rPr>
        <w:t>谈判文件</w:t>
      </w:r>
      <w:r w:rsidRPr="00435CF9">
        <w:rPr>
          <w:rFonts w:ascii="宋体" w:hAnsi="宋体" w:cs="宋体" w:hint="eastAsia"/>
          <w:kern w:val="0"/>
          <w:sz w:val="24"/>
        </w:rPr>
        <w:t>的潜在投标人现场考察或者召开开标前答疑会。</w:t>
      </w:r>
    </w:p>
    <w:p w:rsidR="00E218A2" w:rsidRPr="00435CF9" w:rsidRDefault="008C1755">
      <w:pPr>
        <w:autoSpaceDE w:val="0"/>
        <w:autoSpaceDN w:val="0"/>
        <w:spacing w:line="360" w:lineRule="auto"/>
        <w:ind w:firstLineChars="200" w:firstLine="480"/>
        <w:contextualSpacing/>
        <w:rPr>
          <w:rFonts w:ascii="宋体" w:hAnsi="宋体" w:cs="宋体"/>
          <w:kern w:val="0"/>
          <w:sz w:val="24"/>
        </w:rPr>
      </w:pPr>
      <w:r w:rsidRPr="00435CF9">
        <w:rPr>
          <w:rFonts w:ascii="宋体" w:hAnsi="宋体" w:cs="宋体" w:hint="eastAsia"/>
          <w:kern w:val="0"/>
          <w:sz w:val="24"/>
        </w:rPr>
        <w:t>招标人组织现场考察或者召开开标前答疑会的，所有投标人应按“投标人须知前附表”规定的时间、地点前往参加现场考察或者开标前答疑会。投标人如不参加，其风险由投标人自行承担，招标人不承担任何责任。</w:t>
      </w:r>
    </w:p>
    <w:p w:rsidR="00E218A2" w:rsidRPr="00435CF9" w:rsidRDefault="008C1755">
      <w:pPr>
        <w:autoSpaceDE w:val="0"/>
        <w:autoSpaceDN w:val="0"/>
        <w:spacing w:line="360" w:lineRule="auto"/>
        <w:ind w:firstLineChars="200" w:firstLine="480"/>
        <w:contextualSpacing/>
        <w:rPr>
          <w:rFonts w:ascii="宋体" w:hAnsi="宋体" w:cs="宋体"/>
          <w:kern w:val="0"/>
          <w:sz w:val="24"/>
        </w:rPr>
      </w:pPr>
      <w:r w:rsidRPr="00435CF9">
        <w:rPr>
          <w:rFonts w:ascii="宋体" w:hAnsi="宋体" w:cs="宋体" w:hint="eastAsia"/>
          <w:kern w:val="0"/>
          <w:sz w:val="24"/>
        </w:rPr>
        <w:t>10.2招标人组织现场考察或者召开答疑会的，应当在</w:t>
      </w:r>
      <w:r w:rsidR="003B3084" w:rsidRPr="00435CF9">
        <w:rPr>
          <w:rFonts w:ascii="宋体" w:hAnsi="宋体" w:cs="宋体" w:hint="eastAsia"/>
          <w:kern w:val="0"/>
          <w:sz w:val="24"/>
        </w:rPr>
        <w:t>谈判文件</w:t>
      </w:r>
      <w:r w:rsidRPr="00435CF9">
        <w:rPr>
          <w:rFonts w:ascii="宋体" w:hAnsi="宋体" w:cs="宋体" w:hint="eastAsia"/>
          <w:kern w:val="0"/>
          <w:sz w:val="24"/>
        </w:rPr>
        <w:t>中载明，或者在</w:t>
      </w:r>
      <w:r w:rsidR="003B3084" w:rsidRPr="00435CF9">
        <w:rPr>
          <w:rFonts w:ascii="宋体" w:hAnsi="宋体" w:cs="宋体" w:hint="eastAsia"/>
          <w:kern w:val="0"/>
          <w:sz w:val="24"/>
        </w:rPr>
        <w:t>谈判文件</w:t>
      </w:r>
      <w:r w:rsidRPr="00435CF9">
        <w:rPr>
          <w:rFonts w:ascii="宋体" w:hAnsi="宋体" w:cs="宋体" w:hint="eastAsia"/>
          <w:kern w:val="0"/>
          <w:sz w:val="24"/>
        </w:rPr>
        <w:t>公告期满后在财政部门指定的政府采购信息发布媒体和</w:t>
      </w:r>
      <w:r w:rsidR="00D3343F" w:rsidRPr="00435CF9">
        <w:rPr>
          <w:rFonts w:ascii="宋体" w:hAnsi="宋体" w:cs="宋体" w:hint="eastAsia"/>
          <w:kern w:val="0"/>
          <w:sz w:val="24"/>
        </w:rPr>
        <w:t>竞争性谈判邀请公告</w:t>
      </w:r>
      <w:r w:rsidRPr="00435CF9">
        <w:rPr>
          <w:rFonts w:ascii="宋体" w:hAnsi="宋体" w:cs="宋体" w:hint="eastAsia"/>
          <w:kern w:val="0"/>
          <w:sz w:val="24"/>
        </w:rPr>
        <w:t>发布同一媒介发布更正公告。</w:t>
      </w:r>
    </w:p>
    <w:p w:rsidR="00E218A2" w:rsidRPr="00435CF9" w:rsidRDefault="008C1755">
      <w:pPr>
        <w:autoSpaceDE w:val="0"/>
        <w:autoSpaceDN w:val="0"/>
        <w:spacing w:line="360" w:lineRule="auto"/>
        <w:ind w:firstLineChars="200" w:firstLine="480"/>
        <w:contextualSpacing/>
        <w:rPr>
          <w:rFonts w:ascii="宋体" w:hAnsi="宋体" w:cs="宋体"/>
          <w:kern w:val="0"/>
          <w:sz w:val="24"/>
        </w:rPr>
      </w:pPr>
      <w:r w:rsidRPr="00435CF9">
        <w:rPr>
          <w:rFonts w:ascii="宋体" w:hAnsi="宋体" w:cs="宋体" w:hint="eastAsia"/>
          <w:kern w:val="0"/>
          <w:sz w:val="24"/>
        </w:rPr>
        <w:t>10.3招标人在考察现场和开标前答疑会口头介绍的情况，除招标人事后形成书面记录、并以澄清或修改公告的形式发布、构成</w:t>
      </w:r>
      <w:r w:rsidR="003B3084" w:rsidRPr="00435CF9">
        <w:rPr>
          <w:rFonts w:ascii="宋体" w:hAnsi="宋体" w:cs="宋体" w:hint="eastAsia"/>
          <w:kern w:val="0"/>
          <w:sz w:val="24"/>
        </w:rPr>
        <w:t>谈判文件</w:t>
      </w:r>
      <w:r w:rsidRPr="00435CF9">
        <w:rPr>
          <w:rFonts w:ascii="宋体" w:hAnsi="宋体" w:cs="宋体" w:hint="eastAsia"/>
          <w:kern w:val="0"/>
          <w:sz w:val="24"/>
        </w:rPr>
        <w:t>的组成部分以外，其他内容仅供投标人在编制</w:t>
      </w:r>
      <w:r w:rsidR="003B3084" w:rsidRPr="00435CF9">
        <w:rPr>
          <w:rFonts w:ascii="宋体" w:hAnsi="宋体" w:cs="宋体" w:hint="eastAsia"/>
          <w:kern w:val="0"/>
          <w:sz w:val="24"/>
        </w:rPr>
        <w:t>响应文件</w:t>
      </w:r>
      <w:r w:rsidRPr="00435CF9">
        <w:rPr>
          <w:rFonts w:ascii="宋体" w:hAnsi="宋体" w:cs="宋体" w:hint="eastAsia"/>
          <w:kern w:val="0"/>
          <w:sz w:val="24"/>
        </w:rPr>
        <w:t>时参考，招标人不对投标人据此作出的判断和决策负责。</w:t>
      </w:r>
    </w:p>
    <w:p w:rsidR="00E218A2" w:rsidRPr="00435CF9" w:rsidRDefault="008C1755">
      <w:pPr>
        <w:autoSpaceDE w:val="0"/>
        <w:autoSpaceDN w:val="0"/>
        <w:spacing w:line="360" w:lineRule="auto"/>
        <w:ind w:firstLineChars="200" w:firstLine="480"/>
        <w:contextualSpacing/>
        <w:rPr>
          <w:rFonts w:ascii="宋体" w:hAnsi="宋体" w:cs="宋体"/>
          <w:kern w:val="0"/>
          <w:sz w:val="24"/>
        </w:rPr>
      </w:pPr>
      <w:r w:rsidRPr="00435CF9">
        <w:rPr>
          <w:rFonts w:ascii="宋体" w:hAnsi="宋体" w:cs="宋体" w:hint="eastAsia"/>
          <w:kern w:val="0"/>
          <w:sz w:val="24"/>
        </w:rPr>
        <w:t>10.4现场考察及参加开标前答疑会所发生的费用及一切责任由投标人自行承担。</w:t>
      </w:r>
    </w:p>
    <w:p w:rsidR="00E218A2" w:rsidRPr="00435CF9" w:rsidRDefault="003B3084">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435CF9">
        <w:rPr>
          <w:rFonts w:ascii="宋体" w:hAnsi="宋体" w:cs="宋体" w:hint="eastAsia"/>
          <w:b/>
          <w:kern w:val="0"/>
          <w:sz w:val="24"/>
          <w:szCs w:val="24"/>
        </w:rPr>
        <w:t>谈判文件</w:t>
      </w:r>
      <w:r w:rsidR="008C1755" w:rsidRPr="00435CF9">
        <w:rPr>
          <w:rFonts w:ascii="宋体" w:hAnsi="宋体" w:cs="宋体" w:hint="eastAsia"/>
          <w:b/>
          <w:kern w:val="0"/>
          <w:sz w:val="24"/>
          <w:szCs w:val="24"/>
        </w:rPr>
        <w:t>的澄清或修改</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11.1 在投标截止期前，无论出于何种原因，招标人可主动地或在解答潜在投标人提出的澄清问题时对</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进行修改。</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11.2招标人可以对已发出的</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进行必要的澄清或者修改。澄清或者修改的内容可能影响</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编制的，招标人将在投标截止时间</w:t>
      </w:r>
      <w:r w:rsidR="005635C7" w:rsidRPr="00435CF9">
        <w:rPr>
          <w:rFonts w:ascii="宋体" w:hAnsi="宋体" w:cs="宋体" w:hint="eastAsia"/>
          <w:kern w:val="0"/>
          <w:sz w:val="24"/>
          <w:szCs w:val="24"/>
        </w:rPr>
        <w:t>3</w:t>
      </w:r>
      <w:r w:rsidRPr="00435CF9">
        <w:rPr>
          <w:rFonts w:ascii="宋体" w:hAnsi="宋体" w:cs="宋体" w:hint="eastAsia"/>
          <w:kern w:val="0"/>
          <w:sz w:val="24"/>
          <w:szCs w:val="24"/>
        </w:rPr>
        <w:t>日前，在</w:t>
      </w:r>
      <w:r w:rsidR="00D3343F" w:rsidRPr="00435CF9">
        <w:rPr>
          <w:rFonts w:ascii="宋体" w:hAnsi="宋体" w:cs="宋体" w:hint="eastAsia"/>
          <w:kern w:val="0"/>
          <w:sz w:val="24"/>
        </w:rPr>
        <w:t>竞争性谈判公告</w:t>
      </w:r>
      <w:r w:rsidRPr="00435CF9">
        <w:rPr>
          <w:rFonts w:ascii="宋体" w:hAnsi="宋体" w:cs="宋体" w:hint="eastAsia"/>
          <w:kern w:val="0"/>
          <w:sz w:val="24"/>
        </w:rPr>
        <w:t>发布</w:t>
      </w:r>
      <w:r w:rsidR="005635C7" w:rsidRPr="00435CF9">
        <w:rPr>
          <w:rFonts w:ascii="宋体" w:hAnsi="宋体" w:cs="宋体" w:hint="eastAsia"/>
          <w:kern w:val="0"/>
          <w:sz w:val="24"/>
        </w:rPr>
        <w:t>的</w:t>
      </w:r>
      <w:r w:rsidRPr="00435CF9">
        <w:rPr>
          <w:rFonts w:ascii="宋体" w:hAnsi="宋体" w:cs="宋体" w:hint="eastAsia"/>
          <w:kern w:val="0"/>
          <w:sz w:val="24"/>
        </w:rPr>
        <w:t>同一媒介</w:t>
      </w:r>
      <w:r w:rsidRPr="00435CF9">
        <w:rPr>
          <w:rFonts w:ascii="宋体" w:hAnsi="宋体" w:cs="宋体" w:hint="eastAsia"/>
          <w:kern w:val="0"/>
          <w:sz w:val="24"/>
          <w:szCs w:val="24"/>
        </w:rPr>
        <w:t>发布更正公告。</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11.3澄清或修改公告的内容为</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的组成部分，并对投标人具有约束力。当</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与澄清或修改公告就同一内容的表述不一致时，以最后发出的文件内容为准。</w:t>
      </w:r>
    </w:p>
    <w:p w:rsidR="00E218A2" w:rsidRPr="00435CF9" w:rsidRDefault="008C1755">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11.4如果澄清或者修改发出的时间距规定的投标截止时间不足</w:t>
      </w:r>
      <w:r w:rsidR="005635C7" w:rsidRPr="00435CF9">
        <w:rPr>
          <w:rFonts w:ascii="宋体" w:hAnsi="宋体" w:cs="宋体" w:hint="eastAsia"/>
          <w:kern w:val="0"/>
          <w:sz w:val="24"/>
          <w:szCs w:val="24"/>
        </w:rPr>
        <w:t>3</w:t>
      </w:r>
      <w:r w:rsidRPr="00435CF9">
        <w:rPr>
          <w:rFonts w:ascii="宋体" w:hAnsi="宋体" w:cs="宋体" w:hint="eastAsia"/>
          <w:kern w:val="0"/>
          <w:sz w:val="24"/>
          <w:szCs w:val="24"/>
        </w:rPr>
        <w:t>日，招标人将顺延提交</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的截止时间。</w:t>
      </w:r>
    </w:p>
    <w:p w:rsidR="00E218A2" w:rsidRPr="00435CF9" w:rsidRDefault="00E218A2"/>
    <w:p w:rsidR="00E218A2" w:rsidRPr="00435CF9" w:rsidRDefault="008C1755">
      <w:pPr>
        <w:tabs>
          <w:tab w:val="left" w:pos="1260"/>
        </w:tabs>
        <w:autoSpaceDE w:val="0"/>
        <w:autoSpaceDN w:val="0"/>
        <w:spacing w:line="360" w:lineRule="auto"/>
        <w:contextualSpacing/>
        <w:jc w:val="center"/>
        <w:rPr>
          <w:rFonts w:ascii="宋体" w:hAnsi="宋体" w:cs="宋体"/>
          <w:b/>
          <w:kern w:val="0"/>
          <w:sz w:val="24"/>
          <w:szCs w:val="24"/>
        </w:rPr>
      </w:pPr>
      <w:r w:rsidRPr="00435CF9">
        <w:rPr>
          <w:rFonts w:ascii="宋体" w:hAnsi="宋体" w:cs="宋体" w:hint="eastAsia"/>
          <w:b/>
          <w:kern w:val="0"/>
          <w:sz w:val="24"/>
          <w:szCs w:val="24"/>
        </w:rPr>
        <w:t>三、</w:t>
      </w:r>
      <w:r w:rsidR="003B3084" w:rsidRPr="00435CF9">
        <w:rPr>
          <w:rFonts w:ascii="宋体" w:hAnsi="宋体" w:cs="宋体" w:hint="eastAsia"/>
          <w:b/>
          <w:kern w:val="0"/>
          <w:sz w:val="24"/>
          <w:szCs w:val="24"/>
        </w:rPr>
        <w:t>响应文件</w:t>
      </w:r>
      <w:r w:rsidRPr="00435CF9">
        <w:rPr>
          <w:rFonts w:ascii="宋体" w:hAnsi="宋体" w:cs="宋体" w:hint="eastAsia"/>
          <w:b/>
          <w:kern w:val="0"/>
          <w:sz w:val="24"/>
          <w:szCs w:val="24"/>
        </w:rPr>
        <w:t>的编制</w:t>
      </w:r>
    </w:p>
    <w:p w:rsidR="00E218A2" w:rsidRPr="00435CF9" w:rsidRDefault="003B3084">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435CF9">
        <w:rPr>
          <w:rFonts w:ascii="宋体" w:hAnsi="宋体" w:cs="宋体" w:hint="eastAsia"/>
          <w:b/>
          <w:kern w:val="0"/>
          <w:sz w:val="24"/>
          <w:szCs w:val="24"/>
        </w:rPr>
        <w:t>响应文件</w:t>
      </w:r>
      <w:r w:rsidR="008C1755" w:rsidRPr="00435CF9">
        <w:rPr>
          <w:rFonts w:ascii="宋体" w:hAnsi="宋体" w:cs="宋体" w:hint="eastAsia"/>
          <w:b/>
          <w:kern w:val="0"/>
          <w:sz w:val="24"/>
          <w:szCs w:val="24"/>
        </w:rPr>
        <w:t>的语言及计量单位</w:t>
      </w:r>
    </w:p>
    <w:p w:rsidR="00E218A2" w:rsidRPr="00435CF9" w:rsidRDefault="008C1755">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12.1投标人提交的</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以及投标人与招标人就有关投标事宜的所有来往书面文件均应使用中文。除签名、盖章、专用名称等特殊情形外，以中文以外的文字表述</w:t>
      </w:r>
      <w:r w:rsidRPr="00435CF9">
        <w:rPr>
          <w:rFonts w:ascii="宋体" w:hAnsi="宋体" w:cs="宋体" w:hint="eastAsia"/>
          <w:kern w:val="0"/>
          <w:sz w:val="24"/>
          <w:szCs w:val="24"/>
        </w:rPr>
        <w:lastRenderedPageBreak/>
        <w:t>的</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视同未提供。</w:t>
      </w:r>
    </w:p>
    <w:p w:rsidR="00E218A2" w:rsidRPr="00435CF9" w:rsidRDefault="008C1755">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12.2投标计量单位，</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已有明确规定的，使用</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规定的计量单位；</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没有规定的，一律采用中华人民共和国法定计量单位。</w:t>
      </w:r>
    </w:p>
    <w:p w:rsidR="00E218A2" w:rsidRPr="00435CF9" w:rsidRDefault="008C1755">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435CF9">
        <w:rPr>
          <w:rFonts w:ascii="宋体" w:hAnsi="宋体" w:cs="宋体" w:hint="eastAsia"/>
          <w:b/>
          <w:kern w:val="0"/>
          <w:sz w:val="24"/>
          <w:szCs w:val="24"/>
        </w:rPr>
        <w:t>投标报价</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13.1 本次招标项目的投标均以人民币为计算单位。</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13.2采购人不得向投标人索要或者接受其给予的赠品、回扣或者与采购无关的其他商品、服务。</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13.3投标人应对项目要求的全部内容进行报价，少报漏报将导致其投标为非实质性响应予以拒绝。</w:t>
      </w:r>
    </w:p>
    <w:p w:rsidR="00E218A2" w:rsidRPr="00435CF9" w:rsidRDefault="008C1755">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13.4投标人应当按照国家相关规定，结合自身服务水平和承受能力进行报价。投标报价应是履行合同的最终价格，除“项目需求”中另有说明外，投标报价应当是投标人为提供本项目所要求的全部服务所发生的一切成本、税费和利润，包括人工（含工资、社会统筹保险金、加班工资、工作餐、相关福利、关于人员聘用的费用等）、设备、国家规定检测、外发包、材料（含辅材）、管理、税费及利润等。</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13.5本项目所涉及的运输、施工、安装、集成、调试、验收、备品和工具等费用均包含在响应报价中。投标人提供的设备经采购人验货，无质量问题后方可施工，承诺不因资金问题影响项目进度，否则为无效投标。</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13.6本次招标不接受可选择或可调整的投标方案和报价，任何有选择的或可调整的投标方案和报价将被视为非实质性响应投标而作无效投标处理。</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13.7报价不得高于本项目最高限价，且不低于成本价。本次招标实行“最高限价（项目控制金额上限）”,投标人的投标报价高于最高限价（项目控制金额上限）的，该投标人的</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将被视为非实质性响应予以拒绝。</w:t>
      </w:r>
    </w:p>
    <w:p w:rsidR="00E218A2" w:rsidRPr="00435CF9" w:rsidRDefault="008C1755">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13.8最低报价不能作为</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的保证。</w:t>
      </w:r>
    </w:p>
    <w:p w:rsidR="00E218A2" w:rsidRPr="00435CF9" w:rsidRDefault="003B3084">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435CF9">
        <w:rPr>
          <w:rFonts w:ascii="宋体" w:hAnsi="宋体" w:cs="宋体" w:hint="eastAsia"/>
          <w:b/>
          <w:kern w:val="0"/>
          <w:sz w:val="24"/>
          <w:szCs w:val="24"/>
        </w:rPr>
        <w:t>响应文件</w:t>
      </w:r>
      <w:r w:rsidR="008C1755" w:rsidRPr="00435CF9">
        <w:rPr>
          <w:rFonts w:ascii="宋体" w:hAnsi="宋体" w:cs="宋体" w:hint="eastAsia"/>
          <w:b/>
          <w:kern w:val="0"/>
          <w:sz w:val="24"/>
          <w:szCs w:val="24"/>
        </w:rPr>
        <w:t>有效期</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14.1投标有效期从提交</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的截止之日起算。本项目投标有效期详见投标人须知前附表。</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中承诺的投标有效期应当不少于“投标人须知前附表”载明的投标有效期。投标有效期比</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规定短的属于非实质性响应，将被认定为无效投标。</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14.2投标有效期内投标人撤销</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的，投标人将承担违背投标承诺函的责任</w:t>
      </w:r>
      <w:r w:rsidRPr="00435CF9">
        <w:rPr>
          <w:rFonts w:ascii="宋体" w:hAnsi="宋体" w:cs="宋体" w:hint="eastAsia"/>
          <w:kern w:val="0"/>
          <w:sz w:val="24"/>
          <w:szCs w:val="24"/>
        </w:rPr>
        <w:lastRenderedPageBreak/>
        <w:t>追究。</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14.3特殊情况下，在原投标有效期截止之前，招标人可要求投标人延长投标有效期。这种要求与答复均应以书面形式提交。投标人可拒绝招标人的这种要求，但其投标在原投标有效期期满后将不再有效。同意延长投标有效期的投标人将不会被要求和允许修正其投标，而只会被要求相应地延长其投标承诺函的有效期。在这种情况下，有关投标人违背投标承诺的责任追究措施将在延长了的有效期内继续有效。同意延期的投标人在原投标有效期内应享之权利及应负之责任也相应延续。</w:t>
      </w:r>
    </w:p>
    <w:p w:rsidR="00E218A2" w:rsidRPr="00435CF9" w:rsidRDefault="008C1755">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14.4</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人的</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作为项目合同的附件，其有效期至</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人全部合同义务履行完毕为止。</w:t>
      </w:r>
    </w:p>
    <w:p w:rsidR="00E218A2" w:rsidRPr="00435CF9" w:rsidRDefault="003B3084">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435CF9">
        <w:rPr>
          <w:rFonts w:ascii="宋体" w:hAnsi="宋体" w:cs="宋体" w:hint="eastAsia"/>
          <w:b/>
          <w:kern w:val="0"/>
          <w:sz w:val="24"/>
          <w:szCs w:val="24"/>
        </w:rPr>
        <w:t>响应文件</w:t>
      </w:r>
      <w:r w:rsidR="008C1755" w:rsidRPr="00435CF9">
        <w:rPr>
          <w:rFonts w:ascii="宋体" w:hAnsi="宋体" w:cs="宋体" w:hint="eastAsia"/>
          <w:b/>
          <w:kern w:val="0"/>
          <w:sz w:val="24"/>
          <w:szCs w:val="24"/>
        </w:rPr>
        <w:t>构成</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15.1</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的构成应符合法律法规及</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的要求。</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15.2投标人应当按照</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的要求编制</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应当对</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提出的要求和条件作出明确响应。</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15.3</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由资格证明材料、符合性证明材料、其它材料等组成。</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15.4投标人根据</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的规定和采购项目的实际情况，拟在</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后将</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项目的非主体、非关键性工作分包的，应当在</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中载明分包承担主体，分包承担主体应当具备相应资质条件且不得再次分包。</w:t>
      </w:r>
    </w:p>
    <w:p w:rsidR="00E218A2" w:rsidRPr="00435CF9" w:rsidRDefault="003B3084">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435CF9">
        <w:rPr>
          <w:rFonts w:ascii="宋体" w:hAnsi="宋体" w:cs="宋体" w:hint="eastAsia"/>
          <w:b/>
          <w:kern w:val="0"/>
          <w:sz w:val="24"/>
          <w:szCs w:val="24"/>
        </w:rPr>
        <w:t>响应文件</w:t>
      </w:r>
      <w:r w:rsidR="008C1755" w:rsidRPr="00435CF9">
        <w:rPr>
          <w:rFonts w:ascii="宋体" w:hAnsi="宋体" w:cs="宋体" w:hint="eastAsia"/>
          <w:b/>
          <w:kern w:val="0"/>
          <w:sz w:val="24"/>
          <w:szCs w:val="24"/>
        </w:rPr>
        <w:t>格式</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16.1为便于评审及规范统一，建议</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参照</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第八部分（</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有关格式）的内容要求、编排顺序和格式要求，以A4幅面编上唯一的连贯页码，并在</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封面上注明：所投项目名称、项目编号、投标人名称、日期等字样。</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16.2</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未提供标准格式的投标人可自行拟定。</w:t>
      </w:r>
    </w:p>
    <w:p w:rsidR="00E218A2" w:rsidRPr="00435CF9" w:rsidRDefault="008C1755">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435CF9">
        <w:rPr>
          <w:rFonts w:ascii="宋体" w:hAnsi="宋体" w:cs="宋体" w:hint="eastAsia"/>
          <w:b/>
          <w:kern w:val="0"/>
          <w:sz w:val="24"/>
          <w:szCs w:val="24"/>
        </w:rPr>
        <w:t>投标保证金：</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17.1本项目不收取投标保证金。</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17.2投标人应提供投标承诺函。</w:t>
      </w:r>
    </w:p>
    <w:p w:rsidR="00E218A2" w:rsidRPr="00435CF9" w:rsidRDefault="003B3084">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435CF9">
        <w:rPr>
          <w:rFonts w:ascii="宋体" w:hAnsi="宋体" w:cs="宋体" w:hint="eastAsia"/>
          <w:b/>
          <w:kern w:val="0"/>
          <w:sz w:val="24"/>
          <w:szCs w:val="24"/>
        </w:rPr>
        <w:t>响应文件</w:t>
      </w:r>
      <w:r w:rsidR="008C1755" w:rsidRPr="00435CF9">
        <w:rPr>
          <w:rFonts w:ascii="宋体" w:hAnsi="宋体" w:cs="宋体" w:hint="eastAsia"/>
          <w:b/>
          <w:kern w:val="0"/>
          <w:sz w:val="24"/>
          <w:szCs w:val="24"/>
        </w:rPr>
        <w:t>的数量和签署盖章</w:t>
      </w:r>
    </w:p>
    <w:p w:rsidR="00E218A2" w:rsidRPr="00435CF9" w:rsidRDefault="008C1755">
      <w:pPr>
        <w:pStyle w:val="af4"/>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18.1投标人应提交</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份数见“投标人须知前附表”。</w:t>
      </w:r>
    </w:p>
    <w:p w:rsidR="00E218A2" w:rsidRPr="00435CF9" w:rsidRDefault="008C1755">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t>18.2在</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中已明示需盖章及签字之处，</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应按</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要求盖章、签字。</w:t>
      </w:r>
    </w:p>
    <w:p w:rsidR="003B5DA0" w:rsidRPr="00435CF9" w:rsidRDefault="003B5DA0">
      <w:pPr>
        <w:pStyle w:val="af4"/>
        <w:autoSpaceDE w:val="0"/>
        <w:autoSpaceDN w:val="0"/>
        <w:spacing w:line="360" w:lineRule="auto"/>
        <w:ind w:firstLineChars="0"/>
        <w:contextualSpacing/>
        <w:rPr>
          <w:rFonts w:ascii="宋体" w:hAnsi="宋体" w:cs="宋体"/>
          <w:kern w:val="0"/>
          <w:sz w:val="24"/>
          <w:szCs w:val="24"/>
        </w:rPr>
      </w:pPr>
      <w:r w:rsidRPr="00435CF9">
        <w:rPr>
          <w:rFonts w:ascii="宋体" w:hAnsi="宋体" w:cs="宋体" w:hint="eastAsia"/>
          <w:kern w:val="0"/>
          <w:sz w:val="24"/>
          <w:szCs w:val="24"/>
        </w:rPr>
        <w:lastRenderedPageBreak/>
        <w:t>18.3</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应密封包装，封套开口处应以密封条密封，并加盖单位公章骑缝章。未按要求密封的</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将不予接收。</w:t>
      </w:r>
    </w:p>
    <w:p w:rsidR="00E218A2" w:rsidRPr="00435CF9" w:rsidRDefault="00E218A2">
      <w:pPr>
        <w:tabs>
          <w:tab w:val="left" w:pos="1260"/>
        </w:tabs>
        <w:autoSpaceDE w:val="0"/>
        <w:autoSpaceDN w:val="0"/>
        <w:spacing w:line="360" w:lineRule="auto"/>
        <w:contextualSpacing/>
        <w:jc w:val="center"/>
        <w:rPr>
          <w:rFonts w:ascii="宋体" w:hAnsi="宋体" w:cs="宋体"/>
          <w:b/>
          <w:kern w:val="0"/>
          <w:sz w:val="24"/>
          <w:szCs w:val="24"/>
        </w:rPr>
      </w:pPr>
    </w:p>
    <w:p w:rsidR="00E218A2" w:rsidRPr="00435CF9" w:rsidRDefault="008C1755">
      <w:pPr>
        <w:tabs>
          <w:tab w:val="left" w:pos="1260"/>
        </w:tabs>
        <w:autoSpaceDE w:val="0"/>
        <w:autoSpaceDN w:val="0"/>
        <w:spacing w:line="360" w:lineRule="auto"/>
        <w:contextualSpacing/>
        <w:jc w:val="center"/>
        <w:rPr>
          <w:rFonts w:ascii="宋体" w:hAnsi="宋体" w:cs="宋体"/>
          <w:b/>
          <w:kern w:val="0"/>
          <w:sz w:val="24"/>
          <w:szCs w:val="24"/>
        </w:rPr>
      </w:pPr>
      <w:r w:rsidRPr="00435CF9">
        <w:rPr>
          <w:rFonts w:ascii="宋体" w:hAnsi="宋体" w:cs="宋体" w:hint="eastAsia"/>
          <w:b/>
          <w:kern w:val="0"/>
          <w:sz w:val="24"/>
          <w:szCs w:val="24"/>
        </w:rPr>
        <w:t>四、</w:t>
      </w:r>
      <w:r w:rsidR="003B3084" w:rsidRPr="00435CF9">
        <w:rPr>
          <w:rFonts w:ascii="宋体" w:hAnsi="宋体" w:cs="宋体" w:hint="eastAsia"/>
          <w:b/>
          <w:kern w:val="0"/>
          <w:sz w:val="24"/>
          <w:szCs w:val="24"/>
        </w:rPr>
        <w:t>响应文件</w:t>
      </w:r>
      <w:r w:rsidRPr="00435CF9">
        <w:rPr>
          <w:rFonts w:ascii="宋体" w:hAnsi="宋体" w:cs="宋体" w:hint="eastAsia"/>
          <w:b/>
          <w:kern w:val="0"/>
          <w:sz w:val="24"/>
          <w:szCs w:val="24"/>
        </w:rPr>
        <w:t>的提交</w:t>
      </w:r>
    </w:p>
    <w:p w:rsidR="00E218A2" w:rsidRPr="00435CF9" w:rsidRDefault="008C1755">
      <w:pPr>
        <w:autoSpaceDE w:val="0"/>
        <w:autoSpaceDN w:val="0"/>
        <w:spacing w:line="360" w:lineRule="auto"/>
        <w:contextualSpacing/>
        <w:rPr>
          <w:rFonts w:ascii="宋体" w:hAnsi="宋体" w:cs="宋体"/>
          <w:b/>
          <w:kern w:val="0"/>
          <w:sz w:val="24"/>
          <w:szCs w:val="24"/>
        </w:rPr>
      </w:pPr>
      <w:r w:rsidRPr="00435CF9">
        <w:rPr>
          <w:rFonts w:ascii="宋体" w:hAnsi="宋体" w:cs="宋体"/>
          <w:b/>
          <w:kern w:val="0"/>
          <w:sz w:val="24"/>
          <w:szCs w:val="24"/>
        </w:rPr>
        <w:t>19</w:t>
      </w:r>
      <w:r w:rsidRPr="00435CF9">
        <w:rPr>
          <w:rFonts w:ascii="宋体" w:hAnsi="宋体" w:cs="宋体" w:hint="eastAsia"/>
          <w:b/>
          <w:kern w:val="0"/>
          <w:sz w:val="24"/>
          <w:szCs w:val="24"/>
        </w:rPr>
        <w:t>.投标截止时间</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kern w:val="0"/>
          <w:sz w:val="24"/>
          <w:szCs w:val="24"/>
        </w:rPr>
        <w:t xml:space="preserve">19.1 </w:t>
      </w:r>
      <w:r w:rsidRPr="00435CF9">
        <w:rPr>
          <w:rFonts w:ascii="宋体" w:hAnsi="宋体" w:cs="宋体" w:hint="eastAsia"/>
          <w:kern w:val="0"/>
          <w:sz w:val="24"/>
          <w:szCs w:val="24"/>
        </w:rPr>
        <w:t>投标人必须在“投标邀请”和“投标人须知前附表”中规定的投标截止时间前提交</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19.2招标人可以按本须知第14条规定，通过修改</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自行决定酌情延长投标截止期。在此情况下，招标人和投标人受投标截止期制约的所有权利和义务均应延长至新的截止日期和时间。投标人按招标人修改通知规定的时间提交</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w:t>
      </w:r>
    </w:p>
    <w:p w:rsidR="00E218A2" w:rsidRPr="00435CF9" w:rsidRDefault="008C1755">
      <w:pPr>
        <w:autoSpaceDE w:val="0"/>
        <w:autoSpaceDN w:val="0"/>
        <w:spacing w:line="360" w:lineRule="auto"/>
        <w:contextualSpacing/>
        <w:rPr>
          <w:rFonts w:ascii="宋体" w:hAnsi="宋体" w:cs="宋体"/>
          <w:b/>
          <w:kern w:val="0"/>
          <w:sz w:val="24"/>
          <w:szCs w:val="24"/>
        </w:rPr>
      </w:pPr>
      <w:r w:rsidRPr="00435CF9">
        <w:rPr>
          <w:rFonts w:ascii="宋体" w:hAnsi="宋体" w:cs="宋体" w:hint="eastAsia"/>
          <w:b/>
          <w:kern w:val="0"/>
          <w:sz w:val="24"/>
          <w:szCs w:val="24"/>
        </w:rPr>
        <w:t>2</w:t>
      </w:r>
      <w:r w:rsidRPr="00435CF9">
        <w:rPr>
          <w:rFonts w:ascii="宋体" w:hAnsi="宋体" w:cs="宋体"/>
          <w:b/>
          <w:kern w:val="0"/>
          <w:sz w:val="24"/>
          <w:szCs w:val="24"/>
        </w:rPr>
        <w:t>0.</w:t>
      </w:r>
      <w:r w:rsidRPr="00435CF9">
        <w:rPr>
          <w:rFonts w:ascii="宋体" w:hAnsi="宋体" w:cs="宋体" w:hint="eastAsia"/>
          <w:b/>
          <w:kern w:val="0"/>
          <w:sz w:val="24"/>
          <w:szCs w:val="24"/>
        </w:rPr>
        <w:t>迟交的</w:t>
      </w:r>
      <w:r w:rsidR="003B3084" w:rsidRPr="00435CF9">
        <w:rPr>
          <w:rFonts w:ascii="宋体" w:hAnsi="宋体" w:cs="宋体" w:hint="eastAsia"/>
          <w:b/>
          <w:kern w:val="0"/>
          <w:sz w:val="24"/>
          <w:szCs w:val="24"/>
        </w:rPr>
        <w:t>响应文件</w:t>
      </w:r>
    </w:p>
    <w:p w:rsidR="00E218A2" w:rsidRPr="00435CF9" w:rsidRDefault="008C1755">
      <w:pPr>
        <w:autoSpaceDE w:val="0"/>
        <w:autoSpaceDN w:val="0"/>
        <w:spacing w:line="360" w:lineRule="auto"/>
        <w:ind w:firstLineChars="150" w:firstLine="360"/>
        <w:contextualSpacing/>
        <w:rPr>
          <w:rFonts w:ascii="宋体" w:hAnsi="宋体" w:cs="宋体"/>
          <w:kern w:val="0"/>
          <w:sz w:val="24"/>
          <w:szCs w:val="24"/>
        </w:rPr>
      </w:pPr>
      <w:r w:rsidRPr="00435CF9">
        <w:rPr>
          <w:rFonts w:ascii="宋体" w:hAnsi="宋体" w:cs="宋体" w:hint="eastAsia"/>
          <w:kern w:val="0"/>
          <w:sz w:val="24"/>
          <w:szCs w:val="24"/>
        </w:rPr>
        <w:t>投标截止时间之后上传的</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，招标人将拒绝接收。</w:t>
      </w:r>
    </w:p>
    <w:p w:rsidR="00E218A2" w:rsidRPr="00435CF9" w:rsidRDefault="008C1755">
      <w:pPr>
        <w:autoSpaceDE w:val="0"/>
        <w:autoSpaceDN w:val="0"/>
        <w:spacing w:line="360" w:lineRule="auto"/>
        <w:contextualSpacing/>
        <w:rPr>
          <w:rFonts w:ascii="宋体" w:hAnsi="宋体" w:cs="宋体"/>
          <w:b/>
          <w:kern w:val="0"/>
          <w:sz w:val="24"/>
          <w:szCs w:val="24"/>
        </w:rPr>
      </w:pPr>
      <w:r w:rsidRPr="00435CF9">
        <w:rPr>
          <w:rFonts w:ascii="宋体" w:hAnsi="宋体" w:cs="宋体" w:hint="eastAsia"/>
          <w:b/>
          <w:kern w:val="0"/>
          <w:sz w:val="24"/>
          <w:szCs w:val="24"/>
        </w:rPr>
        <w:t>2</w:t>
      </w:r>
      <w:r w:rsidRPr="00435CF9">
        <w:rPr>
          <w:rFonts w:ascii="宋体" w:hAnsi="宋体" w:cs="宋体"/>
          <w:b/>
          <w:kern w:val="0"/>
          <w:sz w:val="24"/>
          <w:szCs w:val="24"/>
        </w:rPr>
        <w:t>1.</w:t>
      </w:r>
      <w:r w:rsidR="003B3084" w:rsidRPr="00435CF9">
        <w:rPr>
          <w:rFonts w:ascii="宋体" w:hAnsi="宋体" w:cs="宋体" w:hint="eastAsia"/>
          <w:b/>
          <w:kern w:val="0"/>
          <w:sz w:val="24"/>
          <w:szCs w:val="24"/>
        </w:rPr>
        <w:t>响应文件</w:t>
      </w:r>
      <w:r w:rsidRPr="00435CF9">
        <w:rPr>
          <w:rFonts w:ascii="宋体" w:hAnsi="宋体" w:cs="宋体" w:hint="eastAsia"/>
          <w:b/>
          <w:kern w:val="0"/>
          <w:sz w:val="24"/>
          <w:szCs w:val="24"/>
        </w:rPr>
        <w:t>的修改和撤回</w:t>
      </w:r>
    </w:p>
    <w:p w:rsidR="00E218A2" w:rsidRPr="00435CF9" w:rsidRDefault="008C1755">
      <w:pPr>
        <w:autoSpaceDE w:val="0"/>
        <w:autoSpaceDN w:val="0"/>
        <w:spacing w:line="360" w:lineRule="auto"/>
        <w:ind w:firstLineChars="200" w:firstLine="480"/>
        <w:jc w:val="left"/>
        <w:rPr>
          <w:rFonts w:ascii="宋体" w:hAnsi="宋体" w:cs="宋体"/>
          <w:kern w:val="0"/>
          <w:sz w:val="24"/>
          <w:szCs w:val="24"/>
        </w:rPr>
      </w:pPr>
      <w:r w:rsidRPr="00435CF9">
        <w:rPr>
          <w:rFonts w:ascii="宋体" w:hAnsi="宋体" w:cs="宋体" w:hint="eastAsia"/>
          <w:kern w:val="0"/>
          <w:sz w:val="24"/>
          <w:szCs w:val="24"/>
        </w:rPr>
        <w:t>21.1 投标人在投标截止时间前，对</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进行补充、修改或者撤回的，须书面通知招标人。</w:t>
      </w:r>
    </w:p>
    <w:p w:rsidR="00E218A2" w:rsidRPr="00435CF9" w:rsidRDefault="008C1755">
      <w:pPr>
        <w:autoSpaceDE w:val="0"/>
        <w:autoSpaceDN w:val="0"/>
        <w:spacing w:line="360" w:lineRule="auto"/>
        <w:ind w:firstLineChars="200" w:firstLine="480"/>
        <w:jc w:val="left"/>
        <w:rPr>
          <w:rFonts w:ascii="宋体" w:hAnsi="宋体" w:cs="宋体"/>
          <w:kern w:val="0"/>
          <w:sz w:val="24"/>
          <w:szCs w:val="24"/>
        </w:rPr>
      </w:pPr>
      <w:r w:rsidRPr="00435CF9">
        <w:rPr>
          <w:rFonts w:ascii="宋体" w:hAnsi="宋体" w:cs="宋体" w:hint="eastAsia"/>
          <w:kern w:val="0"/>
          <w:sz w:val="24"/>
          <w:szCs w:val="24"/>
        </w:rPr>
        <w:t>投标人应当在投标截止时间前完成</w:t>
      </w:r>
      <w:r w:rsidR="003A4123" w:rsidRPr="00435CF9">
        <w:rPr>
          <w:rFonts w:ascii="宋体" w:hAnsi="宋体" w:cs="宋体" w:hint="eastAsia"/>
          <w:kern w:val="0"/>
          <w:sz w:val="24"/>
          <w:szCs w:val="24"/>
        </w:rPr>
        <w:t>电子</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的提交，可以补充、修改或撤回。投标截止时间前未完成</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提交的，视为撤回</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w:t>
      </w:r>
    </w:p>
    <w:p w:rsidR="00E218A2" w:rsidRPr="00435CF9" w:rsidRDefault="008C1755">
      <w:pPr>
        <w:autoSpaceDE w:val="0"/>
        <w:autoSpaceDN w:val="0"/>
        <w:spacing w:line="360" w:lineRule="auto"/>
        <w:ind w:firstLineChars="200" w:firstLine="480"/>
        <w:jc w:val="left"/>
        <w:rPr>
          <w:rFonts w:ascii="宋体" w:hAnsi="宋体" w:cs="宋体"/>
          <w:kern w:val="0"/>
          <w:sz w:val="24"/>
          <w:szCs w:val="24"/>
        </w:rPr>
      </w:pPr>
      <w:r w:rsidRPr="00435CF9">
        <w:rPr>
          <w:rFonts w:ascii="宋体" w:hAnsi="宋体" w:cs="宋体" w:hint="eastAsia"/>
          <w:kern w:val="0"/>
          <w:sz w:val="24"/>
          <w:szCs w:val="24"/>
        </w:rPr>
        <w:t>21.2投标人补充、修改的内容并作为</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的组成部分。补充或修改应当按</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要求签署、盖章、提交，并应注明“修改”或“补充”字样。</w:t>
      </w:r>
    </w:p>
    <w:p w:rsidR="00E218A2" w:rsidRPr="00435CF9" w:rsidRDefault="008C1755">
      <w:pPr>
        <w:autoSpaceDE w:val="0"/>
        <w:autoSpaceDN w:val="0"/>
        <w:spacing w:line="360" w:lineRule="auto"/>
        <w:ind w:firstLineChars="200" w:firstLine="480"/>
        <w:jc w:val="left"/>
        <w:rPr>
          <w:rFonts w:ascii="宋体" w:hAnsi="宋体" w:cs="宋体"/>
          <w:kern w:val="0"/>
          <w:sz w:val="24"/>
          <w:szCs w:val="24"/>
        </w:rPr>
      </w:pPr>
      <w:r w:rsidRPr="00435CF9">
        <w:rPr>
          <w:rFonts w:ascii="宋体" w:hAnsi="宋体" w:cs="宋体" w:hint="eastAsia"/>
          <w:kern w:val="0"/>
          <w:sz w:val="24"/>
          <w:szCs w:val="24"/>
        </w:rPr>
        <w:t>21.3投标人在提交</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后，可以撤回其投标，但投标人必须在规定的投标截止时间前以书面形式告知招标人。</w:t>
      </w:r>
    </w:p>
    <w:p w:rsidR="00E218A2" w:rsidRPr="00435CF9" w:rsidRDefault="008C1755">
      <w:pPr>
        <w:autoSpaceDE w:val="0"/>
        <w:autoSpaceDN w:val="0"/>
        <w:spacing w:line="360" w:lineRule="auto"/>
        <w:ind w:firstLineChars="200" w:firstLine="480"/>
        <w:jc w:val="left"/>
        <w:rPr>
          <w:rFonts w:ascii="宋体" w:hAnsi="宋体" w:cs="仿宋_GB2312"/>
          <w:sz w:val="24"/>
          <w:szCs w:val="24"/>
          <w:lang w:val="zh-CN"/>
        </w:rPr>
      </w:pPr>
      <w:r w:rsidRPr="00435CF9">
        <w:rPr>
          <w:rFonts w:ascii="宋体" w:hAnsi="宋体" w:cs="宋体" w:hint="eastAsia"/>
          <w:kern w:val="0"/>
          <w:sz w:val="24"/>
          <w:szCs w:val="24"/>
        </w:rPr>
        <w:t>21.4投标人不得在投标有效期内撤销</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，否则投标人将承担违背投标承诺函的责任追究。</w:t>
      </w:r>
    </w:p>
    <w:p w:rsidR="00E218A2" w:rsidRPr="00435CF9" w:rsidRDefault="008C1755">
      <w:pPr>
        <w:autoSpaceDE w:val="0"/>
        <w:autoSpaceDN w:val="0"/>
        <w:spacing w:line="360" w:lineRule="auto"/>
        <w:contextualSpacing/>
      </w:pPr>
      <w:r w:rsidRPr="00435CF9">
        <w:rPr>
          <w:rFonts w:ascii="宋体" w:hAnsi="宋体" w:cs="宋体" w:hint="eastAsia"/>
          <w:b/>
          <w:kern w:val="0"/>
          <w:sz w:val="24"/>
          <w:szCs w:val="24"/>
        </w:rPr>
        <w:t>2</w:t>
      </w:r>
      <w:r w:rsidRPr="00435CF9">
        <w:rPr>
          <w:rFonts w:ascii="宋体" w:hAnsi="宋体" w:cs="宋体"/>
          <w:b/>
          <w:kern w:val="0"/>
          <w:sz w:val="24"/>
          <w:szCs w:val="24"/>
        </w:rPr>
        <w:t>2.</w:t>
      </w:r>
      <w:r w:rsidRPr="00435CF9">
        <w:rPr>
          <w:rFonts w:ascii="宋体" w:hAnsi="宋体" w:cs="宋体" w:hint="eastAsia"/>
          <w:b/>
          <w:kern w:val="0"/>
          <w:sz w:val="24"/>
          <w:szCs w:val="24"/>
        </w:rPr>
        <w:t>除投标人须知前附表另有规定外，投标人所提交的电子</w:t>
      </w:r>
      <w:r w:rsidR="003B3084" w:rsidRPr="00435CF9">
        <w:rPr>
          <w:rFonts w:ascii="宋体" w:hAnsi="宋体" w:cs="宋体" w:hint="eastAsia"/>
          <w:b/>
          <w:kern w:val="0"/>
          <w:sz w:val="24"/>
          <w:szCs w:val="24"/>
        </w:rPr>
        <w:t>响应文件</w:t>
      </w:r>
      <w:r w:rsidRPr="00435CF9">
        <w:rPr>
          <w:rFonts w:ascii="宋体" w:hAnsi="宋体" w:cs="宋体" w:hint="eastAsia"/>
          <w:b/>
          <w:kern w:val="0"/>
          <w:sz w:val="24"/>
          <w:szCs w:val="24"/>
        </w:rPr>
        <w:t>不予退还。</w:t>
      </w:r>
    </w:p>
    <w:p w:rsidR="00E218A2" w:rsidRPr="00435CF9" w:rsidRDefault="00E218A2">
      <w:pPr>
        <w:tabs>
          <w:tab w:val="left" w:pos="1260"/>
        </w:tabs>
        <w:autoSpaceDE w:val="0"/>
        <w:autoSpaceDN w:val="0"/>
        <w:spacing w:line="360" w:lineRule="auto"/>
        <w:jc w:val="center"/>
        <w:rPr>
          <w:rFonts w:ascii="宋体" w:hAnsi="宋体" w:cs="宋体"/>
          <w:b/>
          <w:kern w:val="0"/>
          <w:sz w:val="24"/>
          <w:szCs w:val="24"/>
        </w:rPr>
      </w:pPr>
    </w:p>
    <w:p w:rsidR="00E218A2" w:rsidRPr="00435CF9" w:rsidRDefault="008C1755">
      <w:pPr>
        <w:tabs>
          <w:tab w:val="left" w:pos="1260"/>
        </w:tabs>
        <w:autoSpaceDE w:val="0"/>
        <w:autoSpaceDN w:val="0"/>
        <w:spacing w:line="360" w:lineRule="auto"/>
        <w:jc w:val="center"/>
        <w:rPr>
          <w:rFonts w:ascii="宋体" w:hAnsi="宋体" w:cs="宋体"/>
          <w:b/>
          <w:kern w:val="0"/>
          <w:sz w:val="24"/>
          <w:szCs w:val="24"/>
        </w:rPr>
      </w:pPr>
      <w:r w:rsidRPr="00435CF9">
        <w:rPr>
          <w:rFonts w:ascii="宋体" w:hAnsi="宋体" w:cs="宋体" w:hint="eastAsia"/>
          <w:b/>
          <w:kern w:val="0"/>
          <w:sz w:val="24"/>
          <w:szCs w:val="24"/>
        </w:rPr>
        <w:t>五、开标和评标</w:t>
      </w:r>
    </w:p>
    <w:p w:rsidR="00E218A2" w:rsidRPr="00435CF9" w:rsidRDefault="008C1755">
      <w:pPr>
        <w:autoSpaceDE w:val="0"/>
        <w:autoSpaceDN w:val="0"/>
        <w:spacing w:line="360" w:lineRule="auto"/>
        <w:contextualSpacing/>
        <w:rPr>
          <w:rFonts w:ascii="宋体" w:hAnsi="宋体" w:cs="宋体"/>
          <w:b/>
          <w:kern w:val="0"/>
          <w:sz w:val="24"/>
          <w:szCs w:val="24"/>
        </w:rPr>
      </w:pPr>
      <w:r w:rsidRPr="00435CF9">
        <w:rPr>
          <w:rFonts w:ascii="宋体" w:hAnsi="宋体" w:cs="宋体"/>
          <w:b/>
          <w:kern w:val="0"/>
          <w:sz w:val="24"/>
          <w:szCs w:val="24"/>
        </w:rPr>
        <w:t>23.</w:t>
      </w:r>
      <w:r w:rsidRPr="00435CF9">
        <w:rPr>
          <w:rFonts w:ascii="宋体" w:hAnsi="宋体" w:cs="宋体" w:hint="eastAsia"/>
          <w:b/>
          <w:kern w:val="0"/>
          <w:sz w:val="24"/>
          <w:szCs w:val="24"/>
        </w:rPr>
        <w:t>开标</w:t>
      </w:r>
    </w:p>
    <w:p w:rsidR="00E218A2" w:rsidRPr="00435CF9" w:rsidRDefault="008C1755">
      <w:pPr>
        <w:autoSpaceDE w:val="0"/>
        <w:autoSpaceDN w:val="0"/>
        <w:spacing w:line="360" w:lineRule="auto"/>
        <w:ind w:firstLineChars="200" w:firstLine="480"/>
        <w:jc w:val="left"/>
        <w:rPr>
          <w:rStyle w:val="NormalCharacter"/>
          <w:rFonts w:ascii="宋体" w:hAnsi="宋体"/>
          <w:sz w:val="24"/>
          <w:szCs w:val="24"/>
          <w:lang w:val="zh-CN"/>
        </w:rPr>
      </w:pPr>
      <w:r w:rsidRPr="00435CF9">
        <w:rPr>
          <w:rStyle w:val="NormalCharacter"/>
          <w:rFonts w:ascii="宋体" w:hAnsi="宋体" w:hint="eastAsia"/>
          <w:sz w:val="24"/>
          <w:szCs w:val="24"/>
          <w:lang w:val="zh-CN"/>
        </w:rPr>
        <w:t>23.1 招标人将按</w:t>
      </w:r>
      <w:r w:rsidR="003B3084" w:rsidRPr="00435CF9">
        <w:rPr>
          <w:rStyle w:val="NormalCharacter"/>
          <w:rFonts w:ascii="宋体" w:hAnsi="宋体" w:hint="eastAsia"/>
          <w:sz w:val="24"/>
          <w:szCs w:val="24"/>
          <w:lang w:val="zh-CN"/>
        </w:rPr>
        <w:t>谈判文件</w:t>
      </w:r>
      <w:r w:rsidRPr="00435CF9">
        <w:rPr>
          <w:rStyle w:val="NormalCharacter"/>
          <w:rFonts w:ascii="宋体" w:hAnsi="宋体" w:hint="eastAsia"/>
          <w:sz w:val="24"/>
          <w:szCs w:val="24"/>
          <w:lang w:val="zh-CN"/>
        </w:rPr>
        <w:t>规定的时间和地点组织开标。开标由代理机构主持，投标人</w:t>
      </w:r>
      <w:r w:rsidR="00DA7A11" w:rsidRPr="00435CF9">
        <w:rPr>
          <w:rStyle w:val="NormalCharacter"/>
          <w:rFonts w:ascii="宋体" w:hAnsi="宋体" w:hint="eastAsia"/>
          <w:sz w:val="24"/>
          <w:szCs w:val="24"/>
          <w:lang w:val="zh-CN"/>
        </w:rPr>
        <w:t>委托人</w:t>
      </w:r>
      <w:r w:rsidRPr="00435CF9">
        <w:rPr>
          <w:rStyle w:val="NormalCharacter"/>
          <w:rFonts w:ascii="宋体" w:hAnsi="宋体" w:hint="eastAsia"/>
          <w:sz w:val="24"/>
          <w:szCs w:val="24"/>
          <w:lang w:val="zh-CN"/>
        </w:rPr>
        <w:t>到现场。</w:t>
      </w:r>
      <w:r w:rsidR="00E776B1" w:rsidRPr="00435CF9">
        <w:rPr>
          <w:rStyle w:val="NormalCharacter"/>
          <w:rFonts w:ascii="宋体" w:hAnsi="宋体" w:hint="eastAsia"/>
          <w:sz w:val="24"/>
          <w:szCs w:val="24"/>
          <w:lang w:val="zh-CN"/>
        </w:rPr>
        <w:t>谈判小组</w:t>
      </w:r>
      <w:r w:rsidRPr="00435CF9">
        <w:rPr>
          <w:rStyle w:val="NormalCharacter"/>
          <w:rFonts w:ascii="宋体" w:hAnsi="宋体" w:hint="eastAsia"/>
          <w:sz w:val="24"/>
          <w:szCs w:val="24"/>
          <w:lang w:val="zh-CN"/>
        </w:rPr>
        <w:t>成员不得参加开标活动。</w:t>
      </w:r>
    </w:p>
    <w:p w:rsidR="00E218A2" w:rsidRPr="00435CF9" w:rsidRDefault="008C1755">
      <w:pPr>
        <w:autoSpaceDE w:val="0"/>
        <w:autoSpaceDN w:val="0"/>
        <w:spacing w:line="360" w:lineRule="auto"/>
        <w:ind w:firstLineChars="200" w:firstLine="480"/>
        <w:jc w:val="left"/>
        <w:rPr>
          <w:rStyle w:val="NormalCharacter"/>
          <w:rFonts w:ascii="宋体" w:hAnsi="宋体"/>
          <w:sz w:val="24"/>
          <w:szCs w:val="24"/>
          <w:lang w:val="zh-CN"/>
        </w:rPr>
      </w:pPr>
      <w:r w:rsidRPr="00435CF9">
        <w:rPr>
          <w:rStyle w:val="NormalCharacter"/>
          <w:rFonts w:ascii="宋体" w:hAnsi="宋体" w:hint="eastAsia"/>
          <w:sz w:val="24"/>
          <w:szCs w:val="24"/>
          <w:lang w:val="zh-CN"/>
        </w:rPr>
        <w:lastRenderedPageBreak/>
        <w:t>23.2招标人应当对开标、评标现场活动进行全程录音录像。录音录像应当清晰可辨，音像资料作为</w:t>
      </w:r>
      <w:r w:rsidR="00F67014" w:rsidRPr="00435CF9">
        <w:rPr>
          <w:rStyle w:val="NormalCharacter"/>
          <w:rFonts w:ascii="宋体" w:hAnsi="宋体" w:hint="eastAsia"/>
          <w:sz w:val="24"/>
          <w:szCs w:val="24"/>
          <w:lang w:val="zh-CN"/>
        </w:rPr>
        <w:t>谈判文件</w:t>
      </w:r>
      <w:r w:rsidRPr="00435CF9">
        <w:rPr>
          <w:rStyle w:val="NormalCharacter"/>
          <w:rFonts w:ascii="宋体" w:hAnsi="宋体" w:hint="eastAsia"/>
          <w:sz w:val="24"/>
          <w:szCs w:val="24"/>
          <w:lang w:val="zh-CN"/>
        </w:rPr>
        <w:t>一并存档。</w:t>
      </w:r>
    </w:p>
    <w:p w:rsidR="00D8228E" w:rsidRPr="00435CF9" w:rsidRDefault="008C1755" w:rsidP="00D8228E">
      <w:pPr>
        <w:shd w:val="clear" w:color="auto" w:fill="FFFFFF"/>
        <w:spacing w:line="360" w:lineRule="auto"/>
        <w:ind w:firstLineChars="200" w:firstLine="480"/>
        <w:rPr>
          <w:rFonts w:ascii="宋体" w:hAnsi="宋体" w:cs="Calibri"/>
          <w:bCs/>
          <w:sz w:val="24"/>
          <w:szCs w:val="24"/>
          <w:shd w:val="clear" w:color="auto" w:fill="FFFFFF"/>
        </w:rPr>
      </w:pPr>
      <w:r w:rsidRPr="00435CF9">
        <w:rPr>
          <w:rStyle w:val="NormalCharacter"/>
          <w:rFonts w:ascii="宋体" w:hAnsi="宋体" w:hint="eastAsia"/>
          <w:sz w:val="24"/>
          <w:szCs w:val="24"/>
          <w:lang w:val="zh-CN"/>
        </w:rPr>
        <w:t>23.3</w:t>
      </w:r>
      <w:r w:rsidR="00D8228E" w:rsidRPr="00435CF9">
        <w:rPr>
          <w:rFonts w:ascii="宋体" w:hAnsi="宋体" w:cs="Calibri" w:hint="eastAsia"/>
          <w:bCs/>
          <w:sz w:val="24"/>
          <w:szCs w:val="24"/>
          <w:shd w:val="clear" w:color="auto" w:fill="FFFFFF"/>
        </w:rPr>
        <w:t>开标时，由投标人或者其推选的代表检查投标文件的密封情况。</w:t>
      </w:r>
    </w:p>
    <w:p w:rsidR="00D8228E" w:rsidRPr="00435CF9" w:rsidRDefault="00D8228E" w:rsidP="00D8228E">
      <w:pPr>
        <w:autoSpaceDE w:val="0"/>
        <w:autoSpaceDN w:val="0"/>
        <w:spacing w:line="360" w:lineRule="auto"/>
        <w:ind w:firstLineChars="200" w:firstLine="480"/>
        <w:jc w:val="left"/>
        <w:rPr>
          <w:rStyle w:val="NormalCharacter"/>
          <w:rFonts w:ascii="宋体" w:hAnsi="宋体"/>
          <w:sz w:val="24"/>
          <w:szCs w:val="24"/>
        </w:rPr>
      </w:pPr>
      <w:r w:rsidRPr="00435CF9">
        <w:rPr>
          <w:rFonts w:ascii="宋体" w:hAnsi="宋体" w:cs="Calibri" w:hint="eastAsia"/>
          <w:bCs/>
          <w:sz w:val="24"/>
          <w:szCs w:val="24"/>
          <w:shd w:val="clear" w:color="auto" w:fill="FFFFFF"/>
        </w:rPr>
        <w:t>23.4</w:t>
      </w:r>
      <w:r w:rsidRPr="00435CF9">
        <w:rPr>
          <w:rStyle w:val="NormalCharacter"/>
          <w:rFonts w:ascii="宋体" w:hAnsi="宋体" w:hint="eastAsia"/>
          <w:sz w:val="24"/>
          <w:szCs w:val="24"/>
        </w:rPr>
        <w:t>投标人不足3家的，本项目谈判活动终止。（如符合《《政府采购非招标采购方式管理办法》》（财政部令第74号）第二十七条第二款中的情形的，供应商最低数量可以为两家）。</w:t>
      </w:r>
    </w:p>
    <w:p w:rsidR="00D8228E" w:rsidRPr="00435CF9" w:rsidRDefault="00D8228E" w:rsidP="00D8228E">
      <w:pPr>
        <w:shd w:val="clear" w:color="auto" w:fill="FFFFFF"/>
        <w:spacing w:line="360" w:lineRule="auto"/>
        <w:ind w:firstLineChars="200" w:firstLine="480"/>
        <w:rPr>
          <w:rStyle w:val="NormalCharacter"/>
          <w:rFonts w:ascii="宋体" w:hAnsi="宋体"/>
          <w:sz w:val="24"/>
          <w:szCs w:val="24"/>
        </w:rPr>
      </w:pPr>
      <w:r w:rsidRPr="00435CF9">
        <w:rPr>
          <w:rFonts w:ascii="宋体" w:hAnsi="宋体" w:cs="Calibri" w:hint="eastAsia"/>
          <w:bCs/>
          <w:sz w:val="24"/>
          <w:szCs w:val="24"/>
          <w:shd w:val="clear" w:color="auto" w:fill="FFFFFF"/>
        </w:rPr>
        <w:t>23.5电子投标文件的解密。因投标人原因电子投标文件解密失败的，其投标将被拒绝。</w:t>
      </w:r>
    </w:p>
    <w:p w:rsidR="00E218A2" w:rsidRPr="00435CF9" w:rsidRDefault="008C1755">
      <w:pPr>
        <w:autoSpaceDE w:val="0"/>
        <w:autoSpaceDN w:val="0"/>
        <w:spacing w:line="360" w:lineRule="auto"/>
        <w:ind w:firstLineChars="200" w:firstLine="480"/>
        <w:jc w:val="left"/>
        <w:rPr>
          <w:rStyle w:val="NormalCharacter"/>
          <w:rFonts w:ascii="宋体" w:hAnsi="宋体"/>
          <w:sz w:val="24"/>
          <w:szCs w:val="24"/>
        </w:rPr>
      </w:pPr>
      <w:r w:rsidRPr="00435CF9">
        <w:rPr>
          <w:rStyle w:val="NormalCharacter"/>
          <w:rFonts w:ascii="宋体" w:hAnsi="宋体" w:hint="eastAsia"/>
          <w:sz w:val="24"/>
          <w:szCs w:val="24"/>
        </w:rPr>
        <w:t>23.</w:t>
      </w:r>
      <w:r w:rsidR="00D8228E" w:rsidRPr="00435CF9">
        <w:rPr>
          <w:rStyle w:val="NormalCharacter"/>
          <w:rFonts w:ascii="宋体" w:hAnsi="宋体" w:hint="eastAsia"/>
          <w:sz w:val="24"/>
          <w:szCs w:val="24"/>
        </w:rPr>
        <w:t>6</w:t>
      </w:r>
      <w:r w:rsidRPr="00435CF9">
        <w:rPr>
          <w:rStyle w:val="NormalCharacter"/>
          <w:rFonts w:ascii="宋体" w:hAnsi="宋体" w:hint="eastAsia"/>
          <w:sz w:val="24"/>
          <w:szCs w:val="24"/>
        </w:rPr>
        <w:t xml:space="preserve"> 开标过程由采购代理机构负责记录，《开标记录表》经投标人签字确认确认后随</w:t>
      </w:r>
      <w:r w:rsidR="00F67014" w:rsidRPr="00435CF9">
        <w:rPr>
          <w:rStyle w:val="NormalCharacter"/>
          <w:rFonts w:ascii="宋体" w:hAnsi="宋体" w:hint="eastAsia"/>
          <w:sz w:val="24"/>
          <w:szCs w:val="24"/>
        </w:rPr>
        <w:t>谈判文件</w:t>
      </w:r>
      <w:r w:rsidRPr="00435CF9">
        <w:rPr>
          <w:rStyle w:val="NormalCharacter"/>
          <w:rFonts w:ascii="宋体" w:hAnsi="宋体" w:hint="eastAsia"/>
          <w:sz w:val="24"/>
          <w:szCs w:val="24"/>
        </w:rPr>
        <w:t>一并存档。投标人未签字的，视同认可开标结果。</w:t>
      </w:r>
    </w:p>
    <w:p w:rsidR="00E218A2" w:rsidRPr="00435CF9" w:rsidRDefault="008C1755">
      <w:pPr>
        <w:autoSpaceDE w:val="0"/>
        <w:autoSpaceDN w:val="0"/>
        <w:spacing w:line="360" w:lineRule="auto"/>
        <w:ind w:firstLineChars="200" w:firstLine="480"/>
        <w:jc w:val="left"/>
        <w:rPr>
          <w:rStyle w:val="NormalCharacter"/>
          <w:rFonts w:ascii="宋体" w:hAnsi="宋体"/>
          <w:sz w:val="24"/>
          <w:szCs w:val="24"/>
        </w:rPr>
      </w:pPr>
      <w:r w:rsidRPr="00435CF9">
        <w:rPr>
          <w:rStyle w:val="NormalCharacter"/>
          <w:rFonts w:ascii="宋体" w:hAnsi="宋体" w:hint="eastAsia"/>
          <w:sz w:val="24"/>
          <w:szCs w:val="24"/>
        </w:rPr>
        <w:t>23</w:t>
      </w:r>
      <w:r w:rsidR="00456FFC" w:rsidRPr="00435CF9">
        <w:rPr>
          <w:rStyle w:val="NormalCharacter"/>
          <w:rFonts w:ascii="宋体" w:hAnsi="宋体" w:hint="eastAsia"/>
          <w:sz w:val="24"/>
          <w:szCs w:val="24"/>
        </w:rPr>
        <w:t>.</w:t>
      </w:r>
      <w:r w:rsidR="00D8228E" w:rsidRPr="00435CF9">
        <w:rPr>
          <w:rStyle w:val="NormalCharacter"/>
          <w:rFonts w:ascii="宋体" w:hAnsi="宋体" w:hint="eastAsia"/>
          <w:sz w:val="24"/>
          <w:szCs w:val="24"/>
        </w:rPr>
        <w:t>7</w:t>
      </w:r>
      <w:r w:rsidRPr="00435CF9">
        <w:rPr>
          <w:rStyle w:val="NormalCharacter"/>
          <w:rFonts w:ascii="宋体" w:hAnsi="宋体" w:hint="eastAsia"/>
          <w:sz w:val="24"/>
          <w:szCs w:val="24"/>
        </w:rPr>
        <w:t xml:space="preserve"> 投标人对开标过程和开标记录如有疑义，以及认为采购人、采购代理机构相关工作人员有需要回避的情形的，应在开标</w:t>
      </w:r>
      <w:r w:rsidR="00456FFC" w:rsidRPr="00435CF9">
        <w:rPr>
          <w:rStyle w:val="NormalCharacter"/>
          <w:rFonts w:ascii="宋体" w:hAnsi="宋体" w:hint="eastAsia"/>
          <w:b/>
          <w:sz w:val="24"/>
          <w:szCs w:val="24"/>
        </w:rPr>
        <w:t>现场</w:t>
      </w:r>
      <w:r w:rsidRPr="00435CF9">
        <w:rPr>
          <w:rStyle w:val="NormalCharacter"/>
          <w:rFonts w:ascii="宋体" w:hAnsi="宋体" w:hint="eastAsia"/>
          <w:sz w:val="24"/>
          <w:szCs w:val="24"/>
        </w:rPr>
        <w:t>提出询问或者回避申请。采购人、采购代理机构对投标人代表提出的询问或者回避申请应当及时处理。</w:t>
      </w:r>
    </w:p>
    <w:p w:rsidR="00D8228E" w:rsidRPr="00435CF9" w:rsidRDefault="00D8228E" w:rsidP="00D8228E">
      <w:pPr>
        <w:shd w:val="clear" w:color="auto" w:fill="FFFFFF"/>
        <w:spacing w:line="360" w:lineRule="auto"/>
        <w:ind w:firstLineChars="200" w:firstLine="480"/>
        <w:rPr>
          <w:rFonts w:ascii="宋体" w:hAnsi="宋体" w:cs="宋体"/>
          <w:b/>
          <w:kern w:val="0"/>
          <w:sz w:val="24"/>
          <w:szCs w:val="24"/>
        </w:rPr>
      </w:pPr>
      <w:r w:rsidRPr="00435CF9">
        <w:rPr>
          <w:rFonts w:ascii="宋体" w:hAnsi="宋体" w:cs="Calibri" w:hint="eastAsia"/>
          <w:bCs/>
          <w:sz w:val="24"/>
          <w:szCs w:val="24"/>
          <w:shd w:val="clear" w:color="auto" w:fill="FFFFFF"/>
        </w:rPr>
        <w:t>23.8项目开标活动结束时，投标人应在《开标记录表》上进行签字。投标人未签字的，视同认可开标结果。</w:t>
      </w:r>
    </w:p>
    <w:p w:rsidR="00E218A2" w:rsidRPr="00435CF9" w:rsidRDefault="008C1755">
      <w:pPr>
        <w:autoSpaceDE w:val="0"/>
        <w:autoSpaceDN w:val="0"/>
        <w:spacing w:line="360" w:lineRule="auto"/>
        <w:contextualSpacing/>
        <w:rPr>
          <w:rFonts w:ascii="宋体" w:hAnsi="宋体" w:cs="宋体"/>
          <w:b/>
          <w:kern w:val="0"/>
          <w:sz w:val="24"/>
          <w:szCs w:val="24"/>
        </w:rPr>
      </w:pPr>
      <w:r w:rsidRPr="00435CF9">
        <w:rPr>
          <w:rFonts w:ascii="宋体" w:hAnsi="宋体" w:cs="宋体" w:hint="eastAsia"/>
          <w:b/>
          <w:kern w:val="0"/>
          <w:sz w:val="24"/>
          <w:szCs w:val="24"/>
        </w:rPr>
        <w:t>2</w:t>
      </w:r>
      <w:r w:rsidR="0022610B" w:rsidRPr="00435CF9">
        <w:rPr>
          <w:rFonts w:ascii="宋体" w:hAnsi="宋体" w:cs="宋体" w:hint="eastAsia"/>
          <w:b/>
          <w:kern w:val="0"/>
          <w:sz w:val="24"/>
          <w:szCs w:val="24"/>
        </w:rPr>
        <w:t>4</w:t>
      </w:r>
      <w:r w:rsidRPr="00435CF9">
        <w:rPr>
          <w:rFonts w:ascii="宋体" w:hAnsi="宋体" w:cs="宋体"/>
          <w:b/>
          <w:kern w:val="0"/>
          <w:sz w:val="24"/>
          <w:szCs w:val="24"/>
        </w:rPr>
        <w:t>.</w:t>
      </w:r>
      <w:r w:rsidR="0022610B" w:rsidRPr="00435CF9">
        <w:rPr>
          <w:rFonts w:hint="eastAsia"/>
        </w:rPr>
        <w:t xml:space="preserve"> </w:t>
      </w:r>
      <w:r w:rsidR="0022610B" w:rsidRPr="00435CF9">
        <w:rPr>
          <w:rFonts w:ascii="宋体" w:hAnsi="宋体" w:cs="宋体" w:hint="eastAsia"/>
          <w:b/>
          <w:kern w:val="0"/>
          <w:sz w:val="24"/>
          <w:szCs w:val="24"/>
        </w:rPr>
        <w:t>谈判小组</w:t>
      </w:r>
      <w:r w:rsidRPr="00435CF9">
        <w:rPr>
          <w:rFonts w:ascii="宋体" w:hAnsi="宋体" w:cs="宋体" w:hint="eastAsia"/>
          <w:b/>
          <w:kern w:val="0"/>
          <w:sz w:val="24"/>
          <w:szCs w:val="24"/>
        </w:rPr>
        <w:t>的组成</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w:t>
      </w:r>
      <w:r w:rsidR="00B070A0" w:rsidRPr="00435CF9">
        <w:rPr>
          <w:rFonts w:ascii="宋体" w:hAnsi="宋体" w:cs="宋体" w:hint="eastAsia"/>
          <w:kern w:val="0"/>
          <w:sz w:val="24"/>
          <w:szCs w:val="24"/>
        </w:rPr>
        <w:t>4</w:t>
      </w:r>
      <w:r w:rsidRPr="00435CF9">
        <w:rPr>
          <w:rFonts w:ascii="宋体" w:hAnsi="宋体" w:cs="宋体" w:hint="eastAsia"/>
          <w:kern w:val="0"/>
          <w:sz w:val="24"/>
          <w:szCs w:val="24"/>
        </w:rPr>
        <w:t xml:space="preserve">.1 </w:t>
      </w:r>
      <w:r w:rsidR="0022610B" w:rsidRPr="00435CF9">
        <w:rPr>
          <w:rFonts w:ascii="宋体" w:hAnsi="宋体" w:cs="宋体" w:hint="eastAsia"/>
          <w:kern w:val="0"/>
          <w:sz w:val="24"/>
          <w:szCs w:val="24"/>
        </w:rPr>
        <w:t>采购人将依法组建谈判小组，谈判小组由评审专家共3人以上单数组成。评审专家依法从评审专家库中随机抽取。</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w:t>
      </w:r>
      <w:r w:rsidR="00B070A0" w:rsidRPr="00435CF9">
        <w:rPr>
          <w:rFonts w:ascii="宋体" w:hAnsi="宋体" w:cs="宋体" w:hint="eastAsia"/>
          <w:kern w:val="0"/>
          <w:sz w:val="24"/>
          <w:szCs w:val="24"/>
        </w:rPr>
        <w:t>4</w:t>
      </w:r>
      <w:r w:rsidRPr="00435CF9">
        <w:rPr>
          <w:rFonts w:ascii="宋体" w:hAnsi="宋体" w:cs="宋体" w:hint="eastAsia"/>
          <w:kern w:val="0"/>
          <w:sz w:val="24"/>
          <w:szCs w:val="24"/>
        </w:rPr>
        <w:t>.1.1</w:t>
      </w:r>
      <w:r w:rsidRPr="00435CF9">
        <w:rPr>
          <w:rFonts w:ascii="宋体" w:hAnsi="宋体" w:cs="宋体" w:hint="eastAsia"/>
          <w:kern w:val="0"/>
          <w:sz w:val="24"/>
          <w:szCs w:val="24"/>
        </w:rPr>
        <w:tab/>
      </w:r>
      <w:r w:rsidR="0022610B" w:rsidRPr="00435CF9">
        <w:rPr>
          <w:rFonts w:ascii="宋体" w:hAnsi="宋体" w:cs="宋体" w:hint="eastAsia"/>
          <w:kern w:val="0"/>
          <w:sz w:val="24"/>
          <w:szCs w:val="24"/>
        </w:rPr>
        <w:t>达到公开招标数额标准的货物或者服务采购项目，或者达到招标规模标准的政府采购工程，谈判小组应当由5人以上单数组成。</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w:t>
      </w:r>
      <w:r w:rsidR="00B070A0" w:rsidRPr="00435CF9">
        <w:rPr>
          <w:rFonts w:ascii="宋体" w:hAnsi="宋体" w:cs="宋体" w:hint="eastAsia"/>
          <w:kern w:val="0"/>
          <w:sz w:val="24"/>
          <w:szCs w:val="24"/>
        </w:rPr>
        <w:t>4</w:t>
      </w:r>
      <w:r w:rsidRPr="00435CF9">
        <w:rPr>
          <w:rFonts w:ascii="宋体" w:hAnsi="宋体" w:cs="宋体" w:hint="eastAsia"/>
          <w:kern w:val="0"/>
          <w:sz w:val="24"/>
          <w:szCs w:val="24"/>
        </w:rPr>
        <w:t>.1.2</w:t>
      </w:r>
      <w:r w:rsidRPr="00435CF9">
        <w:rPr>
          <w:rFonts w:ascii="宋体" w:hAnsi="宋体" w:cs="宋体" w:hint="eastAsia"/>
          <w:kern w:val="0"/>
          <w:sz w:val="24"/>
          <w:szCs w:val="24"/>
        </w:rPr>
        <w:tab/>
        <w:t>采购项目符合下列情形之一的，</w:t>
      </w:r>
      <w:r w:rsidR="0022610B" w:rsidRPr="00435CF9">
        <w:rPr>
          <w:rFonts w:ascii="宋体" w:hAnsi="宋体" w:cs="宋体" w:hint="eastAsia"/>
          <w:kern w:val="0"/>
          <w:sz w:val="24"/>
          <w:szCs w:val="24"/>
        </w:rPr>
        <w:t>谈判小组成员</w:t>
      </w:r>
      <w:r w:rsidRPr="00435CF9">
        <w:rPr>
          <w:rFonts w:ascii="宋体" w:hAnsi="宋体" w:cs="宋体" w:hint="eastAsia"/>
          <w:kern w:val="0"/>
          <w:sz w:val="24"/>
          <w:szCs w:val="24"/>
        </w:rPr>
        <w:t>人数应当为7人以上单数：</w:t>
      </w:r>
    </w:p>
    <w:p w:rsidR="00E218A2" w:rsidRPr="00435CF9" w:rsidRDefault="008C1755">
      <w:pPr>
        <w:autoSpaceDE w:val="0"/>
        <w:autoSpaceDN w:val="0"/>
        <w:spacing w:line="360" w:lineRule="auto"/>
        <w:ind w:left="480"/>
        <w:contextualSpacing/>
        <w:rPr>
          <w:rFonts w:ascii="宋体" w:hAnsi="宋体" w:cs="宋体"/>
          <w:kern w:val="0"/>
          <w:sz w:val="24"/>
          <w:szCs w:val="24"/>
        </w:rPr>
      </w:pPr>
      <w:r w:rsidRPr="00435CF9">
        <w:rPr>
          <w:rFonts w:ascii="宋体" w:hAnsi="宋体" w:cs="宋体" w:hint="eastAsia"/>
          <w:kern w:val="0"/>
          <w:sz w:val="24"/>
          <w:szCs w:val="24"/>
        </w:rPr>
        <w:t>2</w:t>
      </w:r>
      <w:r w:rsidR="00B070A0" w:rsidRPr="00435CF9">
        <w:rPr>
          <w:rFonts w:ascii="宋体" w:hAnsi="宋体" w:cs="宋体" w:hint="eastAsia"/>
          <w:kern w:val="0"/>
          <w:sz w:val="24"/>
          <w:szCs w:val="24"/>
        </w:rPr>
        <w:t>4</w:t>
      </w:r>
      <w:r w:rsidRPr="00435CF9">
        <w:rPr>
          <w:rFonts w:ascii="宋体" w:hAnsi="宋体" w:cs="宋体" w:hint="eastAsia"/>
          <w:kern w:val="0"/>
          <w:sz w:val="24"/>
          <w:szCs w:val="24"/>
        </w:rPr>
        <w:t>.1.2.1</w:t>
      </w:r>
      <w:r w:rsidRPr="00435CF9">
        <w:rPr>
          <w:rFonts w:ascii="宋体" w:hAnsi="宋体" w:cs="宋体" w:hint="eastAsia"/>
          <w:kern w:val="0"/>
          <w:sz w:val="24"/>
          <w:szCs w:val="24"/>
        </w:rPr>
        <w:tab/>
        <w:t xml:space="preserve">  采购预算金额在1000万元以上；</w:t>
      </w:r>
    </w:p>
    <w:p w:rsidR="00E218A2" w:rsidRPr="00435CF9" w:rsidRDefault="008C1755">
      <w:pPr>
        <w:autoSpaceDE w:val="0"/>
        <w:autoSpaceDN w:val="0"/>
        <w:spacing w:line="360" w:lineRule="auto"/>
        <w:ind w:left="480"/>
        <w:contextualSpacing/>
        <w:rPr>
          <w:rFonts w:ascii="宋体" w:hAnsi="宋体" w:cs="宋体"/>
          <w:kern w:val="0"/>
          <w:sz w:val="24"/>
          <w:szCs w:val="24"/>
        </w:rPr>
      </w:pPr>
      <w:r w:rsidRPr="00435CF9">
        <w:rPr>
          <w:rFonts w:ascii="宋体" w:hAnsi="宋体" w:cs="宋体" w:hint="eastAsia"/>
          <w:kern w:val="0"/>
          <w:sz w:val="24"/>
          <w:szCs w:val="24"/>
        </w:rPr>
        <w:t>2</w:t>
      </w:r>
      <w:r w:rsidR="00B070A0" w:rsidRPr="00435CF9">
        <w:rPr>
          <w:rFonts w:ascii="宋体" w:hAnsi="宋体" w:cs="宋体" w:hint="eastAsia"/>
          <w:kern w:val="0"/>
          <w:sz w:val="24"/>
          <w:szCs w:val="24"/>
        </w:rPr>
        <w:t>4</w:t>
      </w:r>
      <w:r w:rsidRPr="00435CF9">
        <w:rPr>
          <w:rFonts w:ascii="宋体" w:hAnsi="宋体" w:cs="宋体" w:hint="eastAsia"/>
          <w:kern w:val="0"/>
          <w:sz w:val="24"/>
          <w:szCs w:val="24"/>
        </w:rPr>
        <w:t>.1.2.2</w:t>
      </w:r>
      <w:r w:rsidRPr="00435CF9">
        <w:rPr>
          <w:rFonts w:ascii="宋体" w:hAnsi="宋体" w:cs="宋体" w:hint="eastAsia"/>
          <w:kern w:val="0"/>
          <w:sz w:val="24"/>
          <w:szCs w:val="24"/>
        </w:rPr>
        <w:tab/>
        <w:t xml:space="preserve">  技术复杂；</w:t>
      </w:r>
    </w:p>
    <w:p w:rsidR="00E218A2" w:rsidRPr="00435CF9" w:rsidRDefault="008C1755">
      <w:pPr>
        <w:autoSpaceDE w:val="0"/>
        <w:autoSpaceDN w:val="0"/>
        <w:spacing w:line="360" w:lineRule="auto"/>
        <w:ind w:left="480"/>
        <w:contextualSpacing/>
        <w:rPr>
          <w:rFonts w:ascii="宋体" w:hAnsi="宋体" w:cs="宋体"/>
          <w:kern w:val="0"/>
          <w:sz w:val="24"/>
          <w:szCs w:val="24"/>
        </w:rPr>
      </w:pPr>
      <w:r w:rsidRPr="00435CF9">
        <w:rPr>
          <w:rFonts w:ascii="宋体" w:hAnsi="宋体" w:cs="宋体" w:hint="eastAsia"/>
          <w:kern w:val="0"/>
          <w:sz w:val="24"/>
          <w:szCs w:val="24"/>
        </w:rPr>
        <w:t>2</w:t>
      </w:r>
      <w:r w:rsidR="00B070A0" w:rsidRPr="00435CF9">
        <w:rPr>
          <w:rFonts w:ascii="宋体" w:hAnsi="宋体" w:cs="宋体" w:hint="eastAsia"/>
          <w:kern w:val="0"/>
          <w:sz w:val="24"/>
          <w:szCs w:val="24"/>
        </w:rPr>
        <w:t>4</w:t>
      </w:r>
      <w:r w:rsidRPr="00435CF9">
        <w:rPr>
          <w:rFonts w:ascii="宋体" w:hAnsi="宋体" w:cs="宋体" w:hint="eastAsia"/>
          <w:kern w:val="0"/>
          <w:sz w:val="24"/>
          <w:szCs w:val="24"/>
        </w:rPr>
        <w:t>.1.2.3</w:t>
      </w:r>
      <w:r w:rsidRPr="00435CF9">
        <w:rPr>
          <w:rFonts w:ascii="宋体" w:hAnsi="宋体" w:cs="宋体" w:hint="eastAsia"/>
          <w:kern w:val="0"/>
          <w:sz w:val="24"/>
          <w:szCs w:val="24"/>
        </w:rPr>
        <w:tab/>
        <w:t xml:space="preserve">  社会影响较大。</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w:t>
      </w:r>
      <w:r w:rsidR="00B070A0" w:rsidRPr="00435CF9">
        <w:rPr>
          <w:rFonts w:ascii="宋体" w:hAnsi="宋体" w:cs="宋体" w:hint="eastAsia"/>
          <w:kern w:val="0"/>
          <w:sz w:val="24"/>
          <w:szCs w:val="24"/>
        </w:rPr>
        <w:t>4</w:t>
      </w:r>
      <w:r w:rsidRPr="00435CF9">
        <w:rPr>
          <w:rFonts w:ascii="宋体" w:hAnsi="宋体" w:cs="宋体" w:hint="eastAsia"/>
          <w:kern w:val="0"/>
          <w:sz w:val="24"/>
          <w:szCs w:val="24"/>
        </w:rPr>
        <w:t>.1.3</w:t>
      </w:r>
      <w:r w:rsidRPr="00435CF9">
        <w:rPr>
          <w:rFonts w:ascii="宋体" w:hAnsi="宋体" w:cs="宋体" w:hint="eastAsia"/>
          <w:kern w:val="0"/>
          <w:sz w:val="24"/>
          <w:szCs w:val="24"/>
        </w:rPr>
        <w:tab/>
        <w:t>评审专家对本单位的采购项目只能作为采购人代表参与评标。采购代理机构工作人员不得参加由本机构代理的政府采购项目的评标。</w:t>
      </w:r>
    </w:p>
    <w:p w:rsidR="00E218A2" w:rsidRPr="00435CF9" w:rsidRDefault="008C1755">
      <w:pPr>
        <w:autoSpaceDE w:val="0"/>
        <w:autoSpaceDN w:val="0"/>
        <w:spacing w:line="360" w:lineRule="auto"/>
        <w:ind w:left="480"/>
        <w:contextualSpacing/>
        <w:rPr>
          <w:rFonts w:ascii="宋体" w:hAnsi="宋体" w:cs="宋体"/>
          <w:kern w:val="0"/>
          <w:sz w:val="24"/>
          <w:szCs w:val="24"/>
        </w:rPr>
      </w:pPr>
      <w:r w:rsidRPr="00435CF9">
        <w:rPr>
          <w:rFonts w:ascii="宋体" w:hAnsi="宋体" w:cs="宋体" w:hint="eastAsia"/>
          <w:kern w:val="0"/>
          <w:sz w:val="24"/>
          <w:szCs w:val="24"/>
        </w:rPr>
        <w:t>2</w:t>
      </w:r>
      <w:r w:rsidR="00B070A0" w:rsidRPr="00435CF9">
        <w:rPr>
          <w:rFonts w:ascii="宋体" w:hAnsi="宋体" w:cs="宋体" w:hint="eastAsia"/>
          <w:kern w:val="0"/>
          <w:sz w:val="24"/>
          <w:szCs w:val="24"/>
        </w:rPr>
        <w:t>4</w:t>
      </w:r>
      <w:r w:rsidRPr="00435CF9">
        <w:rPr>
          <w:rFonts w:ascii="宋体" w:hAnsi="宋体" w:cs="宋体" w:hint="eastAsia"/>
          <w:kern w:val="0"/>
          <w:sz w:val="24"/>
          <w:szCs w:val="24"/>
        </w:rPr>
        <w:t xml:space="preserve">.2 </w:t>
      </w:r>
      <w:r w:rsidR="0022610B" w:rsidRPr="00435CF9">
        <w:rPr>
          <w:rFonts w:ascii="宋体" w:hAnsi="宋体" w:cs="宋体" w:hint="eastAsia"/>
          <w:kern w:val="0"/>
          <w:sz w:val="24"/>
          <w:szCs w:val="24"/>
        </w:rPr>
        <w:t>谈判小组成员</w:t>
      </w:r>
      <w:r w:rsidRPr="00435CF9">
        <w:rPr>
          <w:rFonts w:ascii="宋体" w:hAnsi="宋体" w:cs="宋体" w:hint="eastAsia"/>
          <w:kern w:val="0"/>
          <w:sz w:val="24"/>
          <w:szCs w:val="24"/>
        </w:rPr>
        <w:t>与投标人存在下列利害关系之一的,应当回避:</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w:t>
      </w:r>
      <w:r w:rsidR="00B070A0" w:rsidRPr="00435CF9">
        <w:rPr>
          <w:rFonts w:ascii="宋体" w:hAnsi="宋体" w:cs="宋体" w:hint="eastAsia"/>
          <w:kern w:val="0"/>
          <w:sz w:val="24"/>
          <w:szCs w:val="24"/>
        </w:rPr>
        <w:t>4</w:t>
      </w:r>
      <w:r w:rsidRPr="00435CF9">
        <w:rPr>
          <w:rFonts w:ascii="宋体" w:hAnsi="宋体" w:cs="宋体" w:hint="eastAsia"/>
          <w:kern w:val="0"/>
          <w:sz w:val="24"/>
          <w:szCs w:val="24"/>
        </w:rPr>
        <w:t>.2.1</w:t>
      </w:r>
      <w:r w:rsidRPr="00435CF9">
        <w:rPr>
          <w:rFonts w:ascii="宋体" w:hAnsi="宋体" w:cs="宋体" w:hint="eastAsia"/>
          <w:kern w:val="0"/>
          <w:sz w:val="24"/>
          <w:szCs w:val="24"/>
        </w:rPr>
        <w:tab/>
        <w:t>参加采购活动前三年内,与供应商存在劳动关系,或者担任过供应商的董事、监事,或者是供应商的控股股东或实际控制人；</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lastRenderedPageBreak/>
        <w:t>2</w:t>
      </w:r>
      <w:r w:rsidR="00B070A0" w:rsidRPr="00435CF9">
        <w:rPr>
          <w:rFonts w:ascii="宋体" w:hAnsi="宋体" w:cs="宋体" w:hint="eastAsia"/>
          <w:kern w:val="0"/>
          <w:sz w:val="24"/>
          <w:szCs w:val="24"/>
        </w:rPr>
        <w:t>4</w:t>
      </w:r>
      <w:r w:rsidRPr="00435CF9">
        <w:rPr>
          <w:rFonts w:ascii="宋体" w:hAnsi="宋体" w:cs="宋体" w:hint="eastAsia"/>
          <w:kern w:val="0"/>
          <w:sz w:val="24"/>
          <w:szCs w:val="24"/>
        </w:rPr>
        <w:t>.2.2</w:t>
      </w:r>
      <w:r w:rsidRPr="00435CF9">
        <w:rPr>
          <w:rFonts w:ascii="宋体" w:hAnsi="宋体" w:cs="宋体" w:hint="eastAsia"/>
          <w:kern w:val="0"/>
          <w:sz w:val="24"/>
          <w:szCs w:val="24"/>
        </w:rPr>
        <w:tab/>
        <w:t>与供应商的法定代表人或者负责人有夫妻、直系血亲、三代以内旁系血亲或者近姻亲关系；</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w:t>
      </w:r>
      <w:r w:rsidR="00B070A0" w:rsidRPr="00435CF9">
        <w:rPr>
          <w:rFonts w:ascii="宋体" w:hAnsi="宋体" w:cs="宋体" w:hint="eastAsia"/>
          <w:kern w:val="0"/>
          <w:sz w:val="24"/>
          <w:szCs w:val="24"/>
        </w:rPr>
        <w:t>4</w:t>
      </w:r>
      <w:r w:rsidRPr="00435CF9">
        <w:rPr>
          <w:rFonts w:ascii="宋体" w:hAnsi="宋体" w:cs="宋体" w:hint="eastAsia"/>
          <w:kern w:val="0"/>
          <w:sz w:val="24"/>
          <w:szCs w:val="24"/>
        </w:rPr>
        <w:t>.2.3</w:t>
      </w:r>
      <w:r w:rsidRPr="00435CF9">
        <w:rPr>
          <w:rFonts w:ascii="宋体" w:hAnsi="宋体" w:cs="宋体" w:hint="eastAsia"/>
          <w:kern w:val="0"/>
          <w:sz w:val="24"/>
          <w:szCs w:val="24"/>
        </w:rPr>
        <w:tab/>
        <w:t>与供应商有其他可能影响政府采购活动公平、公正进行的关系。</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w:t>
      </w:r>
      <w:r w:rsidR="00B070A0" w:rsidRPr="00435CF9">
        <w:rPr>
          <w:rFonts w:ascii="宋体" w:hAnsi="宋体" w:cs="宋体" w:hint="eastAsia"/>
          <w:kern w:val="0"/>
          <w:sz w:val="24"/>
          <w:szCs w:val="24"/>
        </w:rPr>
        <w:t>4</w:t>
      </w:r>
      <w:r w:rsidRPr="00435CF9">
        <w:rPr>
          <w:rFonts w:ascii="宋体" w:hAnsi="宋体" w:cs="宋体" w:hint="eastAsia"/>
          <w:kern w:val="0"/>
          <w:sz w:val="24"/>
          <w:szCs w:val="24"/>
        </w:rPr>
        <w:t xml:space="preserve">. 3 </w:t>
      </w:r>
      <w:r w:rsidRPr="00435CF9">
        <w:rPr>
          <w:rFonts w:ascii="宋体" w:hAnsi="宋体" w:cs="宋体" w:hint="eastAsia"/>
          <w:kern w:val="0"/>
          <w:sz w:val="24"/>
          <w:szCs w:val="24"/>
        </w:rPr>
        <w:tab/>
        <w:t>评审专家发现本人与参加采购活动的供应商有利害关系的,应当主动提出回避。采购人或者代理机构发现评审专家与参加采购活动的供应商有利害关系的,应当要求其回避。</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w:t>
      </w:r>
      <w:r w:rsidR="00B070A0" w:rsidRPr="00435CF9">
        <w:rPr>
          <w:rFonts w:ascii="宋体" w:hAnsi="宋体" w:cs="宋体" w:hint="eastAsia"/>
          <w:kern w:val="0"/>
          <w:sz w:val="24"/>
          <w:szCs w:val="24"/>
        </w:rPr>
        <w:t>4</w:t>
      </w:r>
      <w:r w:rsidRPr="00435CF9">
        <w:rPr>
          <w:rFonts w:ascii="宋体" w:hAnsi="宋体" w:cs="宋体" w:hint="eastAsia"/>
          <w:kern w:val="0"/>
          <w:sz w:val="24"/>
          <w:szCs w:val="24"/>
        </w:rPr>
        <w:t xml:space="preserve">. 4 </w:t>
      </w:r>
      <w:r w:rsidRPr="00435CF9">
        <w:rPr>
          <w:rFonts w:ascii="宋体" w:hAnsi="宋体" w:cs="宋体" w:hint="eastAsia"/>
          <w:kern w:val="0"/>
          <w:sz w:val="24"/>
          <w:szCs w:val="24"/>
        </w:rPr>
        <w:tab/>
        <w:t>采购人不得担任</w:t>
      </w:r>
      <w:r w:rsidR="0022610B" w:rsidRPr="00435CF9">
        <w:rPr>
          <w:rFonts w:ascii="宋体" w:hAnsi="宋体" w:cs="宋体" w:hint="eastAsia"/>
          <w:kern w:val="0"/>
          <w:sz w:val="24"/>
          <w:szCs w:val="24"/>
        </w:rPr>
        <w:t>谈判小组组长。</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w:t>
      </w:r>
      <w:r w:rsidR="00B070A0" w:rsidRPr="00435CF9">
        <w:rPr>
          <w:rFonts w:ascii="宋体" w:hAnsi="宋体" w:cs="宋体" w:hint="eastAsia"/>
          <w:kern w:val="0"/>
          <w:sz w:val="24"/>
          <w:szCs w:val="24"/>
        </w:rPr>
        <w:t>4</w:t>
      </w:r>
      <w:r w:rsidRPr="00435CF9">
        <w:rPr>
          <w:rFonts w:ascii="宋体" w:hAnsi="宋体" w:cs="宋体" w:hint="eastAsia"/>
          <w:kern w:val="0"/>
          <w:sz w:val="24"/>
          <w:szCs w:val="24"/>
        </w:rPr>
        <w:t xml:space="preserve">. 5 </w:t>
      </w:r>
      <w:r w:rsidRPr="00435CF9">
        <w:rPr>
          <w:rFonts w:ascii="宋体" w:hAnsi="宋体" w:cs="宋体" w:hint="eastAsia"/>
          <w:kern w:val="0"/>
          <w:sz w:val="24"/>
          <w:szCs w:val="24"/>
        </w:rPr>
        <w:tab/>
        <w:t>采购人可以在评标前说明项目背景和采购需求，说明内容不得含有歧视性、倾向性意见，不得超出</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所述范围。说明应当提交书面材料，并随</w:t>
      </w:r>
      <w:r w:rsidR="00F67014" w:rsidRPr="00435CF9">
        <w:rPr>
          <w:rFonts w:ascii="宋体" w:hAnsi="宋体" w:cs="宋体" w:hint="eastAsia"/>
          <w:kern w:val="0"/>
          <w:sz w:val="24"/>
          <w:szCs w:val="24"/>
        </w:rPr>
        <w:t>谈判文件</w:t>
      </w:r>
      <w:r w:rsidRPr="00435CF9">
        <w:rPr>
          <w:rFonts w:ascii="宋体" w:hAnsi="宋体" w:cs="宋体" w:hint="eastAsia"/>
          <w:kern w:val="0"/>
          <w:sz w:val="24"/>
          <w:szCs w:val="24"/>
        </w:rPr>
        <w:t>一并存档。</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w:t>
      </w:r>
      <w:r w:rsidR="00B070A0" w:rsidRPr="00435CF9">
        <w:rPr>
          <w:rFonts w:ascii="宋体" w:hAnsi="宋体" w:cs="宋体" w:hint="eastAsia"/>
          <w:kern w:val="0"/>
          <w:sz w:val="24"/>
          <w:szCs w:val="24"/>
        </w:rPr>
        <w:t>4</w:t>
      </w:r>
      <w:r w:rsidRPr="00435CF9">
        <w:rPr>
          <w:rFonts w:ascii="宋体" w:hAnsi="宋体" w:cs="宋体" w:hint="eastAsia"/>
          <w:kern w:val="0"/>
          <w:sz w:val="24"/>
          <w:szCs w:val="24"/>
        </w:rPr>
        <w:t xml:space="preserve">. 6 </w:t>
      </w:r>
      <w:r w:rsidRPr="00435CF9">
        <w:rPr>
          <w:rFonts w:ascii="宋体" w:hAnsi="宋体" w:cs="宋体" w:hint="eastAsia"/>
          <w:kern w:val="0"/>
          <w:sz w:val="24"/>
          <w:szCs w:val="24"/>
        </w:rPr>
        <w:tab/>
      </w:r>
      <w:r w:rsidR="0022610B" w:rsidRPr="00435CF9">
        <w:rPr>
          <w:rFonts w:ascii="宋体" w:hAnsi="宋体" w:cs="宋体" w:hint="eastAsia"/>
          <w:kern w:val="0"/>
          <w:sz w:val="24"/>
          <w:szCs w:val="24"/>
        </w:rPr>
        <w:t>谈判小组</w:t>
      </w:r>
      <w:r w:rsidRPr="00435CF9">
        <w:rPr>
          <w:rFonts w:ascii="宋体" w:hAnsi="宋体" w:cs="宋体" w:hint="eastAsia"/>
          <w:kern w:val="0"/>
          <w:sz w:val="24"/>
          <w:szCs w:val="24"/>
        </w:rPr>
        <w:t>成员名单在评标结果公告前应当保密。</w:t>
      </w:r>
    </w:p>
    <w:p w:rsidR="0022610B" w:rsidRPr="00435CF9" w:rsidRDefault="0022610B" w:rsidP="0022610B">
      <w:pPr>
        <w:autoSpaceDE w:val="0"/>
        <w:autoSpaceDN w:val="0"/>
        <w:spacing w:line="360" w:lineRule="auto"/>
        <w:contextualSpacing/>
        <w:rPr>
          <w:rFonts w:ascii="宋体" w:hAnsi="宋体" w:cs="宋体"/>
          <w:b/>
          <w:kern w:val="0"/>
          <w:sz w:val="24"/>
          <w:szCs w:val="24"/>
        </w:rPr>
      </w:pPr>
      <w:r w:rsidRPr="00435CF9">
        <w:rPr>
          <w:rFonts w:ascii="宋体" w:hAnsi="宋体" w:cs="宋体" w:hint="eastAsia"/>
          <w:b/>
          <w:kern w:val="0"/>
          <w:sz w:val="24"/>
          <w:szCs w:val="24"/>
        </w:rPr>
        <w:t>25</w:t>
      </w:r>
      <w:r w:rsidRPr="00435CF9">
        <w:rPr>
          <w:rFonts w:ascii="宋体" w:hAnsi="宋体" w:cs="宋体"/>
          <w:b/>
          <w:kern w:val="0"/>
          <w:sz w:val="24"/>
          <w:szCs w:val="24"/>
        </w:rPr>
        <w:t>.</w:t>
      </w:r>
      <w:r w:rsidRPr="00435CF9">
        <w:rPr>
          <w:rFonts w:ascii="宋体" w:hAnsi="宋体" w:cs="宋体" w:hint="eastAsia"/>
          <w:b/>
          <w:kern w:val="0"/>
          <w:sz w:val="24"/>
          <w:szCs w:val="24"/>
        </w:rPr>
        <w:t>资格审查</w:t>
      </w:r>
    </w:p>
    <w:p w:rsidR="0022610B" w:rsidRPr="00435CF9" w:rsidRDefault="0022610B" w:rsidP="0022610B">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25.1资格审查：谈判小组依据有关法律法规和谈判文件的规定对供应商的资格进行审查。本项目具体资格审查详见（第六章 资格审查与评审）。</w:t>
      </w:r>
    </w:p>
    <w:p w:rsidR="00E218A2" w:rsidRPr="00435CF9" w:rsidRDefault="008C1755">
      <w:pPr>
        <w:autoSpaceDE w:val="0"/>
        <w:autoSpaceDN w:val="0"/>
        <w:spacing w:line="360" w:lineRule="auto"/>
        <w:contextualSpacing/>
        <w:rPr>
          <w:rFonts w:ascii="宋体" w:hAnsi="宋体" w:cs="宋体"/>
          <w:b/>
          <w:kern w:val="0"/>
          <w:sz w:val="24"/>
          <w:szCs w:val="24"/>
        </w:rPr>
      </w:pPr>
      <w:r w:rsidRPr="00435CF9">
        <w:rPr>
          <w:rFonts w:ascii="宋体" w:hAnsi="宋体" w:cs="宋体" w:hint="eastAsia"/>
          <w:b/>
          <w:kern w:val="0"/>
          <w:sz w:val="24"/>
          <w:szCs w:val="24"/>
        </w:rPr>
        <w:t>2</w:t>
      </w:r>
      <w:r w:rsidRPr="00435CF9">
        <w:rPr>
          <w:rFonts w:ascii="宋体" w:hAnsi="宋体" w:cs="宋体"/>
          <w:b/>
          <w:kern w:val="0"/>
          <w:sz w:val="24"/>
          <w:szCs w:val="24"/>
        </w:rPr>
        <w:t>6.</w:t>
      </w:r>
      <w:r w:rsidRPr="00435CF9">
        <w:rPr>
          <w:rFonts w:ascii="宋体" w:hAnsi="宋体" w:cs="宋体" w:hint="eastAsia"/>
          <w:b/>
          <w:kern w:val="0"/>
          <w:sz w:val="24"/>
          <w:szCs w:val="24"/>
        </w:rPr>
        <w:t>符合性审查</w:t>
      </w:r>
    </w:p>
    <w:p w:rsidR="00E218A2" w:rsidRPr="00435CF9" w:rsidRDefault="008C1755" w:rsidP="007E284A">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26. 1</w:t>
      </w:r>
      <w:r w:rsidR="0022610B" w:rsidRPr="00435CF9">
        <w:rPr>
          <w:rFonts w:ascii="宋体" w:hAnsi="宋体" w:cs="宋体" w:hint="eastAsia"/>
          <w:kern w:val="0"/>
          <w:sz w:val="24"/>
          <w:szCs w:val="24"/>
        </w:rPr>
        <w:t>谈判小组</w:t>
      </w:r>
      <w:r w:rsidRPr="00435CF9">
        <w:rPr>
          <w:rFonts w:ascii="宋体" w:hAnsi="宋体" w:cs="宋体" w:hint="eastAsia"/>
          <w:kern w:val="0"/>
          <w:sz w:val="24"/>
          <w:szCs w:val="24"/>
        </w:rPr>
        <w:t>依据有关法律法规和</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的规定，对符合资格的投标人的</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进行符合性审查，</w:t>
      </w:r>
      <w:r w:rsidR="0022610B" w:rsidRPr="00435CF9">
        <w:rPr>
          <w:rFonts w:ascii="宋体" w:hAnsi="宋体" w:cs="宋体" w:hint="eastAsia"/>
          <w:kern w:val="0"/>
          <w:sz w:val="24"/>
          <w:szCs w:val="24"/>
        </w:rPr>
        <w:t>从响应文件的有效性、完整性和对谈判文件的响应程度进行审查，</w:t>
      </w:r>
      <w:r w:rsidRPr="00435CF9">
        <w:rPr>
          <w:rFonts w:ascii="宋体" w:hAnsi="宋体" w:cs="宋体" w:hint="eastAsia"/>
          <w:kern w:val="0"/>
          <w:sz w:val="24"/>
          <w:szCs w:val="24"/>
        </w:rPr>
        <w:t>以确定其是否满足</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的实质性要求。</w:t>
      </w:r>
    </w:p>
    <w:p w:rsidR="00E218A2" w:rsidRPr="00435CF9" w:rsidRDefault="008C1755">
      <w:pPr>
        <w:autoSpaceDE w:val="0"/>
        <w:autoSpaceDN w:val="0"/>
        <w:spacing w:line="360" w:lineRule="auto"/>
        <w:ind w:left="480"/>
        <w:contextualSpacing/>
        <w:rPr>
          <w:rFonts w:ascii="宋体" w:hAnsi="宋体" w:cs="宋体"/>
          <w:kern w:val="0"/>
          <w:sz w:val="24"/>
          <w:szCs w:val="24"/>
        </w:rPr>
      </w:pPr>
      <w:r w:rsidRPr="00435CF9">
        <w:rPr>
          <w:rFonts w:ascii="宋体" w:hAnsi="宋体" w:cs="宋体" w:hint="eastAsia"/>
          <w:kern w:val="0"/>
          <w:sz w:val="24"/>
          <w:szCs w:val="24"/>
        </w:rPr>
        <w:t>26. 2审查、评价</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是否符合</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的商务、技术等实质性要求。</w:t>
      </w:r>
    </w:p>
    <w:p w:rsidR="00E218A2" w:rsidRPr="00435CF9" w:rsidRDefault="008C1755">
      <w:pPr>
        <w:autoSpaceDE w:val="0"/>
        <w:autoSpaceDN w:val="0"/>
        <w:spacing w:line="360" w:lineRule="auto"/>
        <w:ind w:left="480"/>
        <w:contextualSpacing/>
        <w:rPr>
          <w:rFonts w:ascii="宋体" w:hAnsi="宋体" w:cs="宋体"/>
          <w:kern w:val="0"/>
          <w:sz w:val="24"/>
          <w:szCs w:val="24"/>
        </w:rPr>
      </w:pPr>
      <w:r w:rsidRPr="00435CF9">
        <w:rPr>
          <w:rFonts w:ascii="宋体" w:hAnsi="宋体" w:cs="宋体" w:hint="eastAsia"/>
          <w:kern w:val="0"/>
          <w:sz w:val="24"/>
          <w:szCs w:val="24"/>
        </w:rPr>
        <w:t>26. 3可要求投标人对</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有关事项作出澄清或者说明。</w:t>
      </w:r>
    </w:p>
    <w:p w:rsidR="00E218A2" w:rsidRPr="00435CF9" w:rsidRDefault="008C1755">
      <w:pPr>
        <w:autoSpaceDE w:val="0"/>
        <w:autoSpaceDN w:val="0"/>
        <w:spacing w:line="360" w:lineRule="auto"/>
        <w:contextualSpacing/>
        <w:rPr>
          <w:rFonts w:ascii="宋体" w:hAnsi="宋体" w:cs="宋体"/>
          <w:b/>
          <w:kern w:val="0"/>
          <w:sz w:val="24"/>
          <w:szCs w:val="24"/>
        </w:rPr>
      </w:pPr>
      <w:r w:rsidRPr="00435CF9">
        <w:rPr>
          <w:rFonts w:ascii="宋体" w:hAnsi="宋体" w:cs="宋体" w:hint="eastAsia"/>
          <w:b/>
          <w:kern w:val="0"/>
          <w:sz w:val="24"/>
          <w:szCs w:val="24"/>
        </w:rPr>
        <w:t>2</w:t>
      </w:r>
      <w:r w:rsidRPr="00435CF9">
        <w:rPr>
          <w:rFonts w:ascii="宋体" w:hAnsi="宋体" w:cs="宋体"/>
          <w:b/>
          <w:kern w:val="0"/>
          <w:sz w:val="24"/>
          <w:szCs w:val="24"/>
        </w:rPr>
        <w:t>7.</w:t>
      </w:r>
      <w:r w:rsidR="003B3084" w:rsidRPr="00435CF9">
        <w:rPr>
          <w:rFonts w:ascii="宋体" w:hAnsi="宋体" w:cs="宋体" w:hint="eastAsia"/>
          <w:b/>
          <w:kern w:val="0"/>
          <w:sz w:val="24"/>
          <w:szCs w:val="24"/>
        </w:rPr>
        <w:t>响应文件</w:t>
      </w:r>
      <w:r w:rsidRPr="00435CF9">
        <w:rPr>
          <w:rFonts w:ascii="宋体" w:hAnsi="宋体" w:cs="宋体" w:hint="eastAsia"/>
          <w:b/>
          <w:kern w:val="0"/>
          <w:sz w:val="24"/>
          <w:szCs w:val="24"/>
        </w:rPr>
        <w:t>的澄清</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27.1对于</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中含义不明确、同类问题表述不一致或者有明显文字和计算错误的内容，评标委员会应当以书面形式要求投标人作出必要的澄清、说明或者补正。</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27.2 投标人的澄清、说明或者补正应当采用书面形式，并加盖公章，或者由法定代表人或其授权的代表签字。投标人的澄清、说明或者补正不得超出</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的范围或者改变</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的实质性内容。</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27.3投标人的澄清文件是其</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的组成部分。</w:t>
      </w:r>
    </w:p>
    <w:p w:rsidR="00E218A2" w:rsidRPr="00435CF9" w:rsidRDefault="008C1755">
      <w:pPr>
        <w:autoSpaceDE w:val="0"/>
        <w:autoSpaceDN w:val="0"/>
        <w:spacing w:line="360" w:lineRule="auto"/>
        <w:contextualSpacing/>
        <w:rPr>
          <w:rFonts w:ascii="宋体" w:hAnsi="宋体" w:cs="宋体"/>
          <w:b/>
          <w:kern w:val="0"/>
          <w:sz w:val="24"/>
          <w:szCs w:val="24"/>
        </w:rPr>
      </w:pPr>
      <w:r w:rsidRPr="00435CF9">
        <w:rPr>
          <w:rFonts w:ascii="宋体" w:hAnsi="宋体" w:cs="宋体"/>
          <w:b/>
          <w:kern w:val="0"/>
          <w:sz w:val="24"/>
          <w:szCs w:val="24"/>
        </w:rPr>
        <w:t>28.</w:t>
      </w:r>
      <w:r w:rsidR="003B3084" w:rsidRPr="00435CF9">
        <w:rPr>
          <w:rFonts w:ascii="宋体" w:hAnsi="宋体" w:cs="宋体" w:hint="eastAsia"/>
          <w:b/>
          <w:kern w:val="0"/>
          <w:sz w:val="24"/>
          <w:szCs w:val="24"/>
        </w:rPr>
        <w:t>响应文件</w:t>
      </w:r>
      <w:r w:rsidRPr="00435CF9">
        <w:rPr>
          <w:rFonts w:ascii="宋体" w:hAnsi="宋体" w:cs="宋体" w:hint="eastAsia"/>
          <w:b/>
          <w:kern w:val="0"/>
          <w:sz w:val="24"/>
          <w:szCs w:val="24"/>
        </w:rPr>
        <w:t>报价出现前后不一致的修正</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28. 1</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中开标一览表(报价表)内容与</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中相应内容不一致的，以</w:t>
      </w:r>
      <w:r w:rsidRPr="00435CF9">
        <w:rPr>
          <w:rFonts w:ascii="宋体" w:hAnsi="宋体" w:cs="宋体" w:hint="eastAsia"/>
          <w:kern w:val="0"/>
          <w:sz w:val="24"/>
          <w:szCs w:val="24"/>
        </w:rPr>
        <w:lastRenderedPageBreak/>
        <w:t>开标一览表(报价表)为准；</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28. 2大写金额和小写金额不一致的，以大写金额为准；</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28. 3单价金额小数点或者百分比有明显错位的，以开标一览表的总价为准，并修改单价；</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28. 4总价金额与按单价汇总金额不一致的，以单价金额计算结果为准。同时出现两种以上不一致的，按照前款规定的顺序修正。修正后的报价按照“投标人须知”28.2规定经投标人确认后产生约束力，投标人不确认的，其投标无效。</w:t>
      </w:r>
    </w:p>
    <w:p w:rsidR="00E218A2" w:rsidRPr="00435CF9" w:rsidRDefault="008C1755">
      <w:pPr>
        <w:autoSpaceDE w:val="0"/>
        <w:autoSpaceDN w:val="0"/>
        <w:spacing w:line="360" w:lineRule="auto"/>
        <w:contextualSpacing/>
        <w:rPr>
          <w:rFonts w:ascii="宋体" w:hAnsi="宋体" w:cs="宋体"/>
          <w:b/>
          <w:kern w:val="0"/>
          <w:sz w:val="24"/>
          <w:szCs w:val="24"/>
        </w:rPr>
      </w:pPr>
      <w:r w:rsidRPr="00435CF9">
        <w:rPr>
          <w:rFonts w:ascii="宋体" w:hAnsi="宋体" w:cs="宋体"/>
          <w:b/>
          <w:kern w:val="0"/>
          <w:sz w:val="24"/>
          <w:szCs w:val="24"/>
        </w:rPr>
        <w:t>29.</w:t>
      </w:r>
      <w:r w:rsidRPr="00435CF9">
        <w:rPr>
          <w:rFonts w:ascii="宋体" w:hAnsi="宋体" w:cs="宋体" w:hint="eastAsia"/>
          <w:b/>
          <w:kern w:val="0"/>
          <w:sz w:val="24"/>
          <w:szCs w:val="24"/>
        </w:rPr>
        <w:t>投标无效情形</w:t>
      </w:r>
    </w:p>
    <w:p w:rsidR="00E218A2" w:rsidRPr="00435CF9" w:rsidRDefault="008C1755">
      <w:pPr>
        <w:autoSpaceDE w:val="0"/>
        <w:autoSpaceDN w:val="0"/>
        <w:spacing w:line="360" w:lineRule="auto"/>
        <w:ind w:left="480"/>
        <w:contextualSpacing/>
        <w:rPr>
          <w:rFonts w:ascii="宋体" w:hAnsi="宋体" w:cs="宋体"/>
          <w:kern w:val="0"/>
          <w:sz w:val="24"/>
          <w:szCs w:val="24"/>
        </w:rPr>
      </w:pPr>
      <w:r w:rsidRPr="00435CF9">
        <w:rPr>
          <w:rFonts w:ascii="宋体" w:hAnsi="宋体" w:cs="宋体" w:hint="eastAsia"/>
          <w:kern w:val="0"/>
          <w:sz w:val="24"/>
          <w:szCs w:val="24"/>
        </w:rPr>
        <w:t>29.1</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属下列情况之一的，按照无效投标处理：</w:t>
      </w:r>
    </w:p>
    <w:p w:rsidR="00E218A2" w:rsidRPr="00435CF9" w:rsidRDefault="008C1755">
      <w:pPr>
        <w:autoSpaceDE w:val="0"/>
        <w:autoSpaceDN w:val="0"/>
        <w:spacing w:line="360" w:lineRule="auto"/>
        <w:ind w:left="480"/>
        <w:contextualSpacing/>
        <w:rPr>
          <w:rFonts w:ascii="宋体" w:hAnsi="宋体" w:cs="宋体"/>
          <w:kern w:val="0"/>
          <w:sz w:val="24"/>
          <w:szCs w:val="24"/>
        </w:rPr>
      </w:pPr>
      <w:r w:rsidRPr="00435CF9">
        <w:rPr>
          <w:rFonts w:ascii="宋体" w:hAnsi="宋体" w:cs="宋体" w:hint="eastAsia"/>
          <w:kern w:val="0"/>
          <w:sz w:val="24"/>
          <w:szCs w:val="24"/>
        </w:rPr>
        <w:t>29.1.1</w:t>
      </w:r>
      <w:r w:rsidRPr="00435CF9">
        <w:rPr>
          <w:rFonts w:ascii="宋体" w:hAnsi="宋体" w:cs="宋体" w:hint="eastAsia"/>
          <w:kern w:val="0"/>
          <w:sz w:val="24"/>
          <w:szCs w:val="24"/>
        </w:rPr>
        <w:tab/>
        <w:t>未按照</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的规定提交投标承诺函的；</w:t>
      </w:r>
    </w:p>
    <w:p w:rsidR="00E218A2" w:rsidRPr="00435CF9" w:rsidRDefault="008C1755">
      <w:pPr>
        <w:autoSpaceDE w:val="0"/>
        <w:autoSpaceDN w:val="0"/>
        <w:spacing w:line="360" w:lineRule="auto"/>
        <w:ind w:left="480"/>
        <w:contextualSpacing/>
        <w:rPr>
          <w:rFonts w:ascii="宋体" w:hAnsi="宋体" w:cs="宋体"/>
          <w:kern w:val="0"/>
          <w:sz w:val="24"/>
          <w:szCs w:val="24"/>
        </w:rPr>
      </w:pPr>
      <w:r w:rsidRPr="00435CF9">
        <w:rPr>
          <w:rFonts w:ascii="宋体" w:hAnsi="宋体" w:cs="宋体" w:hint="eastAsia"/>
          <w:kern w:val="0"/>
          <w:sz w:val="24"/>
          <w:szCs w:val="24"/>
        </w:rPr>
        <w:t>29.1.2</w:t>
      </w:r>
      <w:r w:rsidRPr="00435CF9">
        <w:rPr>
          <w:rFonts w:ascii="宋体" w:hAnsi="宋体" w:cs="宋体" w:hint="eastAsia"/>
          <w:kern w:val="0"/>
          <w:sz w:val="24"/>
          <w:szCs w:val="24"/>
        </w:rPr>
        <w:tab/>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未按</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要求签署、盖章的；</w:t>
      </w:r>
    </w:p>
    <w:p w:rsidR="00E218A2" w:rsidRPr="00435CF9" w:rsidRDefault="008C1755">
      <w:pPr>
        <w:autoSpaceDE w:val="0"/>
        <w:autoSpaceDN w:val="0"/>
        <w:spacing w:line="360" w:lineRule="auto"/>
        <w:ind w:left="480"/>
        <w:contextualSpacing/>
        <w:rPr>
          <w:rFonts w:ascii="宋体" w:hAnsi="宋体" w:cs="宋体"/>
          <w:kern w:val="0"/>
          <w:sz w:val="24"/>
          <w:szCs w:val="24"/>
        </w:rPr>
      </w:pPr>
      <w:r w:rsidRPr="00435CF9">
        <w:rPr>
          <w:rFonts w:ascii="宋体" w:hAnsi="宋体" w:cs="宋体" w:hint="eastAsia"/>
          <w:kern w:val="0"/>
          <w:sz w:val="24"/>
          <w:szCs w:val="24"/>
        </w:rPr>
        <w:t>29.1.3</w:t>
      </w:r>
      <w:r w:rsidRPr="00435CF9">
        <w:rPr>
          <w:rFonts w:ascii="宋体" w:hAnsi="宋体" w:cs="宋体" w:hint="eastAsia"/>
          <w:kern w:val="0"/>
          <w:sz w:val="24"/>
          <w:szCs w:val="24"/>
        </w:rPr>
        <w:tab/>
        <w:t>不具备</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中规定的资格要求的；</w:t>
      </w:r>
    </w:p>
    <w:p w:rsidR="00E218A2" w:rsidRPr="00435CF9" w:rsidRDefault="008C1755">
      <w:pPr>
        <w:autoSpaceDE w:val="0"/>
        <w:autoSpaceDN w:val="0"/>
        <w:spacing w:line="360" w:lineRule="auto"/>
        <w:ind w:left="480"/>
        <w:contextualSpacing/>
        <w:rPr>
          <w:rFonts w:ascii="宋体" w:hAnsi="宋体" w:cs="宋体"/>
          <w:kern w:val="0"/>
          <w:sz w:val="24"/>
          <w:szCs w:val="24"/>
        </w:rPr>
      </w:pPr>
      <w:r w:rsidRPr="00435CF9">
        <w:rPr>
          <w:rFonts w:ascii="宋体" w:hAnsi="宋体" w:cs="宋体" w:hint="eastAsia"/>
          <w:kern w:val="0"/>
          <w:sz w:val="24"/>
          <w:szCs w:val="24"/>
        </w:rPr>
        <w:t>29.1.4</w:t>
      </w:r>
      <w:r w:rsidRPr="00435CF9">
        <w:rPr>
          <w:rFonts w:ascii="宋体" w:hAnsi="宋体" w:cs="宋体" w:hint="eastAsia"/>
          <w:kern w:val="0"/>
          <w:sz w:val="24"/>
          <w:szCs w:val="24"/>
        </w:rPr>
        <w:tab/>
        <w:t>报价超过</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中规定的预算金额或者最高限价的；</w:t>
      </w:r>
    </w:p>
    <w:p w:rsidR="00E218A2" w:rsidRPr="00435CF9" w:rsidRDefault="008C1755">
      <w:pPr>
        <w:autoSpaceDE w:val="0"/>
        <w:autoSpaceDN w:val="0"/>
        <w:spacing w:line="360" w:lineRule="auto"/>
        <w:ind w:left="480"/>
        <w:contextualSpacing/>
        <w:rPr>
          <w:rFonts w:ascii="宋体" w:hAnsi="宋体" w:cs="宋体"/>
          <w:kern w:val="0"/>
          <w:sz w:val="24"/>
          <w:szCs w:val="24"/>
        </w:rPr>
      </w:pPr>
      <w:r w:rsidRPr="00435CF9">
        <w:rPr>
          <w:rFonts w:ascii="宋体" w:hAnsi="宋体" w:cs="宋体" w:hint="eastAsia"/>
          <w:kern w:val="0"/>
          <w:sz w:val="24"/>
          <w:szCs w:val="24"/>
        </w:rPr>
        <w:t>29.1.5</w:t>
      </w:r>
      <w:r w:rsidRPr="00435CF9">
        <w:rPr>
          <w:rFonts w:ascii="宋体" w:hAnsi="宋体" w:cs="宋体" w:hint="eastAsia"/>
          <w:kern w:val="0"/>
          <w:sz w:val="24"/>
          <w:szCs w:val="24"/>
        </w:rPr>
        <w:tab/>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含有采购人不能接受的附加条件的。</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29.2</w:t>
      </w:r>
      <w:r w:rsidRPr="00435CF9">
        <w:rPr>
          <w:rFonts w:ascii="宋体" w:hAnsi="宋体" w:cs="宋体" w:hint="eastAsia"/>
          <w:kern w:val="0"/>
          <w:sz w:val="24"/>
          <w:szCs w:val="24"/>
        </w:rPr>
        <w:tab/>
        <w:t>有下列情形之一的，视为投标人串通投标，其投标无效：</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29.2.1</w:t>
      </w:r>
      <w:r w:rsidRPr="00435CF9">
        <w:rPr>
          <w:rFonts w:ascii="宋体" w:hAnsi="宋体" w:cs="宋体" w:hint="eastAsia"/>
          <w:kern w:val="0"/>
          <w:sz w:val="24"/>
          <w:szCs w:val="24"/>
        </w:rPr>
        <w:tab/>
        <w:t>不同投标人的</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由同一单位或者个人编制；</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29.2.2</w:t>
      </w:r>
      <w:r w:rsidRPr="00435CF9">
        <w:rPr>
          <w:rFonts w:ascii="宋体" w:hAnsi="宋体" w:cs="宋体" w:hint="eastAsia"/>
          <w:kern w:val="0"/>
          <w:sz w:val="24"/>
          <w:szCs w:val="24"/>
        </w:rPr>
        <w:tab/>
        <w:t>不同投标人委托同一单位或者个人办理投标事宜；</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29.2.3</w:t>
      </w:r>
      <w:r w:rsidRPr="00435CF9">
        <w:rPr>
          <w:rFonts w:ascii="宋体" w:hAnsi="宋体" w:cs="宋体" w:hint="eastAsia"/>
          <w:kern w:val="0"/>
          <w:sz w:val="24"/>
          <w:szCs w:val="24"/>
        </w:rPr>
        <w:tab/>
        <w:t>不同投标人的</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载明的项目管理成员或者联系人员为同一人；</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29.2.4</w:t>
      </w:r>
      <w:r w:rsidRPr="00435CF9">
        <w:rPr>
          <w:rFonts w:ascii="宋体" w:hAnsi="宋体" w:cs="宋体" w:hint="eastAsia"/>
          <w:kern w:val="0"/>
          <w:sz w:val="24"/>
          <w:szCs w:val="24"/>
        </w:rPr>
        <w:tab/>
        <w:t>不同投标人的</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异常一致或者投标报价呈规律性差异；</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29.2.5</w:t>
      </w:r>
      <w:r w:rsidRPr="00435CF9">
        <w:rPr>
          <w:rFonts w:ascii="宋体" w:hAnsi="宋体" w:cs="宋体" w:hint="eastAsia"/>
          <w:kern w:val="0"/>
          <w:sz w:val="24"/>
          <w:szCs w:val="24"/>
        </w:rPr>
        <w:tab/>
        <w:t>不同投标人的</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相互混装。</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29.4投标人应当遵循公平竞争的原则，不得恶意串通，不得妨碍其他投标人的竞争行为，不得损害采购人或者其他投标人的合法权益。在评标过程中发现投标人有上述情形的，评标委员会应当认定其投标无效，并书面报告本级财政部门。</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29.5</w:t>
      </w:r>
      <w:r w:rsidR="0022610B" w:rsidRPr="00435CF9">
        <w:rPr>
          <w:rFonts w:ascii="宋体" w:hAnsi="宋体" w:cs="宋体" w:hint="eastAsia"/>
          <w:kern w:val="0"/>
          <w:sz w:val="24"/>
          <w:szCs w:val="24"/>
        </w:rPr>
        <w:t>谈判小组</w:t>
      </w:r>
      <w:r w:rsidRPr="00435CF9">
        <w:rPr>
          <w:rFonts w:ascii="宋体" w:hAnsi="宋体" w:cs="宋体" w:hint="eastAsia"/>
          <w:kern w:val="0"/>
          <w:sz w:val="24"/>
          <w:szCs w:val="24"/>
        </w:rPr>
        <w:t>认为投标人的报价明显低于其他通过符合性审查投标人的报价，有可能影响产品质量或者不能诚信履约的，应当要求其在评标期间合理的时间内提供书面说明，必要时提交相关证明材料；投标人不能证明其报价合理性的，评标委员会应当将其作为无效投标处理。</w:t>
      </w:r>
    </w:p>
    <w:p w:rsidR="00E218A2" w:rsidRPr="00435CF9" w:rsidRDefault="008C1755">
      <w:pPr>
        <w:autoSpaceDE w:val="0"/>
        <w:autoSpaceDN w:val="0"/>
        <w:spacing w:line="360" w:lineRule="auto"/>
        <w:ind w:firstLineChars="200" w:firstLine="480"/>
        <w:contextualSpacing/>
      </w:pPr>
      <w:r w:rsidRPr="00435CF9">
        <w:rPr>
          <w:rFonts w:ascii="宋体" w:hAnsi="宋体" w:cs="宋体" w:hint="eastAsia"/>
          <w:kern w:val="0"/>
          <w:sz w:val="24"/>
          <w:szCs w:val="24"/>
        </w:rPr>
        <w:t>29.6法律、法规和</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规定的其他无效情形。</w:t>
      </w:r>
    </w:p>
    <w:p w:rsidR="00E218A2" w:rsidRPr="00435CF9" w:rsidRDefault="008C1755">
      <w:pPr>
        <w:autoSpaceDE w:val="0"/>
        <w:autoSpaceDN w:val="0"/>
        <w:spacing w:line="360" w:lineRule="auto"/>
        <w:contextualSpacing/>
        <w:rPr>
          <w:rFonts w:ascii="宋体" w:hAnsi="宋体" w:cs="宋体"/>
          <w:b/>
          <w:kern w:val="0"/>
          <w:sz w:val="24"/>
          <w:szCs w:val="24"/>
        </w:rPr>
      </w:pPr>
      <w:r w:rsidRPr="00435CF9">
        <w:rPr>
          <w:rFonts w:ascii="宋体" w:hAnsi="宋体" w:cs="宋体" w:hint="eastAsia"/>
          <w:b/>
          <w:kern w:val="0"/>
          <w:sz w:val="24"/>
          <w:szCs w:val="24"/>
        </w:rPr>
        <w:t>3</w:t>
      </w:r>
      <w:r w:rsidRPr="00435CF9">
        <w:rPr>
          <w:rFonts w:ascii="宋体" w:hAnsi="宋体" w:cs="宋体"/>
          <w:b/>
          <w:kern w:val="0"/>
          <w:sz w:val="24"/>
          <w:szCs w:val="24"/>
        </w:rPr>
        <w:t>0.</w:t>
      </w:r>
      <w:r w:rsidRPr="00435CF9">
        <w:rPr>
          <w:rFonts w:ascii="宋体" w:hAnsi="宋体" w:cs="宋体" w:hint="eastAsia"/>
          <w:b/>
          <w:kern w:val="0"/>
          <w:sz w:val="24"/>
          <w:szCs w:val="24"/>
        </w:rPr>
        <w:t>相同品牌投标人的认定</w:t>
      </w:r>
      <w:r w:rsidRPr="00435CF9">
        <w:rPr>
          <w:rFonts w:ascii="宋体" w:hAnsi="宋体" w:cs="仿宋_GB2312" w:hint="eastAsia"/>
          <w:b/>
          <w:bCs/>
          <w:sz w:val="24"/>
          <w:szCs w:val="24"/>
          <w:lang w:val="zh-CN"/>
        </w:rPr>
        <w:t>（服务类项目不适用本条款规定）</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lastRenderedPageBreak/>
        <w:t>30.1采用最低评标价法的采购项目，提供相同品牌产品的不同投标人参加同一合同项下投标的，以其中通过资格审查、符合性审查且报价最低的参加评标；报价相同的，由采购人或者采购人委托评标委员会按照</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规定的方式确定一个参加评标的投标人，</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未规定的采取随机抽取方式确定，其他投标无效。</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30.2使用综合评分法的采购项目，提供相同品牌产品且通过资格审查、符合性审查的不同投标人参加同一合同项下投标的，按一家投标人计算，评审后得分最高的同品牌投标人获得</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人推荐资格;评审得分相同的，由采购人或者采购人委托评标委员会按照</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规定的方式确定一个投标人获得</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人推荐资格，</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未规定的采取随机抽取方式确定，其他同品牌投标人不作为</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候选人。</w:t>
      </w:r>
    </w:p>
    <w:p w:rsidR="00AA2A39" w:rsidRPr="00435CF9" w:rsidRDefault="008C1755" w:rsidP="0022610B">
      <w:pPr>
        <w:autoSpaceDE w:val="0"/>
        <w:autoSpaceDN w:val="0"/>
        <w:spacing w:line="360" w:lineRule="auto"/>
        <w:contextualSpacing/>
        <w:rPr>
          <w:rFonts w:ascii="宋体" w:hAnsi="宋体" w:cs="宋体"/>
          <w:b/>
          <w:kern w:val="0"/>
          <w:sz w:val="24"/>
          <w:szCs w:val="24"/>
        </w:rPr>
      </w:pPr>
      <w:r w:rsidRPr="00435CF9">
        <w:rPr>
          <w:rFonts w:ascii="宋体" w:hAnsi="宋体" w:cs="宋体"/>
          <w:b/>
          <w:kern w:val="0"/>
          <w:sz w:val="24"/>
          <w:szCs w:val="24"/>
        </w:rPr>
        <w:t>31.</w:t>
      </w:r>
      <w:r w:rsidR="0022610B" w:rsidRPr="00435CF9">
        <w:rPr>
          <w:rFonts w:hint="eastAsia"/>
        </w:rPr>
        <w:t xml:space="preserve"> </w:t>
      </w:r>
      <w:r w:rsidR="0022610B" w:rsidRPr="00435CF9">
        <w:rPr>
          <w:rFonts w:ascii="宋体" w:hAnsi="宋体" w:cs="宋体" w:hint="eastAsia"/>
          <w:b/>
          <w:kern w:val="0"/>
          <w:sz w:val="24"/>
          <w:szCs w:val="24"/>
        </w:rPr>
        <w:t>响应文件评审与谈判</w:t>
      </w:r>
    </w:p>
    <w:p w:rsidR="00AA2A39" w:rsidRPr="00435CF9" w:rsidRDefault="00AA2A39" w:rsidP="00AA2A39">
      <w:pPr>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31</w:t>
      </w:r>
      <w:r w:rsidR="0022610B" w:rsidRPr="00435CF9">
        <w:rPr>
          <w:rFonts w:ascii="宋体" w:hAnsi="宋体" w:cs="宋体" w:hint="eastAsia"/>
          <w:kern w:val="0"/>
          <w:sz w:val="24"/>
          <w:szCs w:val="24"/>
        </w:rPr>
        <w:t>. 1 谈判小组应当对响应文件进行评审，并根据谈判文件规定的程序、评定成交的标准等事项与</w:t>
      </w:r>
      <w:r w:rsidR="007E284A" w:rsidRPr="00435CF9">
        <w:rPr>
          <w:rFonts w:ascii="宋体" w:hAnsi="宋体" w:cs="Calibri" w:hint="eastAsia"/>
          <w:bCs/>
          <w:sz w:val="24"/>
          <w:szCs w:val="24"/>
          <w:shd w:val="clear" w:color="auto" w:fill="FFFFFF"/>
        </w:rPr>
        <w:t>通过符合性审查合格的响应文件，即实质性响应</w:t>
      </w:r>
      <w:r w:rsidR="007E284A" w:rsidRPr="00435CF9">
        <w:rPr>
          <w:rFonts w:ascii="宋体" w:hAnsi="宋体" w:cs="宋体" w:hint="eastAsia"/>
          <w:kern w:val="0"/>
          <w:sz w:val="24"/>
          <w:szCs w:val="24"/>
        </w:rPr>
        <w:t>谈判</w:t>
      </w:r>
      <w:r w:rsidR="007E284A" w:rsidRPr="00435CF9">
        <w:rPr>
          <w:rFonts w:ascii="宋体" w:hAnsi="宋体" w:cs="Calibri" w:hint="eastAsia"/>
          <w:bCs/>
          <w:sz w:val="24"/>
          <w:szCs w:val="24"/>
          <w:shd w:val="clear" w:color="auto" w:fill="FFFFFF"/>
        </w:rPr>
        <w:t>文件的供应商分别进行</w:t>
      </w:r>
      <w:r w:rsidR="007E284A" w:rsidRPr="00435CF9">
        <w:rPr>
          <w:rFonts w:ascii="宋体" w:hAnsi="宋体" w:cs="宋体" w:hint="eastAsia"/>
          <w:kern w:val="0"/>
          <w:sz w:val="24"/>
          <w:szCs w:val="24"/>
        </w:rPr>
        <w:t>谈判</w:t>
      </w:r>
      <w:r w:rsidR="0022610B" w:rsidRPr="00435CF9">
        <w:rPr>
          <w:rFonts w:ascii="宋体" w:hAnsi="宋体" w:cs="宋体" w:hint="eastAsia"/>
          <w:kern w:val="0"/>
          <w:sz w:val="24"/>
          <w:szCs w:val="24"/>
        </w:rPr>
        <w:t>。未实质性响应谈判文件的响应文件按无效处理，谈判小组应当告知有关供应商。</w:t>
      </w:r>
    </w:p>
    <w:p w:rsidR="00AA2A39" w:rsidRPr="00435CF9" w:rsidRDefault="00AA2A39" w:rsidP="00AA2A39">
      <w:pPr>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31</w:t>
      </w:r>
      <w:r w:rsidR="0022610B" w:rsidRPr="00435CF9">
        <w:rPr>
          <w:rFonts w:ascii="宋体" w:hAnsi="宋体" w:cs="宋体" w:hint="eastAsia"/>
          <w:kern w:val="0"/>
          <w:sz w:val="24"/>
          <w:szCs w:val="24"/>
        </w:rPr>
        <w:t>. 2 谈判小组所有成员应当集中与单一供应商分别进行谈判，并给予所有参加谈判的供应商平等的谈判机会。</w:t>
      </w:r>
    </w:p>
    <w:p w:rsidR="00AA2A39" w:rsidRPr="00435CF9" w:rsidRDefault="00AA2A39" w:rsidP="00AA2A39">
      <w:pPr>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31</w:t>
      </w:r>
      <w:r w:rsidR="0022610B" w:rsidRPr="00435CF9">
        <w:rPr>
          <w:rFonts w:ascii="宋体" w:hAnsi="宋体" w:cs="宋体" w:hint="eastAsia"/>
          <w:kern w:val="0"/>
          <w:sz w:val="24"/>
          <w:szCs w:val="24"/>
        </w:rPr>
        <w:t>. 3 在谈判中，谈判的任何一方不得透露与谈判有关的其他供应商的技术资料、价格和其他信息。</w:t>
      </w:r>
    </w:p>
    <w:p w:rsidR="00AA2A39" w:rsidRPr="00435CF9" w:rsidRDefault="00AA2A39" w:rsidP="00AA2A39">
      <w:pPr>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31</w:t>
      </w:r>
      <w:r w:rsidR="0022610B" w:rsidRPr="00435CF9">
        <w:rPr>
          <w:rFonts w:ascii="宋体" w:hAnsi="宋体" w:cs="宋体" w:hint="eastAsia"/>
          <w:kern w:val="0"/>
          <w:sz w:val="24"/>
          <w:szCs w:val="24"/>
        </w:rPr>
        <w:t>. 4 在谈判过程中，谈判小组可以根据谈判文件和谈判情况实质性变动采购需求中的技术、服务要求以及合同草案条款，但不得变动谈判文件中的其他内容。实质性变动的内容，须经采购人代表确认。对谈判文件作出的实质性变动是谈判文件的有效组成部分，谈</w:t>
      </w:r>
      <w:r w:rsidRPr="00435CF9">
        <w:rPr>
          <w:rFonts w:ascii="宋体" w:hAnsi="宋体" w:cs="宋体" w:hint="eastAsia"/>
          <w:kern w:val="0"/>
          <w:sz w:val="24"/>
          <w:szCs w:val="24"/>
        </w:rPr>
        <w:t>判小组应当及时以书面形式同时通知所有参加谈判的供应商。</w:t>
      </w:r>
    </w:p>
    <w:p w:rsidR="00AA2A39" w:rsidRPr="00435CF9" w:rsidRDefault="00AA2A39" w:rsidP="00AA2A39">
      <w:pPr>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31. 5 供应商应当按照谈判文件的变动情况和谈判小组的要求重新提交响应文件，并由其法定代表人或授权代表签字或者加盖公章。由授权代表签字的，应当附法定代表人授权书。供应商为自然人的，应当由本人签字并附身份证明。</w:t>
      </w:r>
    </w:p>
    <w:p w:rsidR="00AA2A39" w:rsidRPr="00435CF9" w:rsidRDefault="00AA2A39" w:rsidP="00AA2A39">
      <w:pPr>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31. 6 谈判文件能够详细列明采购标的的技术、服务要求的，谈判结束后，谈判小组应当要求所有继续参加谈判的供应商在规定时间内提交最后报价，提交最后报价的供应商不得少于3家。（如符合《《政府采购非招标采购方式管理办法》》（财政部令第74号）第二十七条第二款中的情形的，供应商最低数量可以为两家）</w:t>
      </w:r>
    </w:p>
    <w:p w:rsidR="00AA2A39" w:rsidRPr="00435CF9" w:rsidRDefault="00AA2A39" w:rsidP="00AA2A39">
      <w:pPr>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lastRenderedPageBreak/>
        <w:t>谈判文件不能详细列明采购标的的技术、服务要求，需经谈判由供应商提供最终设计方案或解决方案的，谈判结束后，谈判小组应当按照少数服从多数的原则投票推荐3家以上供应商的设计方案或者解决方案，并要求其在规定时间内提交最后报价。</w:t>
      </w:r>
    </w:p>
    <w:p w:rsidR="00AA2A39" w:rsidRPr="00435CF9" w:rsidRDefault="00AA2A39" w:rsidP="00AA2A39">
      <w:pPr>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31. 7 最后报价是供应商响应文件的有效组成部分。</w:t>
      </w:r>
    </w:p>
    <w:p w:rsidR="00AA2A39" w:rsidRPr="00435CF9" w:rsidRDefault="00AA2A39" w:rsidP="00AA2A39">
      <w:pPr>
        <w:autoSpaceDE w:val="0"/>
        <w:autoSpaceDN w:val="0"/>
        <w:spacing w:line="360" w:lineRule="auto"/>
        <w:ind w:firstLine="480"/>
        <w:contextualSpacing/>
        <w:rPr>
          <w:rFonts w:ascii="宋体" w:hAnsi="宋体" w:cs="宋体"/>
          <w:kern w:val="0"/>
          <w:sz w:val="24"/>
          <w:szCs w:val="24"/>
        </w:rPr>
      </w:pPr>
      <w:r w:rsidRPr="00435CF9">
        <w:rPr>
          <w:rFonts w:ascii="宋体" w:hAnsi="宋体" w:cs="宋体" w:hint="eastAsia"/>
          <w:kern w:val="0"/>
          <w:sz w:val="24"/>
          <w:szCs w:val="24"/>
        </w:rPr>
        <w:t>31. 8 已提交响应文件的供应商，在提交最后报价之前，可以根据谈判情况退出谈判。</w:t>
      </w:r>
    </w:p>
    <w:p w:rsidR="00AA2A39" w:rsidRPr="00435CF9" w:rsidRDefault="008C1755" w:rsidP="00AA2A39">
      <w:pPr>
        <w:autoSpaceDE w:val="0"/>
        <w:autoSpaceDN w:val="0"/>
        <w:spacing w:line="360" w:lineRule="auto"/>
        <w:contextualSpacing/>
        <w:rPr>
          <w:rFonts w:ascii="宋体" w:hAnsi="宋体" w:cs="宋体"/>
          <w:b/>
          <w:kern w:val="0"/>
          <w:sz w:val="24"/>
          <w:szCs w:val="24"/>
        </w:rPr>
      </w:pPr>
      <w:r w:rsidRPr="00435CF9">
        <w:rPr>
          <w:rFonts w:ascii="宋体" w:hAnsi="宋体" w:cs="宋体"/>
          <w:b/>
          <w:kern w:val="0"/>
          <w:sz w:val="24"/>
          <w:szCs w:val="24"/>
        </w:rPr>
        <w:t>3</w:t>
      </w:r>
      <w:r w:rsidR="00AA2A39" w:rsidRPr="00435CF9">
        <w:rPr>
          <w:rFonts w:ascii="宋体" w:hAnsi="宋体" w:cs="宋体" w:hint="eastAsia"/>
          <w:b/>
          <w:kern w:val="0"/>
          <w:sz w:val="24"/>
          <w:szCs w:val="24"/>
        </w:rPr>
        <w:t>2. 评审方法与确定成交候选人</w:t>
      </w:r>
    </w:p>
    <w:p w:rsidR="00AA2A39" w:rsidRPr="00435CF9" w:rsidRDefault="00AA2A39" w:rsidP="00AA2A39">
      <w:pPr>
        <w:autoSpaceDE w:val="0"/>
        <w:autoSpaceDN w:val="0"/>
        <w:spacing w:line="360" w:lineRule="auto"/>
        <w:ind w:firstLine="480"/>
        <w:contextualSpacing/>
        <w:rPr>
          <w:rFonts w:ascii="宋体" w:hAnsi="宋体" w:cs="宋体"/>
          <w:kern w:val="0"/>
          <w:sz w:val="24"/>
        </w:rPr>
      </w:pPr>
      <w:r w:rsidRPr="00435CF9">
        <w:rPr>
          <w:rFonts w:ascii="宋体" w:hAnsi="宋体" w:cs="宋体" w:hint="eastAsia"/>
          <w:kern w:val="0"/>
          <w:sz w:val="24"/>
          <w:szCs w:val="24"/>
        </w:rPr>
        <w:t>32. 1</w:t>
      </w:r>
      <w:r w:rsidRPr="00435CF9">
        <w:rPr>
          <w:rFonts w:ascii="宋体" w:hAnsi="宋体" w:cs="宋体" w:hint="eastAsia"/>
          <w:kern w:val="0"/>
          <w:sz w:val="24"/>
        </w:rPr>
        <w:t>本次评标具体评标方法、评标标准见（第六章 资格审查与评标）。</w:t>
      </w:r>
    </w:p>
    <w:p w:rsidR="00E218A2" w:rsidRPr="00435CF9" w:rsidRDefault="00AA2A39" w:rsidP="00AA2A39">
      <w:pPr>
        <w:autoSpaceDE w:val="0"/>
        <w:autoSpaceDN w:val="0"/>
        <w:spacing w:line="360" w:lineRule="auto"/>
        <w:contextualSpacing/>
        <w:rPr>
          <w:rFonts w:ascii="宋体" w:hAnsi="宋体" w:cs="宋体"/>
          <w:kern w:val="0"/>
          <w:sz w:val="24"/>
          <w:szCs w:val="24"/>
        </w:rPr>
      </w:pPr>
      <w:r w:rsidRPr="00435CF9">
        <w:rPr>
          <w:rFonts w:ascii="宋体" w:hAnsi="宋体" w:cs="宋体" w:hint="eastAsia"/>
          <w:b/>
          <w:kern w:val="0"/>
          <w:sz w:val="24"/>
          <w:szCs w:val="24"/>
        </w:rPr>
        <w:t xml:space="preserve">   </w:t>
      </w:r>
      <w:r w:rsidRPr="00435CF9">
        <w:rPr>
          <w:rFonts w:ascii="宋体" w:hAnsi="宋体" w:cs="宋体" w:hint="eastAsia"/>
          <w:kern w:val="0"/>
          <w:sz w:val="24"/>
          <w:szCs w:val="24"/>
        </w:rPr>
        <w:t xml:space="preserve"> 32.2谈判小组应当从质量和服务均能满足</w:t>
      </w:r>
      <w:r w:rsidR="00F67014" w:rsidRPr="00435CF9">
        <w:rPr>
          <w:rFonts w:ascii="宋体" w:hAnsi="宋体" w:cs="宋体" w:hint="eastAsia"/>
          <w:kern w:val="0"/>
          <w:sz w:val="24"/>
          <w:szCs w:val="24"/>
        </w:rPr>
        <w:t>谈判文件</w:t>
      </w:r>
      <w:r w:rsidRPr="00435CF9">
        <w:rPr>
          <w:rFonts w:ascii="宋体" w:hAnsi="宋体" w:cs="宋体" w:hint="eastAsia"/>
          <w:kern w:val="0"/>
          <w:sz w:val="24"/>
          <w:szCs w:val="24"/>
        </w:rPr>
        <w:t>实质性响应要求的供应商中，按照最后报价由低到高的顺序提出3名以上成交候选人，并编写评审报告。</w:t>
      </w:r>
    </w:p>
    <w:p w:rsidR="00E218A2" w:rsidRPr="00435CF9" w:rsidRDefault="008C1755">
      <w:pPr>
        <w:autoSpaceDE w:val="0"/>
        <w:autoSpaceDN w:val="0"/>
        <w:spacing w:line="360" w:lineRule="auto"/>
        <w:contextualSpacing/>
        <w:rPr>
          <w:rFonts w:ascii="宋体" w:hAnsi="宋体" w:cs="宋体"/>
          <w:b/>
          <w:kern w:val="0"/>
          <w:sz w:val="24"/>
          <w:szCs w:val="24"/>
        </w:rPr>
      </w:pPr>
      <w:r w:rsidRPr="00435CF9">
        <w:rPr>
          <w:rFonts w:ascii="宋体" w:hAnsi="宋体" w:cs="宋体" w:hint="eastAsia"/>
          <w:b/>
          <w:kern w:val="0"/>
          <w:sz w:val="24"/>
          <w:szCs w:val="24"/>
        </w:rPr>
        <w:t>3</w:t>
      </w:r>
      <w:r w:rsidR="00AA2A39" w:rsidRPr="00435CF9">
        <w:rPr>
          <w:rFonts w:ascii="宋体" w:hAnsi="宋体" w:cs="宋体" w:hint="eastAsia"/>
          <w:b/>
          <w:kern w:val="0"/>
          <w:sz w:val="24"/>
          <w:szCs w:val="24"/>
        </w:rPr>
        <w:t>3</w:t>
      </w:r>
      <w:r w:rsidRPr="00435CF9">
        <w:rPr>
          <w:rFonts w:ascii="宋体" w:hAnsi="宋体" w:cs="宋体"/>
          <w:b/>
          <w:kern w:val="0"/>
          <w:sz w:val="24"/>
          <w:szCs w:val="24"/>
        </w:rPr>
        <w:t>.</w:t>
      </w:r>
      <w:r w:rsidRPr="00435CF9">
        <w:rPr>
          <w:rFonts w:ascii="宋体" w:hAnsi="宋体" w:cs="宋体" w:hint="eastAsia"/>
          <w:b/>
          <w:kern w:val="0"/>
          <w:sz w:val="24"/>
          <w:szCs w:val="24"/>
        </w:rPr>
        <w:t>评审意见无效情形</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3</w:t>
      </w:r>
      <w:r w:rsidR="00AA2A39" w:rsidRPr="00435CF9">
        <w:rPr>
          <w:rFonts w:ascii="宋体" w:hAnsi="宋体" w:cs="宋体" w:hint="eastAsia"/>
          <w:kern w:val="0"/>
          <w:sz w:val="24"/>
          <w:szCs w:val="24"/>
        </w:rPr>
        <w:t>3</w:t>
      </w:r>
      <w:r w:rsidRPr="00435CF9">
        <w:rPr>
          <w:rFonts w:ascii="宋体" w:hAnsi="宋体" w:cs="宋体" w:hint="eastAsia"/>
          <w:kern w:val="0"/>
          <w:sz w:val="24"/>
          <w:szCs w:val="24"/>
        </w:rPr>
        <w:t xml:space="preserve">. 1 </w:t>
      </w:r>
      <w:r w:rsidRPr="00435CF9">
        <w:rPr>
          <w:rFonts w:ascii="宋体" w:hAnsi="宋体" w:cs="宋体" w:hint="eastAsia"/>
          <w:kern w:val="0"/>
          <w:sz w:val="24"/>
          <w:szCs w:val="24"/>
        </w:rPr>
        <w:tab/>
        <w:t>评标委员会及其成员有下列行为之一的，其评审意见无效：</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3</w:t>
      </w:r>
      <w:r w:rsidR="00AA2A39" w:rsidRPr="00435CF9">
        <w:rPr>
          <w:rFonts w:ascii="宋体" w:hAnsi="宋体" w:cs="宋体" w:hint="eastAsia"/>
          <w:kern w:val="0"/>
          <w:sz w:val="24"/>
          <w:szCs w:val="24"/>
        </w:rPr>
        <w:t>3</w:t>
      </w:r>
      <w:r w:rsidRPr="00435CF9">
        <w:rPr>
          <w:rFonts w:ascii="宋体" w:hAnsi="宋体" w:cs="宋体" w:hint="eastAsia"/>
          <w:kern w:val="0"/>
          <w:sz w:val="24"/>
          <w:szCs w:val="24"/>
        </w:rPr>
        <w:t>.1.1</w:t>
      </w:r>
      <w:r w:rsidRPr="00435CF9">
        <w:rPr>
          <w:rFonts w:ascii="宋体" w:hAnsi="宋体" w:cs="宋体" w:hint="eastAsia"/>
          <w:kern w:val="0"/>
          <w:sz w:val="24"/>
          <w:szCs w:val="24"/>
        </w:rPr>
        <w:tab/>
        <w:t>确定参与评标至评标结束前私自接触投标人；</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3</w:t>
      </w:r>
      <w:r w:rsidR="00AA2A39" w:rsidRPr="00435CF9">
        <w:rPr>
          <w:rFonts w:ascii="宋体" w:hAnsi="宋体" w:cs="宋体" w:hint="eastAsia"/>
          <w:kern w:val="0"/>
          <w:sz w:val="24"/>
          <w:szCs w:val="24"/>
        </w:rPr>
        <w:t>3</w:t>
      </w:r>
      <w:r w:rsidRPr="00435CF9">
        <w:rPr>
          <w:rFonts w:ascii="宋体" w:hAnsi="宋体" w:cs="宋体" w:hint="eastAsia"/>
          <w:kern w:val="0"/>
          <w:sz w:val="24"/>
          <w:szCs w:val="24"/>
        </w:rPr>
        <w:t>.1.2</w:t>
      </w:r>
      <w:r w:rsidRPr="00435CF9">
        <w:rPr>
          <w:rFonts w:ascii="宋体" w:hAnsi="宋体" w:cs="宋体" w:hint="eastAsia"/>
          <w:kern w:val="0"/>
          <w:sz w:val="24"/>
          <w:szCs w:val="24"/>
        </w:rPr>
        <w:tab/>
        <w:t>接受投标人提出的与</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不一致的澄清或者说明，《投标人须知》26条规定的情形除外；</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3</w:t>
      </w:r>
      <w:r w:rsidR="00AA2A39" w:rsidRPr="00435CF9">
        <w:rPr>
          <w:rFonts w:ascii="宋体" w:hAnsi="宋体" w:cs="宋体" w:hint="eastAsia"/>
          <w:kern w:val="0"/>
          <w:sz w:val="24"/>
          <w:szCs w:val="24"/>
        </w:rPr>
        <w:t>3</w:t>
      </w:r>
      <w:r w:rsidRPr="00435CF9">
        <w:rPr>
          <w:rFonts w:ascii="宋体" w:hAnsi="宋体" w:cs="宋体" w:hint="eastAsia"/>
          <w:kern w:val="0"/>
          <w:sz w:val="24"/>
          <w:szCs w:val="24"/>
        </w:rPr>
        <w:t>.1.3</w:t>
      </w:r>
      <w:r w:rsidRPr="00435CF9">
        <w:rPr>
          <w:rFonts w:ascii="宋体" w:hAnsi="宋体" w:cs="宋体" w:hint="eastAsia"/>
          <w:kern w:val="0"/>
          <w:sz w:val="24"/>
          <w:szCs w:val="24"/>
        </w:rPr>
        <w:tab/>
        <w:t>违反评标纪律发表倾向性意见或者征询采购人的倾向性意见；</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3</w:t>
      </w:r>
      <w:r w:rsidR="00AA2A39" w:rsidRPr="00435CF9">
        <w:rPr>
          <w:rFonts w:ascii="宋体" w:hAnsi="宋体" w:cs="宋体" w:hint="eastAsia"/>
          <w:kern w:val="0"/>
          <w:sz w:val="24"/>
          <w:szCs w:val="24"/>
        </w:rPr>
        <w:t>3</w:t>
      </w:r>
      <w:r w:rsidRPr="00435CF9">
        <w:rPr>
          <w:rFonts w:ascii="宋体" w:hAnsi="宋体" w:cs="宋体" w:hint="eastAsia"/>
          <w:kern w:val="0"/>
          <w:sz w:val="24"/>
          <w:szCs w:val="24"/>
        </w:rPr>
        <w:t>.1.4</w:t>
      </w:r>
      <w:r w:rsidRPr="00435CF9">
        <w:rPr>
          <w:rFonts w:ascii="宋体" w:hAnsi="宋体" w:cs="宋体" w:hint="eastAsia"/>
          <w:kern w:val="0"/>
          <w:sz w:val="24"/>
          <w:szCs w:val="24"/>
        </w:rPr>
        <w:tab/>
        <w:t>对需要专业判断的主观评审因素协商评分；</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3</w:t>
      </w:r>
      <w:r w:rsidR="00AA2A39" w:rsidRPr="00435CF9">
        <w:rPr>
          <w:rFonts w:ascii="宋体" w:hAnsi="宋体" w:cs="宋体" w:hint="eastAsia"/>
          <w:kern w:val="0"/>
          <w:sz w:val="24"/>
          <w:szCs w:val="24"/>
        </w:rPr>
        <w:t>3</w:t>
      </w:r>
      <w:r w:rsidRPr="00435CF9">
        <w:rPr>
          <w:rFonts w:ascii="宋体" w:hAnsi="宋体" w:cs="宋体" w:hint="eastAsia"/>
          <w:kern w:val="0"/>
          <w:sz w:val="24"/>
          <w:szCs w:val="24"/>
        </w:rPr>
        <w:t>.1.5</w:t>
      </w:r>
      <w:r w:rsidRPr="00435CF9">
        <w:rPr>
          <w:rFonts w:ascii="宋体" w:hAnsi="宋体" w:cs="宋体" w:hint="eastAsia"/>
          <w:kern w:val="0"/>
          <w:sz w:val="24"/>
          <w:szCs w:val="24"/>
        </w:rPr>
        <w:tab/>
        <w:t>在评标过程中擅离职守，影响评标程序正常进行的；</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3</w:t>
      </w:r>
      <w:r w:rsidR="00AA2A39" w:rsidRPr="00435CF9">
        <w:rPr>
          <w:rFonts w:ascii="宋体" w:hAnsi="宋体" w:cs="宋体" w:hint="eastAsia"/>
          <w:kern w:val="0"/>
          <w:sz w:val="24"/>
          <w:szCs w:val="24"/>
        </w:rPr>
        <w:t>3</w:t>
      </w:r>
      <w:r w:rsidRPr="00435CF9">
        <w:rPr>
          <w:rFonts w:ascii="宋体" w:hAnsi="宋体" w:cs="宋体" w:hint="eastAsia"/>
          <w:kern w:val="0"/>
          <w:sz w:val="24"/>
          <w:szCs w:val="24"/>
        </w:rPr>
        <w:t>.1.6</w:t>
      </w:r>
      <w:r w:rsidRPr="00435CF9">
        <w:rPr>
          <w:rFonts w:ascii="宋体" w:hAnsi="宋体" w:cs="宋体" w:hint="eastAsia"/>
          <w:kern w:val="0"/>
          <w:sz w:val="24"/>
          <w:szCs w:val="24"/>
        </w:rPr>
        <w:tab/>
        <w:t>记录、复制或者带走任何评标资料；</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3</w:t>
      </w:r>
      <w:r w:rsidR="00AA2A39" w:rsidRPr="00435CF9">
        <w:rPr>
          <w:rFonts w:ascii="宋体" w:hAnsi="宋体" w:cs="宋体" w:hint="eastAsia"/>
          <w:kern w:val="0"/>
          <w:sz w:val="24"/>
          <w:szCs w:val="24"/>
        </w:rPr>
        <w:t>3</w:t>
      </w:r>
      <w:r w:rsidRPr="00435CF9">
        <w:rPr>
          <w:rFonts w:ascii="宋体" w:hAnsi="宋体" w:cs="宋体" w:hint="eastAsia"/>
          <w:kern w:val="0"/>
          <w:sz w:val="24"/>
          <w:szCs w:val="24"/>
        </w:rPr>
        <w:t>.1.7</w:t>
      </w:r>
      <w:r w:rsidRPr="00435CF9">
        <w:rPr>
          <w:rFonts w:ascii="宋体" w:hAnsi="宋体" w:cs="宋体" w:hint="eastAsia"/>
          <w:kern w:val="0"/>
          <w:sz w:val="24"/>
          <w:szCs w:val="24"/>
        </w:rPr>
        <w:tab/>
        <w:t>其他不遵守评标纪律的行为。</w:t>
      </w:r>
    </w:p>
    <w:p w:rsidR="00AA2A39" w:rsidRPr="00435CF9" w:rsidRDefault="00AA2A39">
      <w:pPr>
        <w:autoSpaceDE w:val="0"/>
        <w:autoSpaceDN w:val="0"/>
        <w:spacing w:line="360" w:lineRule="auto"/>
        <w:contextualSpacing/>
        <w:rPr>
          <w:rFonts w:ascii="宋体" w:hAnsi="宋体" w:cs="宋体"/>
          <w:b/>
          <w:kern w:val="0"/>
          <w:sz w:val="24"/>
          <w:szCs w:val="24"/>
        </w:rPr>
      </w:pPr>
      <w:r w:rsidRPr="00435CF9">
        <w:rPr>
          <w:rFonts w:ascii="宋体" w:hAnsi="宋体" w:cs="宋体" w:hint="eastAsia"/>
          <w:b/>
          <w:kern w:val="0"/>
          <w:sz w:val="24"/>
          <w:szCs w:val="24"/>
        </w:rPr>
        <w:t>34. 终止采购活动的情形</w:t>
      </w:r>
    </w:p>
    <w:p w:rsidR="00AA2A39" w:rsidRPr="00435CF9" w:rsidRDefault="00AA2A39" w:rsidP="00AA2A39">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在谈判采购中，出现下列情形之一的，采购人应当终止竞争性谈判采购活动，发布项目终止公告并说明原因，重新开展采购活动：</w:t>
      </w:r>
    </w:p>
    <w:p w:rsidR="00AA2A39" w:rsidRPr="00435CF9" w:rsidRDefault="00AA2A39" w:rsidP="00AA2A39">
      <w:pPr>
        <w:autoSpaceDE w:val="0"/>
        <w:autoSpaceDN w:val="0"/>
        <w:spacing w:line="360" w:lineRule="auto"/>
        <w:ind w:firstLineChars="196" w:firstLine="470"/>
        <w:contextualSpacing/>
        <w:rPr>
          <w:rFonts w:ascii="宋体" w:hAnsi="宋体" w:cs="宋体"/>
          <w:kern w:val="0"/>
          <w:sz w:val="24"/>
          <w:szCs w:val="24"/>
        </w:rPr>
      </w:pPr>
      <w:r w:rsidRPr="00435CF9">
        <w:rPr>
          <w:rFonts w:ascii="宋体" w:hAnsi="宋体" w:cs="宋体" w:hint="eastAsia"/>
          <w:kern w:val="0"/>
          <w:sz w:val="24"/>
          <w:szCs w:val="24"/>
        </w:rPr>
        <w:t>34. 1 因情况变化，不再符合规定的竞争性谈判采购方式适用情形的；</w:t>
      </w:r>
    </w:p>
    <w:p w:rsidR="00AA2A39" w:rsidRPr="00435CF9" w:rsidRDefault="00AA2A39" w:rsidP="00AA2A39">
      <w:pPr>
        <w:autoSpaceDE w:val="0"/>
        <w:autoSpaceDN w:val="0"/>
        <w:spacing w:line="360" w:lineRule="auto"/>
        <w:ind w:firstLineChars="196" w:firstLine="470"/>
        <w:contextualSpacing/>
        <w:rPr>
          <w:rFonts w:ascii="宋体" w:hAnsi="宋体" w:cs="宋体"/>
          <w:kern w:val="0"/>
          <w:sz w:val="24"/>
          <w:szCs w:val="24"/>
        </w:rPr>
      </w:pPr>
      <w:r w:rsidRPr="00435CF9">
        <w:rPr>
          <w:rFonts w:ascii="宋体" w:hAnsi="宋体" w:cs="宋体" w:hint="eastAsia"/>
          <w:kern w:val="0"/>
          <w:sz w:val="24"/>
          <w:szCs w:val="24"/>
        </w:rPr>
        <w:t>34. 2 出现影响采购公正的违法、违规行为的；</w:t>
      </w:r>
    </w:p>
    <w:p w:rsidR="00AA2A39" w:rsidRPr="00435CF9" w:rsidRDefault="00AA2A39" w:rsidP="00AA2A39">
      <w:pPr>
        <w:autoSpaceDE w:val="0"/>
        <w:autoSpaceDN w:val="0"/>
        <w:spacing w:line="360" w:lineRule="auto"/>
        <w:ind w:firstLineChars="196" w:firstLine="470"/>
        <w:contextualSpacing/>
        <w:rPr>
          <w:rFonts w:ascii="宋体" w:hAnsi="宋体" w:cs="宋体"/>
          <w:kern w:val="0"/>
          <w:sz w:val="24"/>
          <w:szCs w:val="24"/>
        </w:rPr>
      </w:pPr>
      <w:r w:rsidRPr="00435CF9">
        <w:rPr>
          <w:rFonts w:ascii="宋体" w:hAnsi="宋体" w:cs="宋体" w:hint="eastAsia"/>
          <w:kern w:val="0"/>
          <w:sz w:val="24"/>
          <w:szCs w:val="24"/>
        </w:rPr>
        <w:t>34. 3 在采购过程中符合竞争要求的供应商或者报价未超过采购预算的供应商不足3家的，但《政府采购非招标采购方式管理办法》第二十七条第二款规定的情形除外。</w:t>
      </w:r>
    </w:p>
    <w:p w:rsidR="00E218A2" w:rsidRPr="00435CF9" w:rsidRDefault="008C1755">
      <w:pPr>
        <w:autoSpaceDE w:val="0"/>
        <w:autoSpaceDN w:val="0"/>
        <w:spacing w:line="360" w:lineRule="auto"/>
        <w:contextualSpacing/>
        <w:rPr>
          <w:rFonts w:ascii="宋体" w:hAnsi="宋体" w:cs="宋体"/>
          <w:b/>
          <w:kern w:val="0"/>
          <w:sz w:val="24"/>
          <w:szCs w:val="24"/>
        </w:rPr>
      </w:pPr>
      <w:r w:rsidRPr="00435CF9">
        <w:rPr>
          <w:rFonts w:ascii="宋体" w:hAnsi="宋体" w:cs="宋体"/>
          <w:b/>
          <w:kern w:val="0"/>
          <w:sz w:val="24"/>
          <w:szCs w:val="24"/>
        </w:rPr>
        <w:t>35.</w:t>
      </w:r>
      <w:r w:rsidRPr="00435CF9">
        <w:rPr>
          <w:rFonts w:ascii="宋体" w:hAnsi="宋体" w:cs="宋体" w:hint="eastAsia"/>
          <w:b/>
          <w:kern w:val="0"/>
          <w:sz w:val="24"/>
          <w:szCs w:val="24"/>
        </w:rPr>
        <w:t>保密</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lastRenderedPageBreak/>
        <w:t>35.1评审专家应当遵守评审工作纪律，不得泄露评审文件、评审情况和评审中获悉的商业秘密。</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35.2采购人、采购代理机构应当采取必要措施，保证评标在严格保密的情况下进行。有关人员对评标情况以及在评标过程中获悉的国家秘密、商业秘密负有保密责任。</w:t>
      </w:r>
    </w:p>
    <w:p w:rsidR="00E218A2" w:rsidRPr="00435CF9" w:rsidRDefault="00E218A2">
      <w:pPr>
        <w:tabs>
          <w:tab w:val="left" w:pos="1260"/>
        </w:tabs>
        <w:autoSpaceDE w:val="0"/>
        <w:autoSpaceDN w:val="0"/>
        <w:spacing w:line="360" w:lineRule="auto"/>
        <w:contextualSpacing/>
        <w:jc w:val="center"/>
        <w:rPr>
          <w:rFonts w:ascii="宋体" w:hAnsi="宋体" w:cs="宋体"/>
          <w:b/>
          <w:kern w:val="0"/>
          <w:sz w:val="24"/>
          <w:szCs w:val="24"/>
        </w:rPr>
      </w:pPr>
    </w:p>
    <w:p w:rsidR="00E218A2" w:rsidRPr="00435CF9" w:rsidRDefault="008C1755">
      <w:pPr>
        <w:tabs>
          <w:tab w:val="left" w:pos="1260"/>
        </w:tabs>
        <w:autoSpaceDE w:val="0"/>
        <w:autoSpaceDN w:val="0"/>
        <w:spacing w:line="360" w:lineRule="auto"/>
        <w:contextualSpacing/>
        <w:jc w:val="center"/>
        <w:rPr>
          <w:rFonts w:ascii="宋体" w:hAnsi="宋体" w:cs="宋体"/>
          <w:b/>
          <w:kern w:val="0"/>
          <w:sz w:val="24"/>
          <w:szCs w:val="24"/>
        </w:rPr>
      </w:pPr>
      <w:r w:rsidRPr="00435CF9">
        <w:rPr>
          <w:rFonts w:ascii="宋体" w:hAnsi="宋体" w:cs="宋体" w:hint="eastAsia"/>
          <w:b/>
          <w:kern w:val="0"/>
          <w:sz w:val="24"/>
          <w:szCs w:val="24"/>
        </w:rPr>
        <w:t>六、定标和授予合同</w:t>
      </w:r>
    </w:p>
    <w:p w:rsidR="00E218A2" w:rsidRPr="00435CF9" w:rsidRDefault="008C1755">
      <w:pPr>
        <w:autoSpaceDE w:val="0"/>
        <w:autoSpaceDN w:val="0"/>
        <w:spacing w:line="360" w:lineRule="auto"/>
        <w:contextualSpacing/>
        <w:rPr>
          <w:rFonts w:ascii="宋体" w:hAnsi="宋体" w:cs="宋体"/>
          <w:b/>
          <w:kern w:val="0"/>
          <w:sz w:val="24"/>
          <w:szCs w:val="24"/>
        </w:rPr>
      </w:pPr>
      <w:r w:rsidRPr="00435CF9">
        <w:rPr>
          <w:rFonts w:ascii="宋体" w:hAnsi="宋体" w:cs="宋体"/>
          <w:b/>
          <w:kern w:val="0"/>
          <w:sz w:val="24"/>
          <w:szCs w:val="24"/>
        </w:rPr>
        <w:t>36.</w:t>
      </w:r>
      <w:r w:rsidRPr="00435CF9">
        <w:rPr>
          <w:rFonts w:ascii="宋体" w:hAnsi="宋体" w:cs="宋体" w:hint="eastAsia"/>
          <w:b/>
          <w:kern w:val="0"/>
          <w:sz w:val="24"/>
          <w:szCs w:val="24"/>
        </w:rPr>
        <w:t>确定</w:t>
      </w:r>
      <w:r w:rsidR="00AA2A39" w:rsidRPr="00435CF9">
        <w:rPr>
          <w:rFonts w:ascii="宋体" w:hAnsi="宋体" w:cs="宋体" w:hint="eastAsia"/>
          <w:b/>
          <w:kern w:val="0"/>
          <w:sz w:val="24"/>
          <w:szCs w:val="24"/>
        </w:rPr>
        <w:t>成交</w:t>
      </w:r>
      <w:r w:rsidRPr="00435CF9">
        <w:rPr>
          <w:rFonts w:ascii="宋体" w:hAnsi="宋体" w:cs="宋体" w:hint="eastAsia"/>
          <w:b/>
          <w:kern w:val="0"/>
          <w:sz w:val="24"/>
          <w:szCs w:val="24"/>
        </w:rPr>
        <w:t>人</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36.1采购人应当自收到评标报告之日起1个工作日内，在评标报告确定的</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候选人名单中按顺序确定</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人。</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候选人并列的，由采购人采取随机抽取的方式确定。</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36.2采购人在收到评标报告1个工作日内未按评标报告推荐的</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候选人顺序确定</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人，又不能说明合法理由的，视同按评标报告推荐的顺序确定排名第一的</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候选人为</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人。</w:t>
      </w:r>
    </w:p>
    <w:p w:rsidR="00E218A2" w:rsidRPr="00435CF9" w:rsidRDefault="008C1755">
      <w:pPr>
        <w:autoSpaceDE w:val="0"/>
        <w:autoSpaceDN w:val="0"/>
        <w:spacing w:line="360" w:lineRule="auto"/>
        <w:contextualSpacing/>
        <w:rPr>
          <w:rFonts w:ascii="宋体" w:hAnsi="宋体" w:cs="宋体"/>
          <w:b/>
          <w:kern w:val="0"/>
          <w:sz w:val="24"/>
          <w:szCs w:val="24"/>
        </w:rPr>
      </w:pPr>
      <w:r w:rsidRPr="00435CF9">
        <w:rPr>
          <w:rFonts w:ascii="宋体" w:hAnsi="宋体" w:cs="宋体"/>
          <w:b/>
          <w:kern w:val="0"/>
          <w:sz w:val="24"/>
          <w:szCs w:val="24"/>
        </w:rPr>
        <w:t>37.</w:t>
      </w:r>
      <w:r w:rsidR="00AA2A39" w:rsidRPr="00435CF9">
        <w:rPr>
          <w:rFonts w:hint="eastAsia"/>
        </w:rPr>
        <w:t xml:space="preserve"> </w:t>
      </w:r>
      <w:r w:rsidR="00AA2A39" w:rsidRPr="00435CF9">
        <w:rPr>
          <w:rFonts w:ascii="宋体" w:hAnsi="宋体" w:cs="宋体" w:hint="eastAsia"/>
          <w:b/>
          <w:kern w:val="0"/>
          <w:sz w:val="24"/>
          <w:szCs w:val="24"/>
        </w:rPr>
        <w:t>成交</w:t>
      </w:r>
      <w:r w:rsidRPr="00435CF9">
        <w:rPr>
          <w:rFonts w:ascii="宋体" w:hAnsi="宋体" w:cs="宋体" w:hint="eastAsia"/>
          <w:b/>
          <w:kern w:val="0"/>
          <w:sz w:val="24"/>
          <w:szCs w:val="24"/>
        </w:rPr>
        <w:t>公告、发出</w:t>
      </w:r>
      <w:r w:rsidR="00AA2A39" w:rsidRPr="00435CF9">
        <w:rPr>
          <w:rFonts w:ascii="宋体" w:hAnsi="宋体" w:cs="宋体" w:hint="eastAsia"/>
          <w:b/>
          <w:kern w:val="0"/>
          <w:sz w:val="24"/>
          <w:szCs w:val="24"/>
        </w:rPr>
        <w:t>成交</w:t>
      </w:r>
      <w:r w:rsidRPr="00435CF9">
        <w:rPr>
          <w:rFonts w:ascii="宋体" w:hAnsi="宋体" w:cs="宋体" w:hint="eastAsia"/>
          <w:b/>
          <w:kern w:val="0"/>
          <w:sz w:val="24"/>
          <w:szCs w:val="24"/>
        </w:rPr>
        <w:t>通知书</w:t>
      </w:r>
    </w:p>
    <w:p w:rsidR="00E218A2" w:rsidRPr="00435CF9" w:rsidRDefault="008C1755">
      <w:pPr>
        <w:autoSpaceDE w:val="0"/>
        <w:autoSpaceDN w:val="0"/>
        <w:spacing w:line="360" w:lineRule="auto"/>
        <w:ind w:firstLineChars="150" w:firstLine="360"/>
        <w:contextualSpacing/>
        <w:rPr>
          <w:rFonts w:ascii="宋体" w:hAnsi="宋体" w:cs="宋体"/>
          <w:kern w:val="0"/>
          <w:sz w:val="24"/>
          <w:szCs w:val="24"/>
        </w:rPr>
      </w:pPr>
      <w:r w:rsidRPr="00435CF9">
        <w:rPr>
          <w:rFonts w:ascii="宋体" w:hAnsi="宋体" w:cs="宋体" w:hint="eastAsia"/>
          <w:kern w:val="0"/>
          <w:sz w:val="24"/>
          <w:szCs w:val="24"/>
        </w:rPr>
        <w:t>37.1采购人确认</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人后，1个工作日公告</w:t>
      </w:r>
      <w:r w:rsidR="00AA2A39" w:rsidRPr="00435CF9">
        <w:rPr>
          <w:rFonts w:ascii="宋体" w:hAnsi="宋体" w:cs="宋体" w:hint="eastAsia"/>
          <w:kern w:val="0"/>
          <w:sz w:val="24"/>
          <w:szCs w:val="24"/>
        </w:rPr>
        <w:t>成交</w:t>
      </w:r>
      <w:r w:rsidRPr="00435CF9">
        <w:rPr>
          <w:rFonts w:ascii="宋体" w:hAnsi="宋体" w:cs="宋体" w:hint="eastAsia"/>
          <w:kern w:val="0"/>
          <w:sz w:val="24"/>
          <w:szCs w:val="24"/>
        </w:rPr>
        <w:t>结果的同时，向</w:t>
      </w:r>
      <w:r w:rsidR="00AA2A39" w:rsidRPr="00435CF9">
        <w:rPr>
          <w:rFonts w:ascii="宋体" w:hAnsi="宋体" w:cs="宋体" w:hint="eastAsia"/>
          <w:kern w:val="0"/>
          <w:sz w:val="24"/>
          <w:szCs w:val="24"/>
        </w:rPr>
        <w:t>成交</w:t>
      </w:r>
      <w:r w:rsidRPr="00435CF9">
        <w:rPr>
          <w:rFonts w:ascii="宋体" w:hAnsi="宋体" w:cs="宋体" w:hint="eastAsia"/>
          <w:kern w:val="0"/>
          <w:sz w:val="24"/>
          <w:szCs w:val="24"/>
        </w:rPr>
        <w:t>人发出</w:t>
      </w:r>
      <w:r w:rsidR="00AA2A39" w:rsidRPr="00435CF9">
        <w:rPr>
          <w:rFonts w:ascii="宋体" w:hAnsi="宋体" w:cs="宋体" w:hint="eastAsia"/>
          <w:kern w:val="0"/>
          <w:sz w:val="24"/>
          <w:szCs w:val="24"/>
        </w:rPr>
        <w:t>成交</w:t>
      </w:r>
      <w:r w:rsidRPr="00435CF9">
        <w:rPr>
          <w:rFonts w:ascii="宋体" w:hAnsi="宋体" w:cs="宋体" w:hint="eastAsia"/>
          <w:kern w:val="0"/>
          <w:sz w:val="24"/>
          <w:szCs w:val="24"/>
        </w:rPr>
        <w:t>通知书。</w:t>
      </w:r>
    </w:p>
    <w:p w:rsidR="00E218A2" w:rsidRPr="00435CF9" w:rsidRDefault="008C1755">
      <w:pPr>
        <w:autoSpaceDE w:val="0"/>
        <w:autoSpaceDN w:val="0"/>
        <w:spacing w:line="360" w:lineRule="auto"/>
        <w:ind w:firstLineChars="150" w:firstLine="360"/>
        <w:contextualSpacing/>
        <w:rPr>
          <w:rFonts w:ascii="宋体" w:hAnsi="宋体" w:cs="宋体"/>
          <w:kern w:val="0"/>
          <w:sz w:val="24"/>
          <w:szCs w:val="24"/>
        </w:rPr>
      </w:pPr>
      <w:r w:rsidRPr="00435CF9">
        <w:rPr>
          <w:rFonts w:ascii="宋体" w:hAnsi="宋体" w:cs="宋体" w:hint="eastAsia"/>
          <w:kern w:val="0"/>
          <w:sz w:val="24"/>
          <w:szCs w:val="24"/>
        </w:rPr>
        <w:t>37.2</w:t>
      </w:r>
      <w:r w:rsidR="00AA2A39" w:rsidRPr="00435CF9">
        <w:rPr>
          <w:rFonts w:ascii="宋体" w:hAnsi="宋体" w:cs="宋体" w:hint="eastAsia"/>
          <w:kern w:val="0"/>
          <w:sz w:val="24"/>
          <w:szCs w:val="24"/>
        </w:rPr>
        <w:t>成交</w:t>
      </w:r>
      <w:r w:rsidRPr="00435CF9">
        <w:rPr>
          <w:rFonts w:ascii="宋体" w:hAnsi="宋体" w:cs="宋体" w:hint="eastAsia"/>
          <w:kern w:val="0"/>
          <w:sz w:val="24"/>
          <w:szCs w:val="24"/>
        </w:rPr>
        <w:t>通知书发出后，采购人不得违法改变</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结果，</w:t>
      </w:r>
      <w:r w:rsidR="00AA2A39" w:rsidRPr="00435CF9">
        <w:rPr>
          <w:rFonts w:ascii="宋体" w:hAnsi="宋体" w:cs="宋体" w:hint="eastAsia"/>
          <w:kern w:val="0"/>
          <w:sz w:val="24"/>
          <w:szCs w:val="24"/>
        </w:rPr>
        <w:t>成交</w:t>
      </w:r>
      <w:r w:rsidRPr="00435CF9">
        <w:rPr>
          <w:rFonts w:ascii="宋体" w:hAnsi="宋体" w:cs="宋体" w:hint="eastAsia"/>
          <w:kern w:val="0"/>
          <w:sz w:val="24"/>
          <w:szCs w:val="24"/>
        </w:rPr>
        <w:t>人无正当理由不得放弃</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w:t>
      </w:r>
    </w:p>
    <w:p w:rsidR="00E218A2" w:rsidRPr="00435CF9" w:rsidRDefault="008C1755">
      <w:pPr>
        <w:autoSpaceDE w:val="0"/>
        <w:autoSpaceDN w:val="0"/>
        <w:spacing w:line="360" w:lineRule="auto"/>
        <w:ind w:firstLineChars="150" w:firstLine="360"/>
        <w:contextualSpacing/>
        <w:rPr>
          <w:rFonts w:ascii="宋体" w:hAnsi="宋体" w:cs="宋体"/>
          <w:kern w:val="0"/>
          <w:sz w:val="24"/>
          <w:szCs w:val="24"/>
        </w:rPr>
      </w:pPr>
      <w:r w:rsidRPr="00435CF9">
        <w:rPr>
          <w:rFonts w:ascii="宋体" w:hAnsi="宋体" w:cs="宋体" w:hint="eastAsia"/>
          <w:kern w:val="0"/>
          <w:sz w:val="24"/>
          <w:szCs w:val="24"/>
        </w:rPr>
        <w:t>37.3</w:t>
      </w:r>
      <w:r w:rsidR="00AA2A39" w:rsidRPr="00435CF9">
        <w:rPr>
          <w:rFonts w:ascii="宋体" w:hAnsi="宋体" w:cs="宋体" w:hint="eastAsia"/>
          <w:kern w:val="0"/>
          <w:sz w:val="24"/>
          <w:szCs w:val="24"/>
        </w:rPr>
        <w:t>成交</w:t>
      </w:r>
      <w:r w:rsidRPr="00435CF9">
        <w:rPr>
          <w:rFonts w:ascii="宋体" w:hAnsi="宋体" w:cs="宋体" w:hint="eastAsia"/>
          <w:kern w:val="0"/>
          <w:sz w:val="24"/>
          <w:szCs w:val="24"/>
        </w:rPr>
        <w:t>人在接到</w:t>
      </w:r>
      <w:r w:rsidR="00AA2A39" w:rsidRPr="00435CF9">
        <w:rPr>
          <w:rFonts w:ascii="宋体" w:hAnsi="宋体" w:cs="宋体" w:hint="eastAsia"/>
          <w:kern w:val="0"/>
          <w:sz w:val="24"/>
          <w:szCs w:val="24"/>
        </w:rPr>
        <w:t>成交</w:t>
      </w:r>
      <w:r w:rsidRPr="00435CF9">
        <w:rPr>
          <w:rFonts w:ascii="宋体" w:hAnsi="宋体" w:cs="宋体" w:hint="eastAsia"/>
          <w:kern w:val="0"/>
          <w:sz w:val="24"/>
          <w:szCs w:val="24"/>
        </w:rPr>
        <w:t>通知时，须向代理机构发送投标报价及分项报价一览表（包含主要</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标的的名称、规格型号、数量、单价、服务要求等）电子文档，并同时通知代理机构联系人。</w:t>
      </w:r>
    </w:p>
    <w:p w:rsidR="00E218A2" w:rsidRPr="00435CF9" w:rsidRDefault="008C1755">
      <w:pPr>
        <w:autoSpaceDE w:val="0"/>
        <w:autoSpaceDN w:val="0"/>
        <w:spacing w:line="360" w:lineRule="auto"/>
        <w:contextualSpacing/>
        <w:rPr>
          <w:rFonts w:ascii="宋体" w:hAnsi="宋体" w:cs="宋体"/>
          <w:kern w:val="0"/>
          <w:sz w:val="24"/>
          <w:szCs w:val="24"/>
        </w:rPr>
      </w:pPr>
      <w:r w:rsidRPr="00435CF9">
        <w:rPr>
          <w:rFonts w:ascii="宋体" w:hAnsi="宋体" w:cs="宋体"/>
          <w:b/>
          <w:kern w:val="0"/>
          <w:sz w:val="24"/>
          <w:szCs w:val="24"/>
        </w:rPr>
        <w:t>38.</w:t>
      </w:r>
      <w:r w:rsidRPr="00435CF9">
        <w:rPr>
          <w:rFonts w:ascii="宋体" w:hAnsi="宋体" w:cs="宋体" w:hint="eastAsia"/>
          <w:b/>
          <w:kern w:val="0"/>
          <w:sz w:val="24"/>
          <w:szCs w:val="24"/>
        </w:rPr>
        <w:t>质疑提出与答复</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38.1供应商认为</w:t>
      </w:r>
      <w:r w:rsidR="00AA2A39" w:rsidRPr="00435CF9">
        <w:rPr>
          <w:rFonts w:ascii="宋体" w:hAnsi="宋体" w:cs="宋体" w:hint="eastAsia"/>
          <w:kern w:val="0"/>
          <w:sz w:val="24"/>
          <w:szCs w:val="24"/>
        </w:rPr>
        <w:t>谈判</w:t>
      </w:r>
      <w:r w:rsidRPr="00435CF9">
        <w:rPr>
          <w:rFonts w:ascii="宋体" w:hAnsi="宋体" w:cs="宋体" w:hint="eastAsia"/>
          <w:kern w:val="0"/>
          <w:sz w:val="24"/>
          <w:szCs w:val="24"/>
        </w:rPr>
        <w:t>文件、采购过程和</w:t>
      </w:r>
      <w:r w:rsidR="00AA2A39" w:rsidRPr="00435CF9">
        <w:rPr>
          <w:rFonts w:ascii="宋体" w:hAnsi="宋体" w:cs="宋体" w:hint="eastAsia"/>
          <w:kern w:val="0"/>
          <w:sz w:val="24"/>
          <w:szCs w:val="24"/>
        </w:rPr>
        <w:t>成交</w:t>
      </w:r>
      <w:r w:rsidRPr="00435CF9">
        <w:rPr>
          <w:rFonts w:ascii="宋体" w:hAnsi="宋体" w:cs="宋体" w:hint="eastAsia"/>
          <w:kern w:val="0"/>
          <w:sz w:val="24"/>
          <w:szCs w:val="24"/>
        </w:rPr>
        <w:t>结果使自己的权益受到损害的，可以按照《政府采购质疑和投诉办法》（财政部令第94号）提出质疑。提出质疑的供应商应当是参与本项目采购活动的供应商。提出时应按照《政府采购质疑和投诉办法》（财政部令第94号）第十二条规定提交质疑函和必要的证明材料，质疑提出后潜在投标人应及时联系</w:t>
      </w:r>
      <w:r w:rsidR="00D3343F" w:rsidRPr="00435CF9">
        <w:rPr>
          <w:rFonts w:ascii="宋体" w:hAnsi="宋体" w:cs="宋体" w:hint="eastAsia"/>
          <w:kern w:val="0"/>
          <w:sz w:val="24"/>
          <w:szCs w:val="24"/>
        </w:rPr>
        <w:t>竞争性谈判公告</w:t>
      </w:r>
      <w:r w:rsidRPr="00435CF9">
        <w:rPr>
          <w:rFonts w:ascii="宋体" w:hAnsi="宋体" w:cs="宋体" w:hint="eastAsia"/>
          <w:kern w:val="0"/>
          <w:sz w:val="24"/>
          <w:szCs w:val="24"/>
        </w:rPr>
        <w:t>中</w:t>
      </w:r>
      <w:r w:rsidR="005635C7" w:rsidRPr="00435CF9">
        <w:rPr>
          <w:rFonts w:ascii="宋体" w:hAnsi="宋体" w:cs="宋体" w:hint="eastAsia"/>
          <w:kern w:val="0"/>
          <w:sz w:val="24"/>
          <w:szCs w:val="24"/>
        </w:rPr>
        <w:t>采购代理</w:t>
      </w:r>
      <w:r w:rsidRPr="00435CF9">
        <w:rPr>
          <w:rFonts w:ascii="宋体" w:hAnsi="宋体" w:cs="宋体" w:hint="eastAsia"/>
          <w:kern w:val="0"/>
          <w:sz w:val="24"/>
          <w:szCs w:val="24"/>
        </w:rPr>
        <w:t>机构联系人查看。如未提出视为全面接受。</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38.1.1</w:t>
      </w:r>
      <w:r w:rsidRPr="00435CF9">
        <w:rPr>
          <w:rFonts w:ascii="宋体" w:hAnsi="宋体" w:cs="宋体" w:hint="eastAsia"/>
          <w:kern w:val="0"/>
          <w:sz w:val="24"/>
          <w:szCs w:val="24"/>
        </w:rPr>
        <w:tab/>
        <w:t>对</w:t>
      </w:r>
      <w:r w:rsidR="00AA2A39" w:rsidRPr="00435CF9">
        <w:rPr>
          <w:rFonts w:ascii="宋体" w:hAnsi="宋体" w:cs="宋体" w:hint="eastAsia"/>
          <w:kern w:val="0"/>
          <w:sz w:val="24"/>
          <w:szCs w:val="24"/>
        </w:rPr>
        <w:t>谈判</w:t>
      </w:r>
      <w:r w:rsidRPr="00435CF9">
        <w:rPr>
          <w:rFonts w:ascii="宋体" w:hAnsi="宋体" w:cs="宋体" w:hint="eastAsia"/>
          <w:kern w:val="0"/>
          <w:sz w:val="24"/>
          <w:szCs w:val="24"/>
        </w:rPr>
        <w:t>文件提出质疑的，潜在投标人应已依法获取</w:t>
      </w:r>
      <w:r w:rsidR="00AA2A39" w:rsidRPr="00435CF9">
        <w:rPr>
          <w:rFonts w:ascii="宋体" w:hAnsi="宋体" w:cs="宋体" w:hint="eastAsia"/>
          <w:kern w:val="0"/>
          <w:sz w:val="24"/>
          <w:szCs w:val="24"/>
        </w:rPr>
        <w:t>谈判</w:t>
      </w:r>
      <w:r w:rsidRPr="00435CF9">
        <w:rPr>
          <w:rFonts w:ascii="宋体" w:hAnsi="宋体" w:cs="宋体" w:hint="eastAsia"/>
          <w:kern w:val="0"/>
          <w:sz w:val="24"/>
          <w:szCs w:val="24"/>
        </w:rPr>
        <w:t>文件，且应当在获取</w:t>
      </w:r>
      <w:r w:rsidR="00AA2A39" w:rsidRPr="00435CF9">
        <w:rPr>
          <w:rFonts w:ascii="宋体" w:hAnsi="宋体" w:cs="宋体" w:hint="eastAsia"/>
          <w:kern w:val="0"/>
          <w:sz w:val="24"/>
          <w:szCs w:val="24"/>
        </w:rPr>
        <w:t>谈判</w:t>
      </w:r>
      <w:r w:rsidRPr="00435CF9">
        <w:rPr>
          <w:rFonts w:ascii="宋体" w:hAnsi="宋体" w:cs="宋体" w:hint="eastAsia"/>
          <w:kern w:val="0"/>
          <w:sz w:val="24"/>
          <w:szCs w:val="24"/>
        </w:rPr>
        <w:t>文件或者</w:t>
      </w:r>
      <w:r w:rsidR="00AA2A39" w:rsidRPr="00435CF9">
        <w:rPr>
          <w:rFonts w:ascii="宋体" w:hAnsi="宋体" w:cs="宋体" w:hint="eastAsia"/>
          <w:kern w:val="0"/>
          <w:sz w:val="24"/>
          <w:szCs w:val="24"/>
        </w:rPr>
        <w:t>谈判</w:t>
      </w:r>
      <w:r w:rsidRPr="00435CF9">
        <w:rPr>
          <w:rFonts w:ascii="宋体" w:hAnsi="宋体" w:cs="宋体" w:hint="eastAsia"/>
          <w:kern w:val="0"/>
          <w:sz w:val="24"/>
          <w:szCs w:val="24"/>
        </w:rPr>
        <w:t>文件公告期限届满之日起7个工作日内通过书面形式一次性提出。</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lastRenderedPageBreak/>
        <w:t>38.1.2</w:t>
      </w:r>
      <w:r w:rsidRPr="00435CF9">
        <w:rPr>
          <w:rFonts w:ascii="宋体" w:hAnsi="宋体" w:cs="宋体" w:hint="eastAsia"/>
          <w:kern w:val="0"/>
          <w:sz w:val="24"/>
          <w:szCs w:val="24"/>
        </w:rPr>
        <w:tab/>
        <w:t>对采购过程提出质疑的，为各采购程序环节结束之日起七个工作日内，投标人通过书面形式一次性提出；</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38.1.3</w:t>
      </w:r>
      <w:r w:rsidRPr="00435CF9">
        <w:rPr>
          <w:rFonts w:ascii="宋体" w:hAnsi="宋体" w:cs="宋体" w:hint="eastAsia"/>
          <w:kern w:val="0"/>
          <w:sz w:val="24"/>
          <w:szCs w:val="24"/>
        </w:rPr>
        <w:tab/>
        <w:t>对</w:t>
      </w:r>
      <w:r w:rsidR="00AA2A39" w:rsidRPr="00435CF9">
        <w:rPr>
          <w:rFonts w:ascii="宋体" w:hAnsi="宋体" w:cs="宋体" w:hint="eastAsia"/>
          <w:kern w:val="0"/>
          <w:sz w:val="24"/>
          <w:szCs w:val="24"/>
        </w:rPr>
        <w:t>成交</w:t>
      </w:r>
      <w:r w:rsidRPr="00435CF9">
        <w:rPr>
          <w:rFonts w:ascii="宋体" w:hAnsi="宋体" w:cs="宋体" w:hint="eastAsia"/>
          <w:kern w:val="0"/>
          <w:sz w:val="24"/>
          <w:szCs w:val="24"/>
        </w:rPr>
        <w:t>结果提出质疑的，为</w:t>
      </w:r>
      <w:r w:rsidR="00AA2A39" w:rsidRPr="00435CF9">
        <w:rPr>
          <w:rFonts w:ascii="宋体" w:hAnsi="宋体" w:cs="宋体" w:hint="eastAsia"/>
          <w:kern w:val="0"/>
          <w:sz w:val="24"/>
          <w:szCs w:val="24"/>
        </w:rPr>
        <w:t>成交</w:t>
      </w:r>
      <w:r w:rsidRPr="00435CF9">
        <w:rPr>
          <w:rFonts w:ascii="宋体" w:hAnsi="宋体" w:cs="宋体" w:hint="eastAsia"/>
          <w:kern w:val="0"/>
          <w:sz w:val="24"/>
          <w:szCs w:val="24"/>
        </w:rPr>
        <w:t>结果公告期限届满之日起七个工作日内，投标人通过书面形式一次性提出。</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38.2采购人、采购代理机构认为供应商质疑不成立，或者成立但未对</w:t>
      </w:r>
      <w:r w:rsidR="00AA2A39" w:rsidRPr="00435CF9">
        <w:rPr>
          <w:rFonts w:ascii="宋体" w:hAnsi="宋体" w:cs="宋体" w:hint="eastAsia"/>
          <w:kern w:val="0"/>
          <w:sz w:val="24"/>
          <w:szCs w:val="24"/>
        </w:rPr>
        <w:t>成交</w:t>
      </w:r>
      <w:r w:rsidRPr="00435CF9">
        <w:rPr>
          <w:rFonts w:ascii="宋体" w:hAnsi="宋体" w:cs="宋体" w:hint="eastAsia"/>
          <w:kern w:val="0"/>
          <w:sz w:val="24"/>
          <w:szCs w:val="24"/>
        </w:rPr>
        <w:t>结果构成影响的，在收到质疑函7个工作日内通过书面形式作出答复，并继续开展采购活动；认为供应商质疑成立且影响或者可能影响</w:t>
      </w:r>
      <w:r w:rsidR="00AA2A39" w:rsidRPr="00435CF9">
        <w:rPr>
          <w:rFonts w:ascii="宋体" w:hAnsi="宋体" w:cs="宋体" w:hint="eastAsia"/>
          <w:kern w:val="0"/>
          <w:sz w:val="24"/>
          <w:szCs w:val="24"/>
        </w:rPr>
        <w:t>成交</w:t>
      </w:r>
      <w:r w:rsidRPr="00435CF9">
        <w:rPr>
          <w:rFonts w:ascii="宋体" w:hAnsi="宋体" w:cs="宋体" w:hint="eastAsia"/>
          <w:kern w:val="0"/>
          <w:sz w:val="24"/>
          <w:szCs w:val="24"/>
        </w:rPr>
        <w:t>结果的，在收到质疑函7个工作日内通过书面形式作出答复，并按照下列情况处理：</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38.2.1</w:t>
      </w:r>
      <w:r w:rsidRPr="00435CF9">
        <w:rPr>
          <w:rFonts w:ascii="宋体" w:hAnsi="宋体" w:cs="宋体" w:hint="eastAsia"/>
          <w:kern w:val="0"/>
          <w:sz w:val="24"/>
          <w:szCs w:val="24"/>
        </w:rPr>
        <w:tab/>
        <w:t>对</w:t>
      </w:r>
      <w:r w:rsidR="004B46DE" w:rsidRPr="00435CF9">
        <w:rPr>
          <w:rFonts w:ascii="宋体" w:hAnsi="宋体" w:cs="宋体" w:hint="eastAsia"/>
          <w:kern w:val="0"/>
          <w:sz w:val="24"/>
          <w:szCs w:val="24"/>
        </w:rPr>
        <w:t>谈判</w:t>
      </w:r>
      <w:r w:rsidRPr="00435CF9">
        <w:rPr>
          <w:rFonts w:ascii="宋体" w:hAnsi="宋体" w:cs="宋体" w:hint="eastAsia"/>
          <w:kern w:val="0"/>
          <w:sz w:val="24"/>
          <w:szCs w:val="24"/>
        </w:rPr>
        <w:t>文件提出的质疑，依法通过澄清或者修改可以继续开展采购活动的，澄清或者修改</w:t>
      </w:r>
      <w:r w:rsidR="004B46DE" w:rsidRPr="00435CF9">
        <w:rPr>
          <w:rFonts w:ascii="宋体" w:hAnsi="宋体" w:cs="宋体" w:hint="eastAsia"/>
          <w:kern w:val="0"/>
          <w:sz w:val="24"/>
          <w:szCs w:val="24"/>
        </w:rPr>
        <w:t>谈判</w:t>
      </w:r>
      <w:r w:rsidRPr="00435CF9">
        <w:rPr>
          <w:rFonts w:ascii="宋体" w:hAnsi="宋体" w:cs="宋体" w:hint="eastAsia"/>
          <w:kern w:val="0"/>
          <w:sz w:val="24"/>
          <w:szCs w:val="24"/>
        </w:rPr>
        <w:t>文件后继续开展采购活动；否则应当修改</w:t>
      </w:r>
      <w:r w:rsidR="004B46DE" w:rsidRPr="00435CF9">
        <w:rPr>
          <w:rFonts w:ascii="宋体" w:hAnsi="宋体" w:cs="宋体" w:hint="eastAsia"/>
          <w:kern w:val="0"/>
          <w:sz w:val="24"/>
          <w:szCs w:val="24"/>
        </w:rPr>
        <w:t>谈判</w:t>
      </w:r>
      <w:r w:rsidRPr="00435CF9">
        <w:rPr>
          <w:rFonts w:ascii="宋体" w:hAnsi="宋体" w:cs="宋体" w:hint="eastAsia"/>
          <w:kern w:val="0"/>
          <w:sz w:val="24"/>
          <w:szCs w:val="24"/>
        </w:rPr>
        <w:t>文件后重新开展采购活动。</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38.2.2</w:t>
      </w:r>
      <w:r w:rsidRPr="00435CF9">
        <w:rPr>
          <w:rFonts w:ascii="宋体" w:hAnsi="宋体" w:cs="宋体" w:hint="eastAsia"/>
          <w:kern w:val="0"/>
          <w:sz w:val="24"/>
          <w:szCs w:val="24"/>
        </w:rPr>
        <w:tab/>
        <w:t>对采购过程、</w:t>
      </w:r>
      <w:r w:rsidR="004B46DE" w:rsidRPr="00435CF9">
        <w:rPr>
          <w:rFonts w:ascii="宋体" w:hAnsi="宋体" w:cs="宋体" w:hint="eastAsia"/>
          <w:kern w:val="0"/>
          <w:sz w:val="24"/>
          <w:szCs w:val="24"/>
        </w:rPr>
        <w:t>成交</w:t>
      </w:r>
      <w:r w:rsidRPr="00435CF9">
        <w:rPr>
          <w:rFonts w:ascii="宋体" w:hAnsi="宋体" w:cs="宋体" w:hint="eastAsia"/>
          <w:kern w:val="0"/>
          <w:sz w:val="24"/>
          <w:szCs w:val="24"/>
        </w:rPr>
        <w:t>结果提出的质疑，合格供应商符合法定数量时，可以从合格的</w:t>
      </w:r>
      <w:r w:rsidR="004B46DE" w:rsidRPr="00435CF9">
        <w:rPr>
          <w:rFonts w:ascii="宋体" w:hAnsi="宋体" w:cs="宋体" w:hint="eastAsia"/>
          <w:kern w:val="0"/>
          <w:sz w:val="24"/>
          <w:szCs w:val="24"/>
        </w:rPr>
        <w:t>成交</w:t>
      </w:r>
      <w:r w:rsidRPr="00435CF9">
        <w:rPr>
          <w:rFonts w:ascii="宋体" w:hAnsi="宋体" w:cs="宋体" w:hint="eastAsia"/>
          <w:kern w:val="0"/>
          <w:sz w:val="24"/>
          <w:szCs w:val="24"/>
        </w:rPr>
        <w:t>候选人中另行确定</w:t>
      </w:r>
      <w:r w:rsidR="004B46DE" w:rsidRPr="00435CF9">
        <w:rPr>
          <w:rFonts w:ascii="宋体" w:hAnsi="宋体" w:cs="宋体" w:hint="eastAsia"/>
          <w:kern w:val="0"/>
          <w:sz w:val="24"/>
          <w:szCs w:val="24"/>
        </w:rPr>
        <w:t>成交</w:t>
      </w:r>
      <w:r w:rsidRPr="00435CF9">
        <w:rPr>
          <w:rFonts w:ascii="宋体" w:hAnsi="宋体" w:cs="宋体" w:hint="eastAsia"/>
          <w:kern w:val="0"/>
          <w:sz w:val="24"/>
          <w:szCs w:val="24"/>
        </w:rPr>
        <w:t>供应商的，应当依法另行确定</w:t>
      </w:r>
      <w:r w:rsidR="004B46DE" w:rsidRPr="00435CF9">
        <w:rPr>
          <w:rFonts w:ascii="宋体" w:hAnsi="宋体" w:cs="宋体" w:hint="eastAsia"/>
          <w:kern w:val="0"/>
          <w:sz w:val="24"/>
          <w:szCs w:val="24"/>
        </w:rPr>
        <w:t>成交</w:t>
      </w:r>
      <w:r w:rsidRPr="00435CF9">
        <w:rPr>
          <w:rFonts w:ascii="宋体" w:hAnsi="宋体" w:cs="宋体" w:hint="eastAsia"/>
          <w:kern w:val="0"/>
          <w:sz w:val="24"/>
          <w:szCs w:val="24"/>
        </w:rPr>
        <w:t>供应商；否则应当重新开展采购活动。</w:t>
      </w:r>
    </w:p>
    <w:p w:rsidR="00E218A2" w:rsidRPr="00435CF9" w:rsidRDefault="008C1755">
      <w:pPr>
        <w:autoSpaceDE w:val="0"/>
        <w:autoSpaceDN w:val="0"/>
        <w:spacing w:line="360" w:lineRule="auto"/>
        <w:contextualSpacing/>
        <w:rPr>
          <w:rFonts w:ascii="宋体" w:hAnsi="宋体" w:cs="宋体"/>
          <w:b/>
          <w:kern w:val="0"/>
          <w:sz w:val="24"/>
          <w:szCs w:val="24"/>
        </w:rPr>
      </w:pPr>
      <w:r w:rsidRPr="00435CF9">
        <w:rPr>
          <w:rFonts w:ascii="宋体" w:hAnsi="宋体" w:cs="宋体"/>
          <w:b/>
          <w:kern w:val="0"/>
          <w:sz w:val="24"/>
          <w:szCs w:val="24"/>
        </w:rPr>
        <w:t>39.</w:t>
      </w:r>
      <w:r w:rsidRPr="00435CF9">
        <w:rPr>
          <w:rFonts w:ascii="宋体" w:hAnsi="宋体" w:cs="宋体" w:hint="eastAsia"/>
          <w:b/>
          <w:kern w:val="0"/>
          <w:sz w:val="24"/>
          <w:szCs w:val="24"/>
        </w:rPr>
        <w:t>签订合同</w:t>
      </w:r>
    </w:p>
    <w:p w:rsidR="00E218A2" w:rsidRPr="00435CF9" w:rsidRDefault="008C1755">
      <w:pPr>
        <w:autoSpaceDE w:val="0"/>
        <w:autoSpaceDN w:val="0"/>
        <w:spacing w:line="360" w:lineRule="auto"/>
        <w:ind w:firstLineChars="200" w:firstLine="480"/>
        <w:contextualSpacing/>
        <w:rPr>
          <w:rFonts w:ascii="宋体" w:hAnsi="宋体" w:cs="宋体"/>
          <w:kern w:val="0"/>
          <w:sz w:val="24"/>
          <w:szCs w:val="24"/>
        </w:rPr>
      </w:pPr>
      <w:r w:rsidRPr="00435CF9">
        <w:rPr>
          <w:rFonts w:ascii="宋体" w:hAnsi="宋体" w:cs="宋体" w:hint="eastAsia"/>
          <w:kern w:val="0"/>
          <w:sz w:val="24"/>
          <w:szCs w:val="24"/>
        </w:rPr>
        <w:t>采购人应当自</w:t>
      </w:r>
      <w:r w:rsidR="00390158" w:rsidRPr="00435CF9">
        <w:rPr>
          <w:rFonts w:ascii="宋体" w:hAnsi="宋体" w:cs="宋体" w:hint="eastAsia"/>
          <w:kern w:val="0"/>
          <w:sz w:val="24"/>
          <w:szCs w:val="24"/>
        </w:rPr>
        <w:t>成交</w:t>
      </w:r>
      <w:r w:rsidRPr="00435CF9">
        <w:rPr>
          <w:rFonts w:ascii="宋体" w:hAnsi="宋体" w:cs="宋体" w:hint="eastAsia"/>
          <w:kern w:val="0"/>
          <w:sz w:val="24"/>
          <w:szCs w:val="24"/>
        </w:rPr>
        <w:t>通知书发出之日起7日内，按照</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和</w:t>
      </w:r>
      <w:r w:rsidR="004B46DE" w:rsidRPr="00435CF9">
        <w:rPr>
          <w:rFonts w:ascii="宋体" w:hAnsi="宋体" w:cs="宋体" w:hint="eastAsia"/>
          <w:kern w:val="0"/>
          <w:sz w:val="24"/>
          <w:szCs w:val="24"/>
        </w:rPr>
        <w:t>成交</w:t>
      </w:r>
      <w:r w:rsidRPr="00435CF9">
        <w:rPr>
          <w:rFonts w:ascii="宋体" w:hAnsi="宋体" w:cs="宋体" w:hint="eastAsia"/>
          <w:kern w:val="0"/>
          <w:sz w:val="24"/>
          <w:szCs w:val="24"/>
        </w:rPr>
        <w:t>人</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的规定，与</w:t>
      </w:r>
      <w:r w:rsidR="004B46DE" w:rsidRPr="00435CF9">
        <w:rPr>
          <w:rFonts w:ascii="宋体" w:hAnsi="宋体" w:cs="宋体" w:hint="eastAsia"/>
          <w:kern w:val="0"/>
          <w:sz w:val="24"/>
          <w:szCs w:val="24"/>
        </w:rPr>
        <w:t>成交</w:t>
      </w:r>
      <w:r w:rsidRPr="00435CF9">
        <w:rPr>
          <w:rFonts w:ascii="宋体" w:hAnsi="宋体" w:cs="宋体" w:hint="eastAsia"/>
          <w:kern w:val="0"/>
          <w:sz w:val="24"/>
          <w:szCs w:val="24"/>
        </w:rPr>
        <w:t>人签订书面合同。所签订的合同不得对</w:t>
      </w:r>
      <w:r w:rsidR="003B3084" w:rsidRPr="00435CF9">
        <w:rPr>
          <w:rFonts w:ascii="宋体" w:hAnsi="宋体" w:cs="宋体" w:hint="eastAsia"/>
          <w:kern w:val="0"/>
          <w:sz w:val="24"/>
          <w:szCs w:val="24"/>
        </w:rPr>
        <w:t>谈判文件</w:t>
      </w:r>
      <w:r w:rsidRPr="00435CF9">
        <w:rPr>
          <w:rFonts w:ascii="宋体" w:hAnsi="宋体" w:cs="宋体" w:hint="eastAsia"/>
          <w:kern w:val="0"/>
          <w:sz w:val="24"/>
          <w:szCs w:val="24"/>
        </w:rPr>
        <w:t>确定的事项和</w:t>
      </w:r>
      <w:r w:rsidR="004B46DE" w:rsidRPr="00435CF9">
        <w:rPr>
          <w:rFonts w:ascii="宋体" w:hAnsi="宋体" w:cs="宋体" w:hint="eastAsia"/>
          <w:kern w:val="0"/>
          <w:sz w:val="24"/>
          <w:szCs w:val="24"/>
        </w:rPr>
        <w:t>成交</w:t>
      </w:r>
      <w:r w:rsidRPr="00435CF9">
        <w:rPr>
          <w:rFonts w:ascii="宋体" w:hAnsi="宋体" w:cs="宋体" w:hint="eastAsia"/>
          <w:kern w:val="0"/>
          <w:sz w:val="24"/>
          <w:szCs w:val="24"/>
        </w:rPr>
        <w:t>人</w:t>
      </w:r>
      <w:r w:rsidR="003B3084" w:rsidRPr="00435CF9">
        <w:rPr>
          <w:rFonts w:ascii="宋体" w:hAnsi="宋体" w:cs="宋体" w:hint="eastAsia"/>
          <w:kern w:val="0"/>
          <w:sz w:val="24"/>
          <w:szCs w:val="24"/>
        </w:rPr>
        <w:t>响应文件</w:t>
      </w:r>
      <w:r w:rsidRPr="00435CF9">
        <w:rPr>
          <w:rFonts w:ascii="宋体" w:hAnsi="宋体" w:cs="宋体" w:hint="eastAsia"/>
          <w:kern w:val="0"/>
          <w:sz w:val="24"/>
          <w:szCs w:val="24"/>
        </w:rPr>
        <w:t>作实质性修改。</w:t>
      </w:r>
    </w:p>
    <w:p w:rsidR="00E218A2" w:rsidRPr="00435CF9" w:rsidRDefault="008C1755">
      <w:pPr>
        <w:autoSpaceDE w:val="0"/>
        <w:autoSpaceDN w:val="0"/>
        <w:spacing w:line="360" w:lineRule="auto"/>
        <w:contextualSpacing/>
        <w:rPr>
          <w:rFonts w:ascii="宋体" w:hAnsi="宋体" w:cs="宋体"/>
          <w:b/>
          <w:kern w:val="0"/>
          <w:sz w:val="24"/>
          <w:szCs w:val="24"/>
        </w:rPr>
      </w:pPr>
      <w:r w:rsidRPr="00435CF9">
        <w:rPr>
          <w:rFonts w:ascii="宋体" w:hAnsi="宋体" w:cs="宋体"/>
          <w:b/>
          <w:kern w:val="0"/>
          <w:sz w:val="24"/>
          <w:szCs w:val="24"/>
        </w:rPr>
        <w:t>40.</w:t>
      </w:r>
      <w:r w:rsidRPr="00435CF9">
        <w:rPr>
          <w:rFonts w:ascii="宋体" w:hAnsi="宋体" w:cs="宋体" w:hint="eastAsia"/>
          <w:b/>
          <w:kern w:val="0"/>
          <w:sz w:val="24"/>
          <w:szCs w:val="24"/>
        </w:rPr>
        <w:t>履约保证金</w:t>
      </w:r>
    </w:p>
    <w:p w:rsidR="00E218A2" w:rsidRPr="00435CF9" w:rsidRDefault="008C1755">
      <w:pPr>
        <w:autoSpaceDE w:val="0"/>
        <w:autoSpaceDN w:val="0"/>
        <w:spacing w:line="360" w:lineRule="auto"/>
        <w:ind w:firstLineChars="200" w:firstLine="480"/>
        <w:contextualSpacing/>
        <w:rPr>
          <w:rFonts w:ascii="宋体" w:hAnsi="宋体" w:cs="宋体"/>
          <w:kern w:val="0"/>
          <w:sz w:val="24"/>
        </w:rPr>
      </w:pPr>
      <w:r w:rsidRPr="00435CF9">
        <w:rPr>
          <w:rFonts w:ascii="宋体" w:hAnsi="宋体" w:cs="宋体" w:hint="eastAsia"/>
          <w:kern w:val="0"/>
          <w:sz w:val="24"/>
        </w:rPr>
        <w:t>“投标人须知前附表”中规定</w:t>
      </w:r>
      <w:r w:rsidR="00390158" w:rsidRPr="00435CF9">
        <w:rPr>
          <w:rFonts w:ascii="宋体" w:hAnsi="宋体" w:cs="宋体" w:hint="eastAsia"/>
          <w:kern w:val="0"/>
          <w:sz w:val="24"/>
        </w:rPr>
        <w:t>成交</w:t>
      </w:r>
      <w:r w:rsidRPr="00435CF9">
        <w:rPr>
          <w:rFonts w:ascii="宋体" w:hAnsi="宋体" w:cs="宋体" w:hint="eastAsia"/>
          <w:kern w:val="0"/>
          <w:sz w:val="24"/>
        </w:rPr>
        <w:t>人提交履约保证金的，</w:t>
      </w:r>
      <w:r w:rsidR="00390158" w:rsidRPr="00435CF9">
        <w:rPr>
          <w:rFonts w:ascii="宋体" w:hAnsi="宋体" w:cs="宋体" w:hint="eastAsia"/>
          <w:kern w:val="0"/>
          <w:sz w:val="24"/>
        </w:rPr>
        <w:t>成交</w:t>
      </w:r>
      <w:r w:rsidRPr="00435CF9">
        <w:rPr>
          <w:rFonts w:ascii="宋体" w:hAnsi="宋体" w:cs="宋体" w:hint="eastAsia"/>
          <w:kern w:val="0"/>
          <w:sz w:val="24"/>
        </w:rPr>
        <w:t>人应当以支票、汇票、本票或者金融机构、担保机构出具的保函等非现金形式向采购人提交。履约保证金的数额不得超过政府采购合同金额的10%。</w:t>
      </w:r>
    </w:p>
    <w:p w:rsidR="00E218A2" w:rsidRPr="00435CF9" w:rsidRDefault="00E218A2">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435CF9" w:rsidRDefault="00E218A2">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435CF9" w:rsidRDefault="00E218A2">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435CF9" w:rsidRDefault="00E218A2">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435CF9" w:rsidRDefault="00E218A2">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435CF9" w:rsidRDefault="008C1755">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r w:rsidRPr="00435CF9">
        <w:rPr>
          <w:rFonts w:asciiTheme="majorEastAsia" w:eastAsiaTheme="majorEastAsia" w:hAnsiTheme="majorEastAsia" w:cs="宋体" w:hint="eastAsia"/>
          <w:b/>
          <w:kern w:val="0"/>
          <w:sz w:val="32"/>
          <w:szCs w:val="32"/>
        </w:rPr>
        <w:lastRenderedPageBreak/>
        <w:t>第五章 政府采购政策功能</w:t>
      </w:r>
    </w:p>
    <w:p w:rsidR="00E218A2" w:rsidRPr="00435CF9" w:rsidRDefault="008C1755">
      <w:pPr>
        <w:pStyle w:val="a8"/>
        <w:spacing w:line="360" w:lineRule="auto"/>
        <w:ind w:firstLineChars="200" w:firstLine="480"/>
        <w:contextualSpacing/>
        <w:rPr>
          <w:rFonts w:asciiTheme="minorEastAsia" w:hAnsiTheme="minorEastAsia" w:cs="仿宋_GB2312"/>
          <w:szCs w:val="24"/>
          <w:lang w:val="zh-CN"/>
        </w:rPr>
      </w:pPr>
      <w:r w:rsidRPr="00435CF9">
        <w:rPr>
          <w:rFonts w:asciiTheme="minorEastAsia" w:eastAsiaTheme="minorEastAsia" w:hAnsiTheme="minorEastAsia" w:cs="仿宋_GB2312" w:hint="eastAsia"/>
          <w:szCs w:val="24"/>
          <w:lang w:val="zh-CN"/>
        </w:rPr>
        <w:t>根据《中华人民共和国政府采购法》、《中华人民共和国政府采购法实施条例》、《政府采购货物和服务招标投标管理办法》等规定，政府采购项目应落实节约能源、保护环境、促进中小企业发展、支持监狱企业发展、促进残疾人就业、支持脱贫攻坚等政府采购政策。</w:t>
      </w:r>
    </w:p>
    <w:p w:rsidR="00E218A2" w:rsidRPr="00435CF9" w:rsidRDefault="008C1755">
      <w:pPr>
        <w:pStyle w:val="a8"/>
        <w:spacing w:line="360" w:lineRule="auto"/>
        <w:ind w:firstLineChars="200" w:firstLine="482"/>
        <w:contextualSpacing/>
        <w:rPr>
          <w:rFonts w:asciiTheme="minorEastAsia" w:eastAsiaTheme="minorEastAsia" w:hAnsiTheme="minorEastAsia" w:cs="仿宋_GB2312"/>
          <w:b/>
          <w:szCs w:val="24"/>
          <w:lang w:val="zh-CN"/>
        </w:rPr>
      </w:pPr>
      <w:r w:rsidRPr="00435CF9">
        <w:rPr>
          <w:rFonts w:asciiTheme="minorEastAsia" w:eastAsiaTheme="minorEastAsia" w:hAnsiTheme="minorEastAsia" w:cs="仿宋_GB2312" w:hint="eastAsia"/>
          <w:b/>
          <w:szCs w:val="24"/>
          <w:lang w:val="zh-CN"/>
        </w:rPr>
        <w:t>一、节能能源、保护环境</w:t>
      </w:r>
    </w:p>
    <w:p w:rsidR="00E218A2" w:rsidRPr="00435CF9" w:rsidRDefault="008C1755">
      <w:pPr>
        <w:pStyle w:val="a8"/>
        <w:spacing w:line="360" w:lineRule="auto"/>
        <w:ind w:firstLineChars="200" w:firstLine="480"/>
        <w:contextualSpacing/>
        <w:rPr>
          <w:rFonts w:asciiTheme="minorEastAsia" w:eastAsiaTheme="minorEastAsia" w:hAnsiTheme="minorEastAsia" w:cs="仿宋_GB2312"/>
          <w:szCs w:val="24"/>
          <w:lang w:val="zh-CN"/>
        </w:rPr>
      </w:pPr>
      <w:r w:rsidRPr="00435CF9">
        <w:rPr>
          <w:rFonts w:asciiTheme="minorEastAsia" w:eastAsiaTheme="minorEastAsia" w:hAnsiTheme="minorEastAsia" w:cs="仿宋_GB2312" w:hint="eastAsia"/>
          <w:szCs w:val="24"/>
          <w:lang w:val="zh-CN"/>
        </w:rPr>
        <w:t>按照《财政部、发展改革委、生态环境部、市场监管总局关于调整优化节能产品、环境标志产品政府采购执行机制的通知》（财库〔2019〕9号）和</w:t>
      </w:r>
      <w:r w:rsidRPr="00435CF9">
        <w:rPr>
          <w:rFonts w:asciiTheme="minorEastAsia" w:eastAsiaTheme="minorEastAsia" w:hAnsiTheme="minorEastAsia" w:cs="仿宋_GB2312" w:hint="eastAsia"/>
          <w:szCs w:val="24"/>
        </w:rPr>
        <w:t>财政部、生态环境部</w:t>
      </w:r>
      <w:r w:rsidRPr="00435CF9">
        <w:rPr>
          <w:rFonts w:asciiTheme="minorEastAsia" w:eastAsiaTheme="minorEastAsia" w:hAnsiTheme="minorEastAsia" w:cs="仿宋_GB2312" w:hint="eastAsia"/>
          <w:szCs w:val="24"/>
          <w:lang w:val="zh-CN"/>
        </w:rPr>
        <w:t>《关于印发环境标志产品政府采购品目清单的通知》</w:t>
      </w:r>
      <w:r w:rsidRPr="00435CF9">
        <w:rPr>
          <w:rFonts w:asciiTheme="minorEastAsia" w:eastAsiaTheme="minorEastAsia" w:hAnsiTheme="minorEastAsia" w:cs="仿宋_GB2312" w:hint="eastAsia"/>
          <w:szCs w:val="24"/>
        </w:rPr>
        <w:t>（财库[2019]18号）以及</w:t>
      </w:r>
      <w:r w:rsidRPr="00435CF9">
        <w:rPr>
          <w:rFonts w:asciiTheme="minorEastAsia" w:eastAsiaTheme="minorEastAsia" w:hAnsiTheme="minorEastAsia" w:cs="仿宋_GB2312" w:hint="eastAsia"/>
          <w:szCs w:val="24"/>
          <w:lang w:val="zh-CN"/>
        </w:rPr>
        <w:t>财政部、发展改革委</w:t>
      </w:r>
      <w:r w:rsidRPr="00435CF9">
        <w:rPr>
          <w:rFonts w:asciiTheme="minorEastAsia" w:eastAsiaTheme="minorEastAsia" w:hAnsiTheme="minorEastAsia" w:cs="仿宋_GB2312" w:hint="eastAsia"/>
          <w:szCs w:val="24"/>
        </w:rPr>
        <w:t>《关于印发节能产品政府采购品目清单的通知》（财库[2019]19号）</w:t>
      </w:r>
      <w:r w:rsidRPr="00435CF9">
        <w:rPr>
          <w:rFonts w:asciiTheme="minorEastAsia" w:eastAsiaTheme="minorEastAsia" w:hAnsiTheme="minorEastAsia" w:cs="仿宋_GB2312" w:hint="eastAsia"/>
          <w:szCs w:val="24"/>
          <w:lang w:val="zh-CN"/>
        </w:rPr>
        <w:t>，</w:t>
      </w:r>
      <w:r w:rsidRPr="00435CF9">
        <w:rPr>
          <w:rFonts w:asciiTheme="minorEastAsia" w:eastAsiaTheme="minorEastAsia" w:hAnsiTheme="minorEastAsia" w:cs="仿宋_GB2312" w:hint="eastAsia"/>
          <w:szCs w:val="24"/>
        </w:rPr>
        <w:t>采购属于政府强</w:t>
      </w:r>
      <w:r w:rsidRPr="00435CF9">
        <w:rPr>
          <w:rFonts w:asciiTheme="minorEastAsia" w:eastAsiaTheme="minorEastAsia" w:hAnsiTheme="minorEastAsia" w:cs="仿宋_GB2312" w:hint="eastAsia"/>
          <w:szCs w:val="24"/>
          <w:lang w:val="zh-CN"/>
        </w:rPr>
        <w:t>制采购产品类别的，该产品必须具有国家确定的认证机构出具的、处于有效期之内的节能产品或环境标志产品认证证书；采购属于政府优先采购产品类别的，该产品具有国家确定的认证机构出具的、处于有效期之内的节能产品或环境标志产品认证证书，应当优先采购。</w:t>
      </w:r>
    </w:p>
    <w:p w:rsidR="00E218A2" w:rsidRPr="00435CF9" w:rsidRDefault="008C1755">
      <w:pPr>
        <w:pStyle w:val="a8"/>
        <w:spacing w:line="360" w:lineRule="auto"/>
        <w:ind w:firstLineChars="200" w:firstLine="482"/>
        <w:contextualSpacing/>
        <w:rPr>
          <w:rFonts w:asciiTheme="minorEastAsia" w:hAnsiTheme="minorEastAsia" w:cs="仿宋_GB2312"/>
          <w:b/>
          <w:szCs w:val="24"/>
          <w:lang w:val="zh-CN"/>
        </w:rPr>
      </w:pPr>
      <w:r w:rsidRPr="00435CF9">
        <w:rPr>
          <w:rFonts w:asciiTheme="minorEastAsia" w:eastAsiaTheme="minorEastAsia" w:hAnsiTheme="minorEastAsia" w:cs="仿宋_GB2312" w:hint="eastAsia"/>
          <w:b/>
          <w:szCs w:val="24"/>
          <w:lang w:val="zh-CN"/>
        </w:rPr>
        <w:t>二、</w:t>
      </w:r>
      <w:r w:rsidRPr="00435CF9">
        <w:rPr>
          <w:rFonts w:asciiTheme="minorEastAsia" w:hAnsiTheme="minorEastAsia" w:cs="仿宋_GB2312" w:hint="eastAsia"/>
          <w:b/>
          <w:szCs w:val="24"/>
          <w:lang w:val="zh-CN"/>
        </w:rPr>
        <w:t>促进中小企业发展（不含民办非企业）</w:t>
      </w:r>
    </w:p>
    <w:p w:rsidR="00E218A2" w:rsidRPr="00435CF9" w:rsidRDefault="008C1755">
      <w:pPr>
        <w:topLinePunct/>
        <w:spacing w:line="360" w:lineRule="auto"/>
        <w:ind w:firstLineChars="200" w:firstLine="480"/>
        <w:contextualSpacing/>
        <w:rPr>
          <w:rFonts w:asciiTheme="minorEastAsia" w:hAnsiTheme="minorEastAsia" w:cs="仿宋_GB2312"/>
          <w:sz w:val="24"/>
          <w:szCs w:val="24"/>
          <w:lang w:val="zh-CN"/>
        </w:rPr>
      </w:pPr>
      <w:r w:rsidRPr="00435CF9">
        <w:rPr>
          <w:rFonts w:asciiTheme="minorEastAsia" w:hAnsiTheme="minorEastAsia" w:cs="仿宋_GB2312" w:hint="eastAsia"/>
          <w:sz w:val="24"/>
          <w:szCs w:val="24"/>
          <w:lang w:val="zh-CN"/>
        </w:rPr>
        <w:t>1、本项目为非专门面向中小企业采购的项目，根据财政部、工业和信息化部《政府采购促进 中小企业发展管理办法》（财库[2020]46 号）、《关于进一步加大政府采购支持中小企业力度的通 知》（财库〔2022〕19 号）规定，对符合该办法规定的小型和微型企业报价给予</w:t>
      </w:r>
      <w:r w:rsidR="003A40CF" w:rsidRPr="00435CF9">
        <w:rPr>
          <w:rFonts w:ascii="宋体" w:hAnsi="宋体" w:cs="宋体" w:hint="eastAsia"/>
          <w:kern w:val="0"/>
          <w:sz w:val="24"/>
          <w:szCs w:val="24"/>
          <w:lang w:val="zh-CN"/>
        </w:rPr>
        <w:t>20%（10%-20%）(工程项目为5%（3%-5%）</w:t>
      </w:r>
      <w:r w:rsidRPr="00435CF9">
        <w:rPr>
          <w:rFonts w:asciiTheme="minorEastAsia" w:hAnsiTheme="minorEastAsia" w:cs="仿宋_GB2312" w:hint="eastAsia"/>
          <w:sz w:val="24"/>
          <w:szCs w:val="24"/>
          <w:lang w:val="zh-CN"/>
        </w:rPr>
        <w:t>的扣除， 用扣除后的价格参与评审。</w:t>
      </w:r>
    </w:p>
    <w:p w:rsidR="00E218A2" w:rsidRPr="00435CF9" w:rsidRDefault="008C1755">
      <w:pPr>
        <w:topLinePunct/>
        <w:spacing w:line="360" w:lineRule="auto"/>
        <w:ind w:firstLineChars="200" w:firstLine="480"/>
        <w:contextualSpacing/>
        <w:rPr>
          <w:rFonts w:asciiTheme="minorEastAsia" w:hAnsiTheme="minorEastAsia" w:cs="仿宋_GB2312"/>
          <w:sz w:val="24"/>
          <w:szCs w:val="24"/>
          <w:lang w:val="zh-CN"/>
        </w:rPr>
      </w:pPr>
      <w:r w:rsidRPr="00435CF9">
        <w:rPr>
          <w:rFonts w:asciiTheme="minorEastAsia" w:hAnsiTheme="minorEastAsia" w:cs="仿宋_GB2312" w:hint="eastAsia"/>
          <w:sz w:val="24"/>
          <w:szCs w:val="24"/>
          <w:lang w:val="zh-CN"/>
        </w:rPr>
        <w:t>2、在货物采购项目中，供应商提供的货物既有中小企业制造货物，也有大型企业制造货物的， 不享受《政府采购促进中小企业发展管理办法》（财库[2020]46 号）规定的中小企业扶持政策。</w:t>
      </w:r>
    </w:p>
    <w:p w:rsidR="00E218A2" w:rsidRPr="00435CF9" w:rsidRDefault="008C1755">
      <w:pPr>
        <w:topLinePunct/>
        <w:spacing w:line="360" w:lineRule="auto"/>
        <w:ind w:firstLineChars="200" w:firstLine="480"/>
        <w:contextualSpacing/>
        <w:rPr>
          <w:rFonts w:asciiTheme="minorEastAsia" w:hAnsiTheme="minorEastAsia" w:cs="仿宋_GB2312"/>
          <w:sz w:val="24"/>
          <w:szCs w:val="24"/>
          <w:lang w:val="zh-CN"/>
        </w:rPr>
      </w:pPr>
      <w:r w:rsidRPr="00435CF9">
        <w:rPr>
          <w:rFonts w:asciiTheme="minorEastAsia" w:hAnsiTheme="minorEastAsia" w:cs="仿宋_GB2312" w:hint="eastAsia"/>
          <w:sz w:val="24"/>
          <w:szCs w:val="24"/>
          <w:lang w:val="zh-CN"/>
        </w:rPr>
        <w:t>3、以联合体形式参加政府采购活动，联合体各方均为中小企业的，联合体视同中小企业。其中，联合体各方均为小微企业的，联合体视同小微企业。</w:t>
      </w:r>
    </w:p>
    <w:p w:rsidR="00E218A2" w:rsidRPr="00435CF9" w:rsidRDefault="008C1755">
      <w:pPr>
        <w:topLinePunct/>
        <w:spacing w:line="360" w:lineRule="auto"/>
        <w:ind w:firstLineChars="200" w:firstLine="480"/>
        <w:contextualSpacing/>
        <w:rPr>
          <w:rFonts w:asciiTheme="minorEastAsia" w:hAnsiTheme="minorEastAsia" w:cs="仿宋_GB2312"/>
          <w:sz w:val="24"/>
          <w:szCs w:val="24"/>
          <w:lang w:val="zh-CN"/>
        </w:rPr>
      </w:pPr>
      <w:r w:rsidRPr="00435CF9">
        <w:rPr>
          <w:rFonts w:asciiTheme="minorEastAsia" w:hAnsiTheme="minorEastAsia" w:cs="仿宋_GB2312" w:hint="eastAsia"/>
          <w:sz w:val="24"/>
          <w:szCs w:val="24"/>
          <w:lang w:val="zh-CN"/>
        </w:rPr>
        <w:t>4、、接受大中型企业与小微企业组成联合体或者允许大中型企业向一家或者多家小微企业分包 的采购项目，对于联合协议或者分包意向协议约定小微企业的合同份额占到合同总金额 30%以上的，对联合体或者大中型企业的报价给予</w:t>
      </w:r>
      <w:r w:rsidR="006A58D8" w:rsidRPr="00435CF9">
        <w:rPr>
          <w:rFonts w:ascii="宋体" w:hAnsi="宋体" w:cs="宋体" w:hint="eastAsia"/>
          <w:kern w:val="0"/>
          <w:sz w:val="24"/>
          <w:szCs w:val="24"/>
          <w:lang w:val="zh-CN"/>
        </w:rPr>
        <w:t>6%（4%—6%）</w:t>
      </w:r>
      <w:r w:rsidR="006A58D8" w:rsidRPr="00435CF9">
        <w:rPr>
          <w:rFonts w:ascii="宋体" w:hAnsi="宋体" w:cs="宋体" w:hint="eastAsia"/>
          <w:kern w:val="0"/>
          <w:sz w:val="24"/>
          <w:szCs w:val="24"/>
          <w:lang w:val="zh-CN"/>
        </w:rPr>
        <w:lastRenderedPageBreak/>
        <w:t>(工程项目为2%</w:t>
      </w:r>
      <w:r w:rsidR="006A58D8" w:rsidRPr="00435CF9">
        <w:rPr>
          <w:rFonts w:ascii="宋体" w:hAnsi="宋体" w:cs="宋体"/>
          <w:kern w:val="0"/>
          <w:sz w:val="24"/>
          <w:szCs w:val="24"/>
          <w:lang w:val="zh-CN"/>
        </w:rPr>
        <w:t>(</w:t>
      </w:r>
      <w:r w:rsidR="006A58D8" w:rsidRPr="00435CF9">
        <w:rPr>
          <w:rFonts w:ascii="宋体" w:hAnsi="宋体" w:cs="宋体" w:hint="eastAsia"/>
          <w:kern w:val="0"/>
          <w:sz w:val="24"/>
          <w:szCs w:val="24"/>
          <w:lang w:val="zh-CN"/>
        </w:rPr>
        <w:t>1%-2%）</w:t>
      </w:r>
      <w:r w:rsidRPr="00435CF9">
        <w:rPr>
          <w:rFonts w:asciiTheme="minorEastAsia" w:hAnsiTheme="minorEastAsia" w:cs="仿宋_GB2312" w:hint="eastAsia"/>
          <w:sz w:val="24"/>
          <w:szCs w:val="24"/>
          <w:lang w:val="zh-CN"/>
        </w:rPr>
        <w:t>的扣除，用扣除后的价格参加评审。组成联合体 或者接受分包的小微企业与联合体内其他企业、分包企业之间存在直接控股、管理关系的，不享受价格扣除优惠政策。</w:t>
      </w:r>
    </w:p>
    <w:p w:rsidR="00E218A2" w:rsidRPr="00435CF9" w:rsidRDefault="008C1755">
      <w:pPr>
        <w:topLinePunct/>
        <w:spacing w:line="360" w:lineRule="auto"/>
        <w:ind w:firstLineChars="200" w:firstLine="480"/>
        <w:contextualSpacing/>
        <w:rPr>
          <w:rFonts w:asciiTheme="minorEastAsia" w:hAnsiTheme="minorEastAsia" w:cs="仿宋_GB2312"/>
          <w:sz w:val="24"/>
          <w:szCs w:val="24"/>
          <w:lang w:val="zh-CN"/>
        </w:rPr>
      </w:pPr>
      <w:r w:rsidRPr="00435CF9">
        <w:rPr>
          <w:rFonts w:asciiTheme="minorEastAsia" w:hAnsiTheme="minorEastAsia" w:cs="仿宋_GB2312" w:hint="eastAsia"/>
          <w:sz w:val="24"/>
          <w:szCs w:val="24"/>
          <w:lang w:val="zh-CN"/>
        </w:rPr>
        <w:t>5、按照本次采购标的所属行业的划型标准，符合条件的中小企业应按照</w:t>
      </w:r>
      <w:r w:rsidR="003B3084" w:rsidRPr="00435CF9">
        <w:rPr>
          <w:rFonts w:asciiTheme="minorEastAsia" w:hAnsiTheme="minorEastAsia" w:cs="仿宋_GB2312" w:hint="eastAsia"/>
          <w:sz w:val="24"/>
          <w:szCs w:val="24"/>
          <w:lang w:val="zh-CN"/>
        </w:rPr>
        <w:t>谈判文件</w:t>
      </w:r>
      <w:r w:rsidRPr="00435CF9">
        <w:rPr>
          <w:rFonts w:asciiTheme="minorEastAsia" w:hAnsiTheme="minorEastAsia" w:cs="仿宋_GB2312" w:hint="eastAsia"/>
          <w:sz w:val="24"/>
          <w:szCs w:val="24"/>
          <w:lang w:val="zh-CN"/>
        </w:rPr>
        <w:t>格式要求提 供《中小企业声明函》，否则不得享受相关中小企业扶持政策。</w:t>
      </w:r>
    </w:p>
    <w:p w:rsidR="00E218A2" w:rsidRPr="00435CF9" w:rsidRDefault="008C1755">
      <w:pPr>
        <w:topLinePunct/>
        <w:spacing w:line="360" w:lineRule="auto"/>
        <w:ind w:firstLineChars="200" w:firstLine="482"/>
        <w:contextualSpacing/>
        <w:rPr>
          <w:rFonts w:asciiTheme="minorEastAsia" w:hAnsiTheme="minorEastAsia" w:cs="仿宋_GB2312"/>
          <w:b/>
          <w:sz w:val="24"/>
          <w:szCs w:val="24"/>
          <w:lang w:val="zh-CN"/>
        </w:rPr>
      </w:pPr>
      <w:r w:rsidRPr="00435CF9">
        <w:rPr>
          <w:rFonts w:asciiTheme="minorEastAsia" w:hAnsiTheme="minorEastAsia" w:cs="仿宋_GB2312" w:hint="eastAsia"/>
          <w:b/>
          <w:sz w:val="24"/>
          <w:szCs w:val="24"/>
          <w:lang w:val="zh-CN"/>
        </w:rPr>
        <w:t>三、支持监狱企业发展</w:t>
      </w:r>
    </w:p>
    <w:p w:rsidR="00E218A2" w:rsidRPr="00435CF9" w:rsidRDefault="008C1755">
      <w:pPr>
        <w:spacing w:line="360" w:lineRule="auto"/>
        <w:ind w:firstLineChars="200" w:firstLine="480"/>
        <w:contextualSpacing/>
        <w:rPr>
          <w:rFonts w:asciiTheme="minorEastAsia" w:hAnsiTheme="minorEastAsia" w:cs="仿宋_GB2312"/>
          <w:sz w:val="24"/>
          <w:szCs w:val="24"/>
          <w:lang w:val="zh-CN"/>
        </w:rPr>
      </w:pPr>
      <w:r w:rsidRPr="00435CF9">
        <w:rPr>
          <w:rFonts w:asciiTheme="minorEastAsia" w:hAnsiTheme="minorEastAsia" w:cs="仿宋_GB2312" w:hint="eastAsia"/>
          <w:sz w:val="24"/>
          <w:szCs w:val="24"/>
          <w:lang w:val="zh-CN"/>
        </w:rPr>
        <w:t>按照财政部、司法部发布的《关于政府采购支持监狱企业发展有关问题的通知》（</w:t>
      </w:r>
      <w:bookmarkStart w:id="10" w:name="OLE_LINK6"/>
      <w:r w:rsidRPr="00435CF9">
        <w:rPr>
          <w:rFonts w:asciiTheme="minorEastAsia" w:hAnsiTheme="minorEastAsia" w:cs="仿宋_GB2312" w:hint="eastAsia"/>
          <w:sz w:val="24"/>
          <w:szCs w:val="24"/>
          <w:lang w:val="zh-CN"/>
        </w:rPr>
        <w:t>财库[2014]68号</w:t>
      </w:r>
      <w:bookmarkEnd w:id="10"/>
      <w:r w:rsidRPr="00435CF9">
        <w:rPr>
          <w:rFonts w:asciiTheme="minorEastAsia" w:hAnsiTheme="minorEastAsia" w:cs="仿宋_GB2312" w:hint="eastAsia"/>
          <w:sz w:val="24"/>
          <w:szCs w:val="24"/>
          <w:lang w:val="zh-CN"/>
        </w:rPr>
        <w:t>）规定，在政府采购活动中，监狱企业视同小型、微型企业，享受评审中价格扣除的政府采购政策，用扣除后的价格参与评审。监狱企业应当提供由省级以上监狱管理局、戒毒管理局(含新疆生产建设兵团)出具的属于监狱企业的证明文件。</w:t>
      </w:r>
    </w:p>
    <w:p w:rsidR="00E218A2" w:rsidRPr="00435CF9" w:rsidRDefault="008C1755">
      <w:pPr>
        <w:spacing w:line="360" w:lineRule="auto"/>
        <w:ind w:firstLineChars="200" w:firstLine="482"/>
        <w:contextualSpacing/>
        <w:rPr>
          <w:rFonts w:asciiTheme="minorEastAsia" w:hAnsiTheme="minorEastAsia" w:cs="仿宋_GB2312"/>
          <w:b/>
          <w:sz w:val="24"/>
          <w:szCs w:val="24"/>
          <w:lang w:val="zh-CN"/>
        </w:rPr>
      </w:pPr>
      <w:r w:rsidRPr="00435CF9">
        <w:rPr>
          <w:rFonts w:asciiTheme="minorEastAsia" w:hAnsiTheme="minorEastAsia" w:cs="仿宋_GB2312" w:hint="eastAsia"/>
          <w:b/>
          <w:sz w:val="24"/>
          <w:szCs w:val="24"/>
          <w:lang w:val="zh-CN"/>
        </w:rPr>
        <w:t>四、促进残疾人就业</w:t>
      </w:r>
    </w:p>
    <w:p w:rsidR="00E218A2" w:rsidRPr="00435CF9" w:rsidRDefault="008C1755">
      <w:pPr>
        <w:pStyle w:val="a8"/>
        <w:spacing w:line="360" w:lineRule="auto"/>
        <w:ind w:firstLineChars="200" w:firstLine="480"/>
        <w:contextualSpacing/>
        <w:rPr>
          <w:rFonts w:asciiTheme="minorEastAsia" w:eastAsiaTheme="minorEastAsia" w:hAnsiTheme="minorEastAsia" w:cs="仿宋_GB2312"/>
          <w:szCs w:val="24"/>
          <w:lang w:val="zh-CN"/>
        </w:rPr>
      </w:pPr>
      <w:r w:rsidRPr="00435CF9">
        <w:rPr>
          <w:rFonts w:asciiTheme="minorEastAsia" w:eastAsiaTheme="minorEastAsia" w:hAnsiTheme="minorEastAsia" w:cs="仿宋_GB2312" w:hint="eastAsia"/>
          <w:szCs w:val="24"/>
          <w:lang w:val="zh-CN"/>
        </w:rPr>
        <w:t>1、按照财政部、民政部、中国残疾人联合会和残疾人发布的《三部门联合发布关于促进残疾人就业政府采购政策的通知》（财库[2017]141号）规定，在政府采购活动中，残疾人福利性单位视同小型、微型企业，享受评审中价格扣除的政府采购政策。对残疾人福利性单位提供本单位制造的货物、承担的工程或者服务，或者提供其他残疾人福利性单位制造的货物（不包括使用非残疾人福利性单位注册商标的货物）用扣除后的价格参与评审。</w:t>
      </w:r>
      <w:r w:rsidRPr="00435CF9">
        <w:rPr>
          <w:rFonts w:asciiTheme="minorEastAsia" w:eastAsiaTheme="minorEastAsia" w:hAnsiTheme="minorEastAsia" w:hint="eastAsia"/>
          <w:szCs w:val="24"/>
        </w:rPr>
        <w:t>残疾人福利性单位属于小型、微型企业的，不重复享受政策。</w:t>
      </w:r>
    </w:p>
    <w:p w:rsidR="00E218A2" w:rsidRPr="00435CF9" w:rsidRDefault="008C1755">
      <w:pPr>
        <w:pStyle w:val="a8"/>
        <w:spacing w:line="360" w:lineRule="auto"/>
        <w:ind w:firstLineChars="200" w:firstLine="480"/>
        <w:contextualSpacing/>
        <w:rPr>
          <w:rFonts w:asciiTheme="minorEastAsia" w:eastAsiaTheme="minorEastAsia" w:hAnsiTheme="minorEastAsia" w:cs="仿宋_GB2312"/>
          <w:szCs w:val="24"/>
          <w:lang w:val="zh-CN"/>
        </w:rPr>
      </w:pPr>
      <w:r w:rsidRPr="00435CF9">
        <w:rPr>
          <w:rFonts w:asciiTheme="minorEastAsia" w:eastAsiaTheme="minorEastAsia" w:hAnsiTheme="minorEastAsia" w:cs="仿宋_GB2312" w:hint="eastAsia"/>
          <w:szCs w:val="24"/>
          <w:lang w:val="zh-CN"/>
        </w:rPr>
        <w:t>2、符合条件的残疾人福利性单位在参加政府采购活动时，应当提供《三部门联合发布关于促进残疾人就业政府采购政策的通知》规定的《残疾人福利性单位声明函》，并对声明的真实性负责。任何单位或者个人在政府采购活动中均不得要求残疾人福利性单位提供其他证明声明函内容的材料。</w:t>
      </w:r>
    </w:p>
    <w:p w:rsidR="00E218A2" w:rsidRPr="00435CF9" w:rsidRDefault="008C1755">
      <w:pPr>
        <w:pStyle w:val="a8"/>
        <w:spacing w:line="360" w:lineRule="auto"/>
        <w:ind w:firstLineChars="200" w:firstLine="480"/>
        <w:contextualSpacing/>
        <w:rPr>
          <w:rFonts w:asciiTheme="minorEastAsia" w:eastAsiaTheme="minorEastAsia" w:hAnsiTheme="minorEastAsia" w:cs="仿宋_GB2312"/>
          <w:szCs w:val="24"/>
          <w:lang w:val="zh-CN"/>
        </w:rPr>
      </w:pPr>
      <w:r w:rsidRPr="00435CF9">
        <w:rPr>
          <w:rFonts w:asciiTheme="minorEastAsia" w:eastAsiaTheme="minorEastAsia" w:hAnsiTheme="minorEastAsia" w:cs="仿宋_GB2312" w:hint="eastAsia"/>
          <w:szCs w:val="24"/>
          <w:lang w:val="zh-CN"/>
        </w:rPr>
        <w:t>3、中标人为残疾人福利性单位的，招标人应当随中标结果同时公告其《残疾人福利性单位声明函》，接受社会监督。</w:t>
      </w:r>
    </w:p>
    <w:p w:rsidR="00E218A2" w:rsidRPr="00435CF9" w:rsidRDefault="00E218A2">
      <w:pPr>
        <w:pStyle w:val="a8"/>
        <w:spacing w:line="360" w:lineRule="auto"/>
        <w:ind w:left="282" w:hangingChars="78" w:hanging="282"/>
        <w:contextualSpacing/>
        <w:jc w:val="center"/>
        <w:rPr>
          <w:rFonts w:asciiTheme="majorEastAsia" w:eastAsiaTheme="majorEastAsia" w:hAnsiTheme="majorEastAsia" w:cs="宋体"/>
          <w:b/>
          <w:kern w:val="0"/>
          <w:sz w:val="36"/>
          <w:szCs w:val="36"/>
        </w:rPr>
      </w:pPr>
    </w:p>
    <w:p w:rsidR="00E218A2" w:rsidRPr="00435CF9" w:rsidRDefault="00E218A2">
      <w:pPr>
        <w:pStyle w:val="a8"/>
        <w:spacing w:line="360" w:lineRule="auto"/>
        <w:ind w:left="282" w:hangingChars="78" w:hanging="282"/>
        <w:contextualSpacing/>
        <w:jc w:val="center"/>
        <w:rPr>
          <w:rFonts w:asciiTheme="majorEastAsia" w:eastAsiaTheme="majorEastAsia" w:hAnsiTheme="majorEastAsia" w:cs="宋体"/>
          <w:b/>
          <w:kern w:val="0"/>
          <w:sz w:val="36"/>
          <w:szCs w:val="36"/>
        </w:rPr>
      </w:pPr>
    </w:p>
    <w:p w:rsidR="00E218A2" w:rsidRPr="00435CF9" w:rsidRDefault="00E218A2">
      <w:pPr>
        <w:pStyle w:val="a8"/>
        <w:spacing w:line="360" w:lineRule="auto"/>
        <w:ind w:left="282" w:hangingChars="78" w:hanging="282"/>
        <w:contextualSpacing/>
        <w:jc w:val="center"/>
        <w:rPr>
          <w:rFonts w:asciiTheme="majorEastAsia" w:eastAsiaTheme="majorEastAsia" w:hAnsiTheme="majorEastAsia" w:cs="宋体"/>
          <w:b/>
          <w:kern w:val="0"/>
          <w:sz w:val="36"/>
          <w:szCs w:val="36"/>
        </w:rPr>
      </w:pPr>
    </w:p>
    <w:p w:rsidR="00E218A2" w:rsidRPr="00435CF9" w:rsidRDefault="008C1755">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r w:rsidRPr="00435CF9">
        <w:rPr>
          <w:rFonts w:asciiTheme="majorEastAsia" w:eastAsiaTheme="majorEastAsia" w:hAnsiTheme="majorEastAsia" w:cs="宋体" w:hint="eastAsia"/>
          <w:b/>
          <w:kern w:val="0"/>
          <w:sz w:val="32"/>
          <w:szCs w:val="32"/>
        </w:rPr>
        <w:lastRenderedPageBreak/>
        <w:t>第六章 资格审查与评标</w:t>
      </w:r>
    </w:p>
    <w:p w:rsidR="00E218A2" w:rsidRPr="00435CF9" w:rsidRDefault="008C1755">
      <w:pPr>
        <w:pStyle w:val="a8"/>
        <w:spacing w:line="360" w:lineRule="auto"/>
        <w:contextualSpacing/>
        <w:rPr>
          <w:rFonts w:asciiTheme="minorEastAsia" w:eastAsiaTheme="minorEastAsia" w:hAnsiTheme="minorEastAsia"/>
          <w:bCs/>
          <w:szCs w:val="24"/>
        </w:rPr>
      </w:pPr>
      <w:r w:rsidRPr="00435CF9">
        <w:rPr>
          <w:rFonts w:asciiTheme="minorEastAsia" w:eastAsiaTheme="minorEastAsia" w:hAnsiTheme="minorEastAsia" w:cs="仿宋_GB2312"/>
          <w:b/>
          <w:szCs w:val="24"/>
          <w:lang w:val="zh-CN"/>
        </w:rPr>
        <w:t>一、资格审查</w:t>
      </w:r>
    </w:p>
    <w:p w:rsidR="00E218A2" w:rsidRPr="00435CF9" w:rsidRDefault="008C1755">
      <w:pPr>
        <w:spacing w:line="360" w:lineRule="auto"/>
        <w:ind w:rightChars="200" w:right="420" w:firstLineChars="200" w:firstLine="480"/>
        <w:contextualSpacing/>
        <w:rPr>
          <w:rFonts w:asciiTheme="minorEastAsia" w:hAnsiTheme="minorEastAsia" w:cs="仿宋_GB2312"/>
          <w:sz w:val="24"/>
          <w:szCs w:val="24"/>
          <w:lang w:val="zh-CN"/>
        </w:rPr>
      </w:pPr>
      <w:r w:rsidRPr="00435CF9">
        <w:rPr>
          <w:rFonts w:asciiTheme="minorEastAsia" w:hAnsiTheme="minorEastAsia" w:hint="eastAsia"/>
          <w:bCs/>
          <w:sz w:val="24"/>
          <w:szCs w:val="24"/>
        </w:rPr>
        <w:t>（一）谈判小组依法对供应商资格进行审查</w:t>
      </w:r>
      <w:r w:rsidRPr="00435CF9">
        <w:rPr>
          <w:rFonts w:asciiTheme="minorEastAsia" w:hAnsiTheme="minorEastAsia" w:cs="仿宋_GB2312"/>
          <w:sz w:val="24"/>
          <w:szCs w:val="24"/>
          <w:lang w:val="zh-CN"/>
        </w:rPr>
        <w:t>。</w:t>
      </w:r>
      <w:r w:rsidRPr="00435CF9">
        <w:rPr>
          <w:rFonts w:asciiTheme="minorEastAsia" w:hAnsiTheme="minorEastAsia" w:cs="仿宋_GB2312" w:hint="eastAsia"/>
          <w:sz w:val="24"/>
          <w:szCs w:val="24"/>
          <w:lang w:val="zh-CN"/>
        </w:rPr>
        <w:t>确定符合资格的供应商不少于3家，将</w:t>
      </w:r>
      <w:r w:rsidRPr="00435CF9">
        <w:rPr>
          <w:rFonts w:ascii="ˎ̥" w:hAnsi="ˎ̥"/>
          <w:sz w:val="24"/>
          <w:szCs w:val="24"/>
        </w:rPr>
        <w:t>对响应文件的有效性、完整性和响应程度进行审查</w:t>
      </w:r>
      <w:r w:rsidRPr="00435CF9">
        <w:rPr>
          <w:rFonts w:ascii="ˎ̥" w:hAnsi="ˎ̥" w:hint="eastAsia"/>
          <w:sz w:val="24"/>
          <w:szCs w:val="24"/>
        </w:rPr>
        <w:t>并对响应文件进行评审</w:t>
      </w:r>
      <w:r w:rsidRPr="00435CF9">
        <w:rPr>
          <w:rFonts w:asciiTheme="minorEastAsia" w:hAnsiTheme="minorEastAsia" w:cs="仿宋_GB2312" w:hint="eastAsia"/>
          <w:sz w:val="24"/>
          <w:szCs w:val="24"/>
          <w:lang w:val="zh-CN"/>
        </w:rPr>
        <w:t>。</w:t>
      </w:r>
    </w:p>
    <w:p w:rsidR="00E218A2" w:rsidRPr="00435CF9" w:rsidRDefault="008C1755">
      <w:pPr>
        <w:spacing w:line="360" w:lineRule="auto"/>
        <w:ind w:rightChars="200" w:right="420" w:firstLineChars="200" w:firstLine="480"/>
        <w:contextualSpacing/>
        <w:rPr>
          <w:rFonts w:asciiTheme="minorEastAsia" w:hAnsiTheme="minorEastAsia" w:cs="仿宋_GB2312"/>
          <w:sz w:val="24"/>
          <w:szCs w:val="24"/>
          <w:lang w:val="zh-CN"/>
        </w:rPr>
      </w:pPr>
      <w:r w:rsidRPr="00435CF9">
        <w:rPr>
          <w:rFonts w:asciiTheme="minorEastAsia" w:hAnsiTheme="minorEastAsia" w:cs="仿宋_GB2312" w:hint="eastAsia"/>
          <w:sz w:val="24"/>
          <w:szCs w:val="24"/>
          <w:lang w:val="zh-CN"/>
        </w:rPr>
        <w:t>（二）资格证明材料（本栏所列内容为本项目的资格审查条件，如有一项不符合要求，则不能进入下一步评审）。</w:t>
      </w:r>
    </w:p>
    <w:p w:rsidR="00E218A2" w:rsidRPr="00435CF9" w:rsidRDefault="008C1755">
      <w:pPr>
        <w:spacing w:line="360" w:lineRule="auto"/>
        <w:ind w:rightChars="200" w:right="420" w:firstLineChars="200" w:firstLine="480"/>
        <w:contextualSpacing/>
        <w:rPr>
          <w:rFonts w:asciiTheme="minorEastAsia" w:hAnsiTheme="minorEastAsia" w:cs="仿宋_GB2312"/>
          <w:sz w:val="24"/>
          <w:szCs w:val="24"/>
          <w:lang w:val="zh-CN"/>
        </w:rPr>
      </w:pPr>
      <w:r w:rsidRPr="00435CF9">
        <w:rPr>
          <w:rFonts w:asciiTheme="minorEastAsia" w:hAnsiTheme="minorEastAsia" w:cs="仿宋_GB2312" w:hint="eastAsia"/>
          <w:sz w:val="24"/>
          <w:szCs w:val="24"/>
          <w:lang w:val="zh-CN"/>
        </w:rPr>
        <w:t>（三）资格审查中所涉及到的证书及材料，均须在电子谈判文件中提供原件扫描件（或图片）。</w:t>
      </w:r>
    </w:p>
    <w:tbl>
      <w:tblPr>
        <w:tblW w:w="98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4"/>
        <w:gridCol w:w="2515"/>
        <w:gridCol w:w="6595"/>
      </w:tblGrid>
      <w:tr w:rsidR="005635C7" w:rsidRPr="00435CF9" w:rsidTr="005B1CFA">
        <w:trPr>
          <w:trHeight w:val="567"/>
          <w:jc w:val="center"/>
        </w:trPr>
        <w:tc>
          <w:tcPr>
            <w:tcW w:w="704"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序号</w:t>
            </w:r>
          </w:p>
        </w:tc>
        <w:tc>
          <w:tcPr>
            <w:tcW w:w="2515" w:type="dxa"/>
            <w:vAlign w:val="center"/>
          </w:tcPr>
          <w:p w:rsidR="005635C7" w:rsidRPr="00435CF9" w:rsidRDefault="005635C7" w:rsidP="005B1CFA">
            <w:pPr>
              <w:spacing w:line="360" w:lineRule="auto"/>
              <w:jc w:val="center"/>
              <w:rPr>
                <w:rFonts w:ascii="宋体" w:hAnsi="宋体"/>
                <w:b/>
                <w:bCs/>
                <w:sz w:val="24"/>
                <w:szCs w:val="24"/>
              </w:rPr>
            </w:pPr>
            <w:r w:rsidRPr="00435CF9">
              <w:rPr>
                <w:rFonts w:ascii="宋体" w:hAnsi="宋体" w:hint="eastAsia"/>
                <w:b/>
                <w:bCs/>
                <w:sz w:val="24"/>
                <w:szCs w:val="24"/>
              </w:rPr>
              <w:t>资格审查因素</w:t>
            </w:r>
          </w:p>
        </w:tc>
        <w:tc>
          <w:tcPr>
            <w:tcW w:w="6595" w:type="dxa"/>
            <w:vAlign w:val="center"/>
          </w:tcPr>
          <w:p w:rsidR="005635C7" w:rsidRPr="00435CF9" w:rsidRDefault="005635C7" w:rsidP="005B1CFA">
            <w:pPr>
              <w:spacing w:line="360" w:lineRule="auto"/>
              <w:jc w:val="center"/>
              <w:rPr>
                <w:rFonts w:ascii="宋体" w:hAnsi="宋体"/>
                <w:b/>
                <w:bCs/>
                <w:sz w:val="24"/>
                <w:szCs w:val="24"/>
              </w:rPr>
            </w:pPr>
            <w:r w:rsidRPr="00435CF9">
              <w:rPr>
                <w:rFonts w:ascii="宋体" w:hAnsi="宋体" w:hint="eastAsia"/>
                <w:b/>
                <w:bCs/>
                <w:sz w:val="24"/>
                <w:szCs w:val="24"/>
              </w:rPr>
              <w:t>说明与要求</w:t>
            </w:r>
          </w:p>
        </w:tc>
      </w:tr>
      <w:tr w:rsidR="005635C7" w:rsidRPr="00435CF9" w:rsidTr="005B1CFA">
        <w:trPr>
          <w:trHeight w:val="182"/>
          <w:jc w:val="center"/>
        </w:trPr>
        <w:tc>
          <w:tcPr>
            <w:tcW w:w="704" w:type="dxa"/>
            <w:vAlign w:val="center"/>
          </w:tcPr>
          <w:p w:rsidR="005635C7" w:rsidRPr="00435CF9" w:rsidRDefault="005635C7" w:rsidP="005B1CFA">
            <w:pPr>
              <w:spacing w:line="360" w:lineRule="auto"/>
              <w:jc w:val="center"/>
              <w:rPr>
                <w:rFonts w:ascii="宋体" w:hAnsi="宋体"/>
                <w:b/>
                <w:bCs/>
                <w:sz w:val="24"/>
                <w:szCs w:val="24"/>
              </w:rPr>
            </w:pPr>
            <w:r w:rsidRPr="00435CF9">
              <w:rPr>
                <w:rFonts w:ascii="宋体" w:hAnsi="宋体" w:hint="eastAsia"/>
                <w:b/>
                <w:bCs/>
                <w:sz w:val="24"/>
                <w:szCs w:val="24"/>
              </w:rPr>
              <w:t>1</w:t>
            </w:r>
          </w:p>
        </w:tc>
        <w:tc>
          <w:tcPr>
            <w:tcW w:w="2515" w:type="dxa"/>
            <w:vAlign w:val="center"/>
          </w:tcPr>
          <w:p w:rsidR="005635C7" w:rsidRPr="00435CF9" w:rsidRDefault="005635C7" w:rsidP="005B1CFA">
            <w:pPr>
              <w:spacing w:line="360" w:lineRule="auto"/>
              <w:jc w:val="center"/>
              <w:rPr>
                <w:rFonts w:ascii="宋体" w:hAnsi="宋体"/>
                <w:b/>
                <w:bCs/>
                <w:sz w:val="24"/>
                <w:szCs w:val="24"/>
              </w:rPr>
            </w:pPr>
            <w:r w:rsidRPr="00435CF9">
              <w:rPr>
                <w:rFonts w:ascii="宋体" w:hAnsi="宋体" w:hint="eastAsia"/>
                <w:b/>
                <w:bCs/>
                <w:sz w:val="24"/>
                <w:szCs w:val="24"/>
              </w:rPr>
              <w:t>投标函</w:t>
            </w:r>
          </w:p>
        </w:tc>
        <w:tc>
          <w:tcPr>
            <w:tcW w:w="6595" w:type="dxa"/>
            <w:vAlign w:val="center"/>
          </w:tcPr>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参考</w:t>
            </w:r>
            <w:r w:rsidR="00B23DF7" w:rsidRPr="00435CF9">
              <w:rPr>
                <w:rFonts w:ascii="宋体" w:hAnsi="宋体" w:hint="eastAsia"/>
                <w:sz w:val="24"/>
                <w:szCs w:val="24"/>
              </w:rPr>
              <w:t>谈判</w:t>
            </w:r>
            <w:r w:rsidRPr="00435CF9">
              <w:rPr>
                <w:rFonts w:ascii="宋体" w:hAnsi="宋体" w:hint="eastAsia"/>
                <w:sz w:val="24"/>
                <w:szCs w:val="24"/>
              </w:rPr>
              <w:t>文件第八章3.1格式填写</w:t>
            </w:r>
          </w:p>
        </w:tc>
      </w:tr>
      <w:tr w:rsidR="005635C7" w:rsidRPr="00435CF9" w:rsidTr="005B1CFA">
        <w:trPr>
          <w:jc w:val="center"/>
        </w:trPr>
        <w:tc>
          <w:tcPr>
            <w:tcW w:w="704" w:type="dxa"/>
            <w:vAlign w:val="center"/>
          </w:tcPr>
          <w:p w:rsidR="005635C7" w:rsidRPr="00435CF9" w:rsidRDefault="005635C7" w:rsidP="005B1CFA">
            <w:pPr>
              <w:spacing w:line="360" w:lineRule="auto"/>
              <w:jc w:val="center"/>
              <w:rPr>
                <w:rFonts w:ascii="宋体" w:hAnsi="宋体"/>
                <w:b/>
                <w:bCs/>
                <w:sz w:val="24"/>
                <w:szCs w:val="24"/>
              </w:rPr>
            </w:pPr>
            <w:r w:rsidRPr="00435CF9">
              <w:rPr>
                <w:rFonts w:ascii="宋体" w:hAnsi="宋体" w:hint="eastAsia"/>
                <w:b/>
                <w:bCs/>
                <w:sz w:val="24"/>
                <w:szCs w:val="24"/>
              </w:rPr>
              <w:t>2</w:t>
            </w:r>
          </w:p>
        </w:tc>
        <w:tc>
          <w:tcPr>
            <w:tcW w:w="2515" w:type="dxa"/>
            <w:vAlign w:val="center"/>
          </w:tcPr>
          <w:p w:rsidR="005635C7" w:rsidRPr="00435CF9" w:rsidRDefault="005635C7" w:rsidP="005B1CFA">
            <w:pPr>
              <w:spacing w:line="360" w:lineRule="auto"/>
              <w:jc w:val="center"/>
              <w:rPr>
                <w:rFonts w:ascii="宋体" w:hAnsi="宋体"/>
                <w:b/>
                <w:bCs/>
                <w:sz w:val="24"/>
                <w:szCs w:val="24"/>
              </w:rPr>
            </w:pPr>
            <w:r w:rsidRPr="00435CF9">
              <w:rPr>
                <w:rFonts w:ascii="宋体" w:hAnsi="宋体" w:hint="eastAsia"/>
                <w:b/>
                <w:bCs/>
                <w:sz w:val="24"/>
                <w:szCs w:val="24"/>
              </w:rPr>
              <w:t>法人或者其他组织的营业执照等证明文件，自然人的身份证明</w:t>
            </w:r>
          </w:p>
        </w:tc>
        <w:tc>
          <w:tcPr>
            <w:tcW w:w="6595" w:type="dxa"/>
            <w:vAlign w:val="center"/>
          </w:tcPr>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1、企业法人营业执照或营业执照。（企业投标提供）</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2、事业单位法人证书。（事业单位投标提供）</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3、执业许可证。（非专业服务机构投标提供）</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4、个体工商户营业执照。（个体工商户投标提供）</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5、自然人身份证明。（自然人投标提供）</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6、民办非企业单位登记证书。（民办非企业单位投标提供）</w:t>
            </w:r>
          </w:p>
        </w:tc>
      </w:tr>
      <w:tr w:rsidR="005635C7" w:rsidRPr="00435CF9" w:rsidTr="005B1CFA">
        <w:trPr>
          <w:jc w:val="center"/>
        </w:trPr>
        <w:tc>
          <w:tcPr>
            <w:tcW w:w="704"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3</w:t>
            </w:r>
          </w:p>
        </w:tc>
        <w:tc>
          <w:tcPr>
            <w:tcW w:w="2515"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财务状况报告相关材料</w:t>
            </w:r>
          </w:p>
        </w:tc>
        <w:tc>
          <w:tcPr>
            <w:tcW w:w="6595" w:type="dxa"/>
          </w:tcPr>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1、供应商是法人（法人包括企业法人、机关法人、事业单位法人和社会团体法人），提供本单位：</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①</w:t>
            </w:r>
            <w:r w:rsidRPr="00435CF9">
              <w:rPr>
                <w:rFonts w:cs="Calibri" w:hint="eastAsia"/>
                <w:sz w:val="24"/>
                <w:szCs w:val="24"/>
              </w:rPr>
              <w:t>2021</w:t>
            </w:r>
            <w:r w:rsidRPr="00435CF9">
              <w:rPr>
                <w:rFonts w:cs="Calibri" w:hint="eastAsia"/>
                <w:sz w:val="24"/>
                <w:szCs w:val="24"/>
              </w:rPr>
              <w:t>或</w:t>
            </w:r>
            <w:r w:rsidRPr="00435CF9">
              <w:rPr>
                <w:rFonts w:cs="Calibri" w:hint="eastAsia"/>
                <w:sz w:val="24"/>
                <w:szCs w:val="24"/>
              </w:rPr>
              <w:t>2022</w:t>
            </w:r>
            <w:r w:rsidRPr="00435CF9">
              <w:rPr>
                <w:rFonts w:cs="Calibri" w:hint="eastAsia"/>
                <w:sz w:val="24"/>
                <w:szCs w:val="24"/>
              </w:rPr>
              <w:t>年度</w:t>
            </w:r>
            <w:r w:rsidRPr="00435CF9">
              <w:rPr>
                <w:rFonts w:ascii="宋体" w:hAnsi="宋体" w:hint="eastAsia"/>
                <w:sz w:val="24"/>
                <w:szCs w:val="24"/>
              </w:rPr>
              <w:t>经审计的财务报告，包括资产负债表、利润表、现金流量表、所有者权益变动表及其附注，成立不足一年的提供上个月的财务报表；</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②基本开户银行出具的资信证明；</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③财政部门认可的政府采购专业担保机构的证明文件和担保机构出具的投标担保函。</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注：仅需提供序号①～③其中之一即可。</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2、供应商（其他组织和自然人）提供本单位：</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①</w:t>
            </w:r>
            <w:r w:rsidRPr="00435CF9">
              <w:rPr>
                <w:rFonts w:cs="Calibri" w:hint="eastAsia"/>
                <w:sz w:val="24"/>
                <w:szCs w:val="24"/>
              </w:rPr>
              <w:t>2021</w:t>
            </w:r>
            <w:r w:rsidRPr="00435CF9">
              <w:rPr>
                <w:rFonts w:cs="Calibri" w:hint="eastAsia"/>
                <w:sz w:val="24"/>
                <w:szCs w:val="24"/>
              </w:rPr>
              <w:t>或</w:t>
            </w:r>
            <w:r w:rsidRPr="00435CF9">
              <w:rPr>
                <w:rFonts w:cs="Calibri" w:hint="eastAsia"/>
                <w:sz w:val="24"/>
                <w:szCs w:val="24"/>
              </w:rPr>
              <w:t>2022</w:t>
            </w:r>
            <w:r w:rsidRPr="00435CF9">
              <w:rPr>
                <w:rFonts w:cs="Calibri" w:hint="eastAsia"/>
                <w:sz w:val="24"/>
                <w:szCs w:val="24"/>
              </w:rPr>
              <w:t>年度</w:t>
            </w:r>
            <w:r w:rsidRPr="00435CF9">
              <w:rPr>
                <w:rFonts w:ascii="宋体" w:hAnsi="宋体" w:hint="eastAsia"/>
                <w:sz w:val="24"/>
                <w:szCs w:val="24"/>
              </w:rPr>
              <w:t>经审计的财务报告，包括资产负债表、利</w:t>
            </w:r>
            <w:r w:rsidRPr="00435CF9">
              <w:rPr>
                <w:rFonts w:ascii="宋体" w:hAnsi="宋体" w:hint="eastAsia"/>
                <w:sz w:val="24"/>
                <w:szCs w:val="24"/>
              </w:rPr>
              <w:lastRenderedPageBreak/>
              <w:t>润表、现金流量表、所有者权益变动表及其附注；</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②银行出具的资信证明；</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③财政部门认可的政府采购专业担保机构的证明文件和担保机构出具的投标担保函。</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注：仅需提供序号①～③其中之一即可。</w:t>
            </w:r>
          </w:p>
        </w:tc>
      </w:tr>
      <w:tr w:rsidR="005635C7" w:rsidRPr="00435CF9" w:rsidTr="005B1CFA">
        <w:trPr>
          <w:jc w:val="center"/>
        </w:trPr>
        <w:tc>
          <w:tcPr>
            <w:tcW w:w="704"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lastRenderedPageBreak/>
              <w:t>4</w:t>
            </w:r>
          </w:p>
        </w:tc>
        <w:tc>
          <w:tcPr>
            <w:tcW w:w="2515"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依法缴纳税收相关材料</w:t>
            </w:r>
          </w:p>
        </w:tc>
        <w:tc>
          <w:tcPr>
            <w:tcW w:w="6595" w:type="dxa"/>
          </w:tcPr>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供应商提供参加本次政府采购项目投标截止时间前一年内任意一个月缴纳税收凭据。（依法免税的投标人，应提供相应文件证明依法免税）</w:t>
            </w:r>
          </w:p>
        </w:tc>
      </w:tr>
      <w:tr w:rsidR="005635C7" w:rsidRPr="00435CF9" w:rsidTr="005B1CFA">
        <w:trPr>
          <w:jc w:val="center"/>
        </w:trPr>
        <w:tc>
          <w:tcPr>
            <w:tcW w:w="704"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5</w:t>
            </w:r>
          </w:p>
        </w:tc>
        <w:tc>
          <w:tcPr>
            <w:tcW w:w="2515"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依法缴纳社会保障资金的证明材料</w:t>
            </w:r>
          </w:p>
        </w:tc>
        <w:tc>
          <w:tcPr>
            <w:tcW w:w="6595" w:type="dxa"/>
          </w:tcPr>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供应商提供参加本次政府采购项目投标截止时间前一年缴纳任意一个月社会保险凭据。（依法不需要缴纳社会保障资金的投标人，应提供相应文件证明依法不需要缴纳社会保障资金）</w:t>
            </w:r>
          </w:p>
        </w:tc>
      </w:tr>
      <w:tr w:rsidR="005635C7" w:rsidRPr="00435CF9" w:rsidTr="005B1CFA">
        <w:trPr>
          <w:jc w:val="center"/>
        </w:trPr>
        <w:tc>
          <w:tcPr>
            <w:tcW w:w="704"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6</w:t>
            </w:r>
          </w:p>
        </w:tc>
        <w:tc>
          <w:tcPr>
            <w:tcW w:w="2515"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履行合同所必须的设备和专业技术能力的证明材料</w:t>
            </w:r>
          </w:p>
        </w:tc>
        <w:tc>
          <w:tcPr>
            <w:tcW w:w="6595" w:type="dxa"/>
          </w:tcPr>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1、相关设备的购置发票、专业技术人员职称证书、用工合同等；</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2、投标人具备履行合同所必须的设备和专业技术能力承诺函或声明（承诺函或声明格式自拟）。</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注：仅需提供序号1～2其中之一即可。</w:t>
            </w:r>
          </w:p>
        </w:tc>
      </w:tr>
      <w:tr w:rsidR="005635C7" w:rsidRPr="00435CF9" w:rsidTr="005B1CFA">
        <w:trPr>
          <w:jc w:val="center"/>
        </w:trPr>
        <w:tc>
          <w:tcPr>
            <w:tcW w:w="704"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7</w:t>
            </w:r>
          </w:p>
        </w:tc>
        <w:tc>
          <w:tcPr>
            <w:tcW w:w="2515"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参加政府采购活动前3年内在经营活动中没有重大违法记录的声明</w:t>
            </w:r>
          </w:p>
        </w:tc>
        <w:tc>
          <w:tcPr>
            <w:tcW w:w="6595" w:type="dxa"/>
            <w:vAlign w:val="center"/>
          </w:tcPr>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如无重大违法记录请按照</w:t>
            </w:r>
            <w:r w:rsidR="00B23DF7" w:rsidRPr="00435CF9">
              <w:rPr>
                <w:rFonts w:ascii="宋体" w:hAnsi="宋体" w:hint="eastAsia"/>
                <w:sz w:val="24"/>
                <w:szCs w:val="24"/>
              </w:rPr>
              <w:t>谈判</w:t>
            </w:r>
            <w:r w:rsidRPr="00435CF9">
              <w:rPr>
                <w:rFonts w:ascii="宋体" w:hAnsi="宋体" w:hint="eastAsia"/>
                <w:sz w:val="24"/>
                <w:szCs w:val="24"/>
              </w:rPr>
              <w:t>文件提供格式填写。</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供应商“参加政府采购活动前3年内在经营活动中没有重大违法记录的书面声明”。 重大违法记录，是指供应商因违法经营受到刑事处罚或者责令停产停业、吊销许可证或者执照、较大数额罚款等行政处罚。</w:t>
            </w:r>
          </w:p>
        </w:tc>
      </w:tr>
      <w:tr w:rsidR="005635C7" w:rsidRPr="00435CF9" w:rsidTr="005B1CFA">
        <w:trPr>
          <w:jc w:val="center"/>
        </w:trPr>
        <w:tc>
          <w:tcPr>
            <w:tcW w:w="704"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8</w:t>
            </w:r>
          </w:p>
        </w:tc>
        <w:tc>
          <w:tcPr>
            <w:tcW w:w="2515"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信用记录查询及使用</w:t>
            </w:r>
          </w:p>
        </w:tc>
        <w:tc>
          <w:tcPr>
            <w:tcW w:w="6595" w:type="dxa"/>
          </w:tcPr>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政府采购活动中查询及使用供应商信用记录的具体要求为：供应商未被列入“信用中国”网站失信被执行人、税收违法黑名单、“中国政府采购网”政府采购严重违法失信行为记录名单、 “中国社会组织政务服务平台”网站（www.chinanpo.gov.cn）严重违法失信社会组织名单的供应商；（联合体形式投标的，联合体成员存在不良信用记录，视同联合体存在不良信用记录）。</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lastRenderedPageBreak/>
              <w:t>（1）查询渠道：</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①“信用中国”网站（</w:t>
            </w:r>
            <w:hyperlink r:id="rId11" w:history="1">
              <w:r w:rsidRPr="00435CF9">
                <w:rPr>
                  <w:rFonts w:ascii="宋体" w:hAnsi="宋体" w:hint="eastAsia"/>
                  <w:sz w:val="24"/>
                  <w:szCs w:val="24"/>
                </w:rPr>
                <w:t>www.creditchina.gov.cn</w:t>
              </w:r>
            </w:hyperlink>
            <w:r w:rsidRPr="00435CF9">
              <w:rPr>
                <w:rFonts w:ascii="宋体" w:hAnsi="宋体" w:hint="eastAsia"/>
                <w:sz w:val="24"/>
                <w:szCs w:val="24"/>
              </w:rPr>
              <w:t>）</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②“中国政府采购网”（www.ccgp.gov.cn）</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③“中国社会组织政务服务平台”网站（www.chinanpo.gov.cn）（仅查询社会组织）；</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（2）截止时间：同投标截止时间；</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（3）信用信息查询记录和证据留存具体方式：经</w:t>
            </w:r>
            <w:r w:rsidR="00B23DF7" w:rsidRPr="00435CF9">
              <w:rPr>
                <w:rFonts w:ascii="宋体" w:hAnsi="宋体" w:hint="eastAsia"/>
                <w:sz w:val="24"/>
                <w:szCs w:val="24"/>
              </w:rPr>
              <w:t>谈判</w:t>
            </w:r>
            <w:r w:rsidRPr="00435CF9">
              <w:rPr>
                <w:rFonts w:ascii="宋体" w:hAnsi="宋体" w:hint="eastAsia"/>
                <w:sz w:val="24"/>
                <w:szCs w:val="24"/>
              </w:rPr>
              <w:t>小组确认的查询结果网页截图作为查询记录和证据，与其他</w:t>
            </w:r>
            <w:r w:rsidR="00F67014" w:rsidRPr="00435CF9">
              <w:rPr>
                <w:rFonts w:ascii="宋体" w:hAnsi="宋体" w:hint="eastAsia"/>
                <w:sz w:val="24"/>
                <w:szCs w:val="24"/>
              </w:rPr>
              <w:t>谈判文件</w:t>
            </w:r>
            <w:r w:rsidRPr="00435CF9">
              <w:rPr>
                <w:rFonts w:ascii="宋体" w:hAnsi="宋体" w:hint="eastAsia"/>
                <w:sz w:val="24"/>
                <w:szCs w:val="24"/>
              </w:rPr>
              <w:t>一并保存；</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（4）信用信息的使用原则：经</w:t>
            </w:r>
            <w:r w:rsidR="00B23DF7" w:rsidRPr="00435CF9">
              <w:rPr>
                <w:rFonts w:ascii="宋体" w:hAnsi="宋体" w:hint="eastAsia"/>
                <w:sz w:val="24"/>
                <w:szCs w:val="24"/>
              </w:rPr>
              <w:t>谈判</w:t>
            </w:r>
            <w:r w:rsidRPr="00435CF9">
              <w:rPr>
                <w:rFonts w:ascii="宋体" w:hAnsi="宋体" w:hint="eastAsia"/>
                <w:sz w:val="24"/>
                <w:szCs w:val="24"/>
              </w:rPr>
              <w:t>小组确认认定的被列入失信被执行人、税收违法黑名单、政府采购严重违法失信行为记录名单、严重违法失信社会组织名单的供应商，将拒绝其参与本次政府采购活动。</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（5）供应商无须提供信用记录查询结果网页截屏。供应商不良信用记录以</w:t>
            </w:r>
            <w:r w:rsidR="00B23DF7" w:rsidRPr="00435CF9">
              <w:rPr>
                <w:rFonts w:ascii="宋体" w:hAnsi="宋体" w:hint="eastAsia"/>
                <w:sz w:val="24"/>
                <w:szCs w:val="24"/>
              </w:rPr>
              <w:t>谈判</w:t>
            </w:r>
            <w:r w:rsidRPr="00435CF9">
              <w:rPr>
                <w:rFonts w:ascii="宋体" w:hAnsi="宋体" w:hint="eastAsia"/>
                <w:sz w:val="24"/>
                <w:szCs w:val="24"/>
              </w:rPr>
              <w:t>小组查询结果为准，</w:t>
            </w:r>
            <w:r w:rsidR="00B23DF7" w:rsidRPr="00435CF9">
              <w:rPr>
                <w:rFonts w:ascii="宋体" w:hAnsi="宋体" w:hint="eastAsia"/>
                <w:sz w:val="24"/>
                <w:szCs w:val="24"/>
              </w:rPr>
              <w:t>谈判</w:t>
            </w:r>
            <w:r w:rsidRPr="00435CF9">
              <w:rPr>
                <w:rFonts w:ascii="宋体" w:hAnsi="宋体" w:hint="eastAsia"/>
                <w:sz w:val="24"/>
                <w:szCs w:val="24"/>
              </w:rPr>
              <w:t>小组查询之后，网站信息发生的任何变更不再作为评审依据，供应商自行提供的与网站信息不一致的其他证明材料亦不作为评审依据。</w:t>
            </w:r>
          </w:p>
        </w:tc>
      </w:tr>
      <w:tr w:rsidR="005635C7" w:rsidRPr="00435CF9" w:rsidTr="005B1CFA">
        <w:trPr>
          <w:trHeight w:val="624"/>
          <w:jc w:val="center"/>
        </w:trPr>
        <w:tc>
          <w:tcPr>
            <w:tcW w:w="704"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lastRenderedPageBreak/>
              <w:t>9</w:t>
            </w:r>
          </w:p>
        </w:tc>
        <w:tc>
          <w:tcPr>
            <w:tcW w:w="2515"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供应商须具备的特殊</w:t>
            </w:r>
          </w:p>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资质证书</w:t>
            </w:r>
          </w:p>
        </w:tc>
        <w:tc>
          <w:tcPr>
            <w:tcW w:w="6595" w:type="dxa"/>
            <w:vAlign w:val="center"/>
          </w:tcPr>
          <w:p w:rsidR="005635C7" w:rsidRPr="00435CF9" w:rsidRDefault="005635C7" w:rsidP="005635C7">
            <w:pPr>
              <w:spacing w:line="360" w:lineRule="auto"/>
              <w:rPr>
                <w:rFonts w:ascii="宋体" w:hAnsi="宋体"/>
                <w:sz w:val="24"/>
                <w:szCs w:val="24"/>
              </w:rPr>
            </w:pPr>
            <w:r w:rsidRPr="00435CF9">
              <w:rPr>
                <w:rFonts w:ascii="宋体" w:hAnsi="宋体" w:cs="Calibri" w:hint="eastAsia"/>
                <w:sz w:val="24"/>
                <w:szCs w:val="24"/>
              </w:rPr>
              <w:t>/</w:t>
            </w:r>
          </w:p>
        </w:tc>
      </w:tr>
      <w:tr w:rsidR="005635C7" w:rsidRPr="00435CF9" w:rsidTr="005B1CFA">
        <w:trPr>
          <w:trHeight w:val="624"/>
          <w:jc w:val="center"/>
        </w:trPr>
        <w:tc>
          <w:tcPr>
            <w:tcW w:w="704"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10</w:t>
            </w:r>
          </w:p>
        </w:tc>
        <w:tc>
          <w:tcPr>
            <w:tcW w:w="2515"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投标报价</w:t>
            </w:r>
          </w:p>
        </w:tc>
        <w:tc>
          <w:tcPr>
            <w:tcW w:w="6595" w:type="dxa"/>
          </w:tcPr>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投标报价是否超出</w:t>
            </w:r>
            <w:r w:rsidR="00B23DF7" w:rsidRPr="00435CF9">
              <w:rPr>
                <w:rFonts w:ascii="宋体" w:hAnsi="宋体" w:hint="eastAsia"/>
                <w:sz w:val="24"/>
                <w:szCs w:val="24"/>
              </w:rPr>
              <w:t>谈判</w:t>
            </w:r>
            <w:r w:rsidRPr="00435CF9">
              <w:rPr>
                <w:rFonts w:ascii="宋体" w:hAnsi="宋体" w:hint="eastAsia"/>
                <w:sz w:val="24"/>
                <w:szCs w:val="24"/>
              </w:rPr>
              <w:t>文件中规定的预算金额，超出预算金额的报价无效。</w:t>
            </w:r>
          </w:p>
        </w:tc>
      </w:tr>
      <w:tr w:rsidR="005635C7" w:rsidRPr="00435CF9" w:rsidTr="005B1CFA">
        <w:trPr>
          <w:trHeight w:val="624"/>
          <w:jc w:val="center"/>
        </w:trPr>
        <w:tc>
          <w:tcPr>
            <w:tcW w:w="704"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11</w:t>
            </w:r>
          </w:p>
        </w:tc>
        <w:tc>
          <w:tcPr>
            <w:tcW w:w="2515" w:type="dxa"/>
            <w:vAlign w:val="center"/>
          </w:tcPr>
          <w:p w:rsidR="005635C7" w:rsidRPr="00435CF9" w:rsidRDefault="00B23DF7" w:rsidP="005B1CFA">
            <w:pPr>
              <w:spacing w:line="360" w:lineRule="auto"/>
              <w:rPr>
                <w:rFonts w:ascii="宋体" w:hAnsi="宋体"/>
                <w:b/>
                <w:bCs/>
                <w:sz w:val="24"/>
                <w:szCs w:val="24"/>
              </w:rPr>
            </w:pPr>
            <w:r w:rsidRPr="00435CF9">
              <w:rPr>
                <w:rFonts w:ascii="宋体" w:hAnsi="宋体" w:hint="eastAsia"/>
                <w:b/>
                <w:bCs/>
                <w:sz w:val="24"/>
                <w:szCs w:val="24"/>
              </w:rPr>
              <w:t>谈判</w:t>
            </w:r>
            <w:r w:rsidR="005635C7" w:rsidRPr="00435CF9">
              <w:rPr>
                <w:rFonts w:ascii="宋体" w:hAnsi="宋体" w:hint="eastAsia"/>
                <w:b/>
                <w:bCs/>
                <w:sz w:val="24"/>
                <w:szCs w:val="24"/>
              </w:rPr>
              <w:t>承诺函</w:t>
            </w:r>
          </w:p>
        </w:tc>
        <w:tc>
          <w:tcPr>
            <w:tcW w:w="6595" w:type="dxa"/>
            <w:vAlign w:val="center"/>
          </w:tcPr>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供应商以</w:t>
            </w:r>
            <w:r w:rsidR="00B23DF7" w:rsidRPr="00435CF9">
              <w:rPr>
                <w:rFonts w:ascii="宋体" w:hAnsi="宋体" w:hint="eastAsia"/>
                <w:sz w:val="24"/>
                <w:szCs w:val="24"/>
              </w:rPr>
              <w:t>谈判</w:t>
            </w:r>
            <w:r w:rsidRPr="00435CF9">
              <w:rPr>
                <w:rFonts w:ascii="宋体" w:hAnsi="宋体" w:hint="eastAsia"/>
                <w:sz w:val="24"/>
                <w:szCs w:val="24"/>
              </w:rPr>
              <w:t>承诺函的形式替代</w:t>
            </w:r>
            <w:r w:rsidR="00B23DF7" w:rsidRPr="00435CF9">
              <w:rPr>
                <w:rFonts w:ascii="宋体" w:hAnsi="宋体" w:hint="eastAsia"/>
                <w:sz w:val="24"/>
                <w:szCs w:val="24"/>
              </w:rPr>
              <w:t>谈判</w:t>
            </w:r>
            <w:r w:rsidRPr="00435CF9">
              <w:rPr>
                <w:rFonts w:ascii="宋体" w:hAnsi="宋体" w:hint="eastAsia"/>
                <w:sz w:val="24"/>
                <w:szCs w:val="24"/>
              </w:rPr>
              <w:t>保证金。</w:t>
            </w:r>
          </w:p>
        </w:tc>
      </w:tr>
      <w:tr w:rsidR="005635C7" w:rsidRPr="00435CF9" w:rsidTr="005B1CFA">
        <w:trPr>
          <w:trHeight w:val="624"/>
          <w:jc w:val="center"/>
        </w:trPr>
        <w:tc>
          <w:tcPr>
            <w:tcW w:w="704"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12</w:t>
            </w:r>
          </w:p>
        </w:tc>
        <w:tc>
          <w:tcPr>
            <w:tcW w:w="2515"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联合体协议</w:t>
            </w:r>
          </w:p>
        </w:tc>
        <w:tc>
          <w:tcPr>
            <w:tcW w:w="6595" w:type="dxa"/>
          </w:tcPr>
          <w:p w:rsidR="005635C7" w:rsidRPr="00435CF9" w:rsidRDefault="00B23DF7" w:rsidP="005B1CFA">
            <w:pPr>
              <w:spacing w:line="360" w:lineRule="auto"/>
              <w:rPr>
                <w:rFonts w:ascii="宋体" w:hAnsi="宋体"/>
                <w:sz w:val="24"/>
                <w:szCs w:val="24"/>
              </w:rPr>
            </w:pPr>
            <w:r w:rsidRPr="00435CF9">
              <w:rPr>
                <w:rFonts w:ascii="宋体" w:hAnsi="宋体" w:hint="eastAsia"/>
                <w:sz w:val="24"/>
                <w:szCs w:val="24"/>
              </w:rPr>
              <w:t>谈判</w:t>
            </w:r>
            <w:r w:rsidR="005635C7" w:rsidRPr="00435CF9">
              <w:rPr>
                <w:rFonts w:ascii="宋体" w:hAnsi="宋体" w:hint="eastAsia"/>
                <w:sz w:val="24"/>
                <w:szCs w:val="24"/>
              </w:rPr>
              <w:t>文件接受联合体投标且供应商为联合体的，供应商应提供本协议；否则无须提供。</w:t>
            </w:r>
          </w:p>
        </w:tc>
      </w:tr>
      <w:tr w:rsidR="005635C7" w:rsidRPr="00435CF9" w:rsidTr="005B1CFA">
        <w:trPr>
          <w:trHeight w:val="624"/>
          <w:jc w:val="center"/>
        </w:trPr>
        <w:tc>
          <w:tcPr>
            <w:tcW w:w="704"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13</w:t>
            </w:r>
          </w:p>
        </w:tc>
        <w:tc>
          <w:tcPr>
            <w:tcW w:w="2515"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供应商身份证明及授权</w:t>
            </w:r>
          </w:p>
        </w:tc>
        <w:tc>
          <w:tcPr>
            <w:tcW w:w="6595" w:type="dxa"/>
          </w:tcPr>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（1）法定代表人身份证明或提供法定代表人授权委托书及被授权人身份证明。（法人提供）</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（2）单位负责人身份证明或提供单位负责人授权委托书及被授权人身份证明。（非法人提供）</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lastRenderedPageBreak/>
              <w:t>注：</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①企业（银行、保险、石油石化、电力、电信等行业除外）、事业单位和社会团体以法人身份参加</w:t>
            </w:r>
            <w:r w:rsidR="00B23DF7" w:rsidRPr="00435CF9">
              <w:rPr>
                <w:rFonts w:ascii="宋体" w:hAnsi="宋体" w:hint="eastAsia"/>
                <w:sz w:val="24"/>
                <w:szCs w:val="24"/>
              </w:rPr>
              <w:t>谈判</w:t>
            </w:r>
            <w:r w:rsidRPr="00435CF9">
              <w:rPr>
                <w:rFonts w:ascii="宋体" w:hAnsi="宋体" w:hint="eastAsia"/>
                <w:sz w:val="24"/>
                <w:szCs w:val="24"/>
              </w:rPr>
              <w:t>的，法定代表人应与实际提交的“营业执照等证明文件”载明的一致。</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②银行、保险、石油石化、电力、电信等行业：以法人身份参加</w:t>
            </w:r>
            <w:r w:rsidR="00B23DF7" w:rsidRPr="00435CF9">
              <w:rPr>
                <w:rFonts w:ascii="宋体" w:hAnsi="宋体" w:hint="eastAsia"/>
                <w:sz w:val="24"/>
                <w:szCs w:val="24"/>
              </w:rPr>
              <w:t>谈判</w:t>
            </w:r>
            <w:r w:rsidRPr="00435CF9">
              <w:rPr>
                <w:rFonts w:ascii="宋体" w:hAnsi="宋体" w:hint="eastAsia"/>
                <w:sz w:val="24"/>
                <w:szCs w:val="24"/>
              </w:rPr>
              <w:t>的，法定代表人应与实际提交的“营业执照等证明文件”载明的一致；以非法人身份参加</w:t>
            </w:r>
            <w:r w:rsidR="00B23DF7" w:rsidRPr="00435CF9">
              <w:rPr>
                <w:rFonts w:ascii="宋体" w:hAnsi="宋体" w:hint="eastAsia"/>
                <w:sz w:val="24"/>
                <w:szCs w:val="24"/>
              </w:rPr>
              <w:t>谈判</w:t>
            </w:r>
            <w:r w:rsidRPr="00435CF9">
              <w:rPr>
                <w:rFonts w:ascii="宋体" w:hAnsi="宋体" w:hint="eastAsia"/>
                <w:sz w:val="24"/>
                <w:szCs w:val="24"/>
              </w:rPr>
              <w:t>的，“单位负责人”指代表单位行使职权的主要负责人，应与实际提交的“营业执照等证明文件”载明的一致。</w:t>
            </w:r>
          </w:p>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③供应商为自然人的，无需填写法定代表人授权书。</w:t>
            </w:r>
          </w:p>
        </w:tc>
      </w:tr>
      <w:tr w:rsidR="005635C7" w:rsidRPr="00435CF9" w:rsidTr="005B1CFA">
        <w:trPr>
          <w:trHeight w:val="567"/>
          <w:jc w:val="center"/>
        </w:trPr>
        <w:tc>
          <w:tcPr>
            <w:tcW w:w="704"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lastRenderedPageBreak/>
              <w:t>14</w:t>
            </w:r>
          </w:p>
        </w:tc>
        <w:tc>
          <w:tcPr>
            <w:tcW w:w="2515"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单位负责人为同一人或者存在直接控股、管理关系的不同供应商，不得参加同一合同项下的政府采购活动</w:t>
            </w:r>
          </w:p>
        </w:tc>
        <w:tc>
          <w:tcPr>
            <w:tcW w:w="6595" w:type="dxa"/>
            <w:vAlign w:val="center"/>
          </w:tcPr>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供应商提供与参加本项目投标的其他供应商之间，单位负责人不为同一人并且不存在直接控股、管理关系承诺函（承诺函格式自拟）。</w:t>
            </w:r>
          </w:p>
        </w:tc>
      </w:tr>
      <w:tr w:rsidR="005635C7" w:rsidRPr="00435CF9" w:rsidTr="005B1CFA">
        <w:trPr>
          <w:trHeight w:val="567"/>
          <w:jc w:val="center"/>
        </w:trPr>
        <w:tc>
          <w:tcPr>
            <w:tcW w:w="704"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15</w:t>
            </w:r>
          </w:p>
        </w:tc>
        <w:tc>
          <w:tcPr>
            <w:tcW w:w="2515" w:type="dxa"/>
            <w:vAlign w:val="center"/>
          </w:tcPr>
          <w:p w:rsidR="005635C7" w:rsidRPr="00435CF9" w:rsidRDefault="005635C7" w:rsidP="005B1CFA">
            <w:pPr>
              <w:spacing w:line="360" w:lineRule="auto"/>
              <w:rPr>
                <w:rFonts w:ascii="宋体" w:hAnsi="宋体"/>
                <w:b/>
                <w:bCs/>
                <w:sz w:val="24"/>
                <w:szCs w:val="24"/>
              </w:rPr>
            </w:pPr>
            <w:r w:rsidRPr="00435CF9">
              <w:rPr>
                <w:rFonts w:ascii="宋体" w:hAnsi="宋体" w:hint="eastAsia"/>
                <w:b/>
                <w:bCs/>
                <w:sz w:val="24"/>
                <w:szCs w:val="24"/>
              </w:rPr>
              <w:t>为本项目提供整体设计、规范编制或者项目管理、监理、检测等服务的供应商不得参加本项目投标</w:t>
            </w:r>
          </w:p>
        </w:tc>
        <w:tc>
          <w:tcPr>
            <w:tcW w:w="6595" w:type="dxa"/>
            <w:vAlign w:val="center"/>
          </w:tcPr>
          <w:p w:rsidR="005635C7" w:rsidRPr="00435CF9" w:rsidRDefault="005635C7" w:rsidP="005B1CFA">
            <w:pPr>
              <w:spacing w:line="360" w:lineRule="auto"/>
              <w:rPr>
                <w:rFonts w:ascii="宋体" w:hAnsi="宋体"/>
                <w:sz w:val="24"/>
                <w:szCs w:val="24"/>
              </w:rPr>
            </w:pPr>
            <w:r w:rsidRPr="00435CF9">
              <w:rPr>
                <w:rFonts w:ascii="宋体" w:hAnsi="宋体" w:hint="eastAsia"/>
                <w:sz w:val="24"/>
                <w:szCs w:val="24"/>
              </w:rPr>
              <w:t>供应商提供未为本项目提供整体设计、规范编制或者项目管理、监理、检测等服务承诺函（承诺函格式自拟）。</w:t>
            </w:r>
          </w:p>
        </w:tc>
      </w:tr>
    </w:tbl>
    <w:p w:rsidR="00E218A2" w:rsidRPr="00435CF9" w:rsidRDefault="00E218A2">
      <w:pPr>
        <w:pStyle w:val="a8"/>
        <w:spacing w:line="360" w:lineRule="auto"/>
        <w:ind w:firstLineChars="200" w:firstLine="482"/>
        <w:contextualSpacing/>
        <w:rPr>
          <w:rFonts w:asciiTheme="minorEastAsia" w:eastAsiaTheme="minorEastAsia" w:hAnsiTheme="minorEastAsia" w:cs="仿宋_GB2312"/>
          <w:b/>
          <w:szCs w:val="24"/>
        </w:rPr>
      </w:pPr>
    </w:p>
    <w:p w:rsidR="00E218A2" w:rsidRPr="00435CF9" w:rsidRDefault="008C1755">
      <w:pPr>
        <w:pStyle w:val="a8"/>
        <w:spacing w:line="360" w:lineRule="auto"/>
        <w:ind w:firstLineChars="200" w:firstLine="422"/>
        <w:contextualSpacing/>
        <w:rPr>
          <w:rFonts w:ascii="宋体" w:hAnsi="宋体" w:cs="仿宋_GB2312"/>
          <w:b/>
          <w:szCs w:val="24"/>
          <w:lang w:val="zh-CN"/>
        </w:rPr>
      </w:pPr>
      <w:r w:rsidRPr="00435CF9">
        <w:rPr>
          <w:rFonts w:asciiTheme="minorEastAsia" w:eastAsiaTheme="minorEastAsia" w:hAnsiTheme="minorEastAsia" w:cs="仿宋_GB2312" w:hint="eastAsia"/>
          <w:b/>
          <w:sz w:val="21"/>
          <w:szCs w:val="21"/>
          <w:lang w:val="zh-CN"/>
        </w:rPr>
        <w:t>二、</w:t>
      </w:r>
      <w:r w:rsidRPr="00435CF9">
        <w:rPr>
          <w:rFonts w:ascii="宋体" w:hAnsi="宋体" w:cs="仿宋_GB2312" w:hint="eastAsia"/>
          <w:b/>
          <w:szCs w:val="24"/>
          <w:lang w:val="zh-CN"/>
        </w:rPr>
        <w:t>对响应文件评审</w:t>
      </w:r>
    </w:p>
    <w:p w:rsidR="00E218A2" w:rsidRPr="00435CF9" w:rsidRDefault="008C1755">
      <w:pPr>
        <w:pStyle w:val="a8"/>
        <w:spacing w:line="360" w:lineRule="auto"/>
        <w:ind w:firstLineChars="200" w:firstLine="482"/>
        <w:contextualSpacing/>
        <w:rPr>
          <w:rFonts w:ascii="宋体" w:hAnsi="宋体"/>
          <w:bCs/>
          <w:szCs w:val="24"/>
        </w:rPr>
      </w:pPr>
      <w:r w:rsidRPr="00435CF9">
        <w:rPr>
          <w:rFonts w:ascii="宋体" w:hAnsi="宋体" w:cs="仿宋_GB2312" w:hint="eastAsia"/>
          <w:b/>
          <w:szCs w:val="24"/>
          <w:lang w:val="zh-CN"/>
        </w:rPr>
        <w:t>（一）审查响应文件</w:t>
      </w:r>
    </w:p>
    <w:p w:rsidR="00E218A2" w:rsidRPr="00435CF9" w:rsidRDefault="008C1755">
      <w:pPr>
        <w:pStyle w:val="a8"/>
        <w:spacing w:line="360" w:lineRule="auto"/>
        <w:ind w:firstLineChars="200" w:firstLine="482"/>
        <w:contextualSpacing/>
        <w:jc w:val="left"/>
        <w:rPr>
          <w:rFonts w:ascii="宋体" w:hAnsi="宋体" w:cs="仿宋_GB2312"/>
          <w:b/>
          <w:szCs w:val="24"/>
          <w:lang w:val="zh-CN"/>
        </w:rPr>
      </w:pPr>
      <w:r w:rsidRPr="00435CF9">
        <w:rPr>
          <w:rFonts w:ascii="宋体" w:hAnsi="宋体" w:cs="仿宋_GB2312" w:hint="eastAsia"/>
          <w:b/>
          <w:szCs w:val="24"/>
          <w:lang w:val="zh-CN"/>
        </w:rPr>
        <w:t>1、</w:t>
      </w:r>
      <w:r w:rsidRPr="00435CF9">
        <w:rPr>
          <w:rFonts w:ascii="宋体" w:hAnsi="宋体" w:cs="仿宋_GB2312"/>
          <w:b/>
          <w:szCs w:val="24"/>
          <w:lang w:val="zh-CN"/>
        </w:rPr>
        <w:t>审查</w:t>
      </w:r>
      <w:r w:rsidRPr="00435CF9">
        <w:rPr>
          <w:rFonts w:ascii="宋体" w:hAnsi="宋体" w:cs="仿宋_GB2312" w:hint="eastAsia"/>
          <w:b/>
          <w:szCs w:val="24"/>
          <w:lang w:val="zh-CN"/>
        </w:rPr>
        <w:t>响应</w:t>
      </w:r>
      <w:r w:rsidRPr="00435CF9">
        <w:rPr>
          <w:rFonts w:ascii="宋体" w:hAnsi="宋体" w:cs="仿宋_GB2312"/>
          <w:b/>
          <w:szCs w:val="24"/>
          <w:lang w:val="zh-CN"/>
        </w:rPr>
        <w:t>文件是否符合</w:t>
      </w:r>
      <w:r w:rsidR="00F67014" w:rsidRPr="00435CF9">
        <w:rPr>
          <w:rFonts w:ascii="宋体" w:hAnsi="宋体" w:cs="仿宋_GB2312" w:hint="eastAsia"/>
          <w:b/>
          <w:szCs w:val="24"/>
          <w:lang w:val="zh-CN"/>
        </w:rPr>
        <w:t>谈判文件</w:t>
      </w:r>
      <w:r w:rsidRPr="00435CF9">
        <w:rPr>
          <w:rFonts w:ascii="宋体" w:hAnsi="宋体" w:cs="仿宋_GB2312"/>
          <w:b/>
          <w:szCs w:val="24"/>
          <w:lang w:val="zh-CN"/>
        </w:rPr>
        <w:t>的商务、技术等实质性要求；</w:t>
      </w:r>
    </w:p>
    <w:p w:rsidR="00E218A2" w:rsidRPr="00435CF9" w:rsidRDefault="008C1755">
      <w:pPr>
        <w:pStyle w:val="a8"/>
        <w:spacing w:line="360" w:lineRule="auto"/>
        <w:ind w:firstLineChars="200" w:firstLine="480"/>
        <w:contextualSpacing/>
        <w:rPr>
          <w:rFonts w:ascii="Arial" w:hAnsi="Arial" w:cs="Arial"/>
          <w:szCs w:val="24"/>
          <w:shd w:val="clear" w:color="auto" w:fill="FFFFFF"/>
          <w:lang w:val="zh-CN"/>
        </w:rPr>
      </w:pPr>
      <w:r w:rsidRPr="00435CF9">
        <w:rPr>
          <w:rFonts w:ascii="Arial" w:hAnsi="Arial" w:cs="Arial" w:hint="eastAsia"/>
          <w:szCs w:val="24"/>
          <w:shd w:val="clear" w:color="auto" w:fill="FFFFFF"/>
          <w:lang w:val="zh-CN"/>
        </w:rPr>
        <w:t>谈判小组对符合资格的投标人的响应文件进行审查，以确定其是否满足谈判文件的商务、技术等实质性要求。</w:t>
      </w:r>
    </w:p>
    <w:p w:rsidR="00E218A2" w:rsidRPr="00435CF9" w:rsidRDefault="008C1755">
      <w:pPr>
        <w:pStyle w:val="a8"/>
        <w:spacing w:line="360" w:lineRule="auto"/>
        <w:ind w:firstLineChars="200" w:firstLine="480"/>
        <w:contextualSpacing/>
        <w:rPr>
          <w:rFonts w:ascii="Arial" w:hAnsi="Arial" w:cs="Arial"/>
          <w:szCs w:val="24"/>
          <w:shd w:val="clear" w:color="auto" w:fill="FFFFFF"/>
          <w:lang w:val="zh-CN"/>
        </w:rPr>
      </w:pPr>
      <w:r w:rsidRPr="00435CF9">
        <w:rPr>
          <w:rFonts w:ascii="Arial" w:hAnsi="Arial" w:cs="Arial" w:hint="eastAsia"/>
          <w:szCs w:val="24"/>
          <w:shd w:val="clear" w:color="auto" w:fill="FFFFFF"/>
          <w:lang w:val="zh-CN"/>
        </w:rPr>
        <w:t>注：审查中所涉及到的证书及材料，均应在电子响应文件中提供原件扫描件（或图片）。</w:t>
      </w:r>
    </w:p>
    <w:p w:rsidR="00E218A2" w:rsidRPr="00435CF9" w:rsidRDefault="008C1755">
      <w:pPr>
        <w:pStyle w:val="a8"/>
        <w:spacing w:line="360" w:lineRule="auto"/>
        <w:ind w:firstLineChars="200" w:firstLine="482"/>
        <w:contextualSpacing/>
        <w:rPr>
          <w:rFonts w:ascii="宋体" w:hAnsi="宋体" w:cs="仿宋_GB2312"/>
          <w:b/>
          <w:szCs w:val="24"/>
          <w:lang w:val="zh-CN"/>
        </w:rPr>
      </w:pPr>
      <w:r w:rsidRPr="00435CF9">
        <w:rPr>
          <w:rFonts w:ascii="宋体" w:hAnsi="宋体" w:cs="仿宋_GB2312" w:hint="eastAsia"/>
          <w:b/>
          <w:szCs w:val="24"/>
          <w:lang w:val="zh-CN"/>
        </w:rPr>
        <w:t>2、</w:t>
      </w:r>
      <w:r w:rsidRPr="00435CF9">
        <w:rPr>
          <w:rFonts w:ascii="宋体" w:hAnsi="宋体" w:cs="仿宋_GB2312"/>
          <w:b/>
          <w:szCs w:val="24"/>
          <w:lang w:val="zh-CN"/>
        </w:rPr>
        <w:t>要求</w:t>
      </w:r>
      <w:r w:rsidRPr="00435CF9">
        <w:rPr>
          <w:rFonts w:ascii="宋体" w:hAnsi="宋体" w:cs="仿宋_GB2312" w:hint="eastAsia"/>
          <w:b/>
          <w:szCs w:val="24"/>
          <w:lang w:val="zh-CN"/>
        </w:rPr>
        <w:t>供应商</w:t>
      </w:r>
      <w:r w:rsidRPr="00435CF9">
        <w:rPr>
          <w:rFonts w:ascii="宋体" w:hAnsi="宋体" w:cs="仿宋_GB2312"/>
          <w:b/>
          <w:szCs w:val="24"/>
          <w:lang w:val="zh-CN"/>
        </w:rPr>
        <w:t>对</w:t>
      </w:r>
      <w:r w:rsidRPr="00435CF9">
        <w:rPr>
          <w:rFonts w:ascii="宋体" w:hAnsi="宋体" w:cs="仿宋_GB2312" w:hint="eastAsia"/>
          <w:b/>
          <w:szCs w:val="24"/>
          <w:lang w:val="zh-CN"/>
        </w:rPr>
        <w:t>响应</w:t>
      </w:r>
      <w:r w:rsidRPr="00435CF9">
        <w:rPr>
          <w:rFonts w:ascii="宋体" w:hAnsi="宋体" w:cs="仿宋_GB2312"/>
          <w:b/>
          <w:szCs w:val="24"/>
          <w:lang w:val="zh-CN"/>
        </w:rPr>
        <w:t>文件有关事项作出澄清或者说明；</w:t>
      </w:r>
    </w:p>
    <w:p w:rsidR="00E218A2" w:rsidRPr="00435CF9" w:rsidRDefault="008C1755">
      <w:pPr>
        <w:pStyle w:val="a8"/>
        <w:spacing w:line="360" w:lineRule="auto"/>
        <w:ind w:firstLineChars="200" w:firstLine="480"/>
        <w:contextualSpacing/>
        <w:jc w:val="left"/>
        <w:rPr>
          <w:rFonts w:ascii="宋体" w:hAnsi="宋体" w:cs="仿宋_GB2312"/>
          <w:szCs w:val="24"/>
          <w:lang w:val="zh-CN"/>
        </w:rPr>
      </w:pPr>
      <w:r w:rsidRPr="00435CF9">
        <w:rPr>
          <w:rFonts w:ascii="宋体" w:hAnsi="宋体" w:cs="仿宋_GB2312" w:hint="eastAsia"/>
          <w:szCs w:val="24"/>
          <w:lang w:val="zh-CN"/>
        </w:rPr>
        <w:lastRenderedPageBreak/>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E218A2" w:rsidRPr="00435CF9" w:rsidRDefault="008C1755">
      <w:pPr>
        <w:pStyle w:val="a8"/>
        <w:spacing w:line="360" w:lineRule="auto"/>
        <w:ind w:firstLineChars="200" w:firstLine="480"/>
        <w:contextualSpacing/>
        <w:jc w:val="left"/>
        <w:rPr>
          <w:rFonts w:ascii="宋体" w:hAnsi="宋体" w:cs="仿宋_GB2312"/>
          <w:szCs w:val="24"/>
          <w:lang w:val="zh-CN"/>
        </w:rPr>
      </w:pPr>
      <w:r w:rsidRPr="00435CF9">
        <w:rPr>
          <w:rFonts w:ascii="宋体" w:hAnsi="宋体" w:cs="仿宋_GB2312" w:hint="eastAsia"/>
          <w:szCs w:val="24"/>
          <w:lang w:val="zh-CN"/>
        </w:rPr>
        <w:t>谈判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rsidR="00E218A2" w:rsidRPr="00435CF9" w:rsidRDefault="008C1755">
      <w:pPr>
        <w:pStyle w:val="a8"/>
        <w:spacing w:line="360" w:lineRule="auto"/>
        <w:ind w:firstLineChars="200" w:firstLine="480"/>
        <w:contextualSpacing/>
        <w:jc w:val="left"/>
        <w:rPr>
          <w:rFonts w:asciiTheme="minorEastAsia" w:eastAsiaTheme="minorEastAsia" w:hAnsiTheme="minorEastAsia" w:cs="仿宋_GB2312"/>
          <w:b/>
          <w:szCs w:val="24"/>
          <w:lang w:val="zh-CN"/>
        </w:rPr>
      </w:pPr>
      <w:r w:rsidRPr="00435CF9">
        <w:rPr>
          <w:rFonts w:ascii="宋体" w:hAnsi="宋体" w:cs="仿宋_GB2312" w:hint="eastAsia"/>
          <w:szCs w:val="24"/>
          <w:lang w:val="zh-CN"/>
        </w:rPr>
        <w:t>三、</w:t>
      </w:r>
      <w:r w:rsidRPr="00435CF9">
        <w:rPr>
          <w:rFonts w:asciiTheme="minorEastAsia" w:eastAsiaTheme="minorEastAsia" w:hAnsiTheme="minorEastAsia" w:cs="仿宋_GB2312" w:hint="eastAsia"/>
          <w:b/>
          <w:szCs w:val="24"/>
          <w:lang w:val="zh-CN"/>
        </w:rPr>
        <w:t>评审</w:t>
      </w:r>
    </w:p>
    <w:p w:rsidR="00E218A2" w:rsidRPr="00435CF9" w:rsidRDefault="008C1755">
      <w:pPr>
        <w:pStyle w:val="a8"/>
        <w:spacing w:line="360" w:lineRule="auto"/>
        <w:ind w:firstLineChars="200" w:firstLine="482"/>
        <w:contextualSpacing/>
        <w:rPr>
          <w:rFonts w:asciiTheme="minorEastAsia" w:eastAsiaTheme="minorEastAsia" w:hAnsiTheme="minorEastAsia" w:cs="仿宋_GB2312"/>
          <w:b/>
          <w:szCs w:val="24"/>
          <w:lang w:val="zh-CN"/>
        </w:rPr>
      </w:pPr>
      <w:r w:rsidRPr="00435CF9">
        <w:rPr>
          <w:rFonts w:asciiTheme="minorEastAsia" w:eastAsiaTheme="minorEastAsia" w:hAnsiTheme="minorEastAsia" w:cs="仿宋_GB2312" w:hint="eastAsia"/>
          <w:b/>
          <w:szCs w:val="24"/>
          <w:lang w:val="zh-CN"/>
        </w:rPr>
        <w:t>（一）评审方法</w:t>
      </w:r>
    </w:p>
    <w:p w:rsidR="00E218A2" w:rsidRPr="00435CF9" w:rsidRDefault="008C1755">
      <w:pPr>
        <w:pStyle w:val="a8"/>
        <w:spacing w:line="360" w:lineRule="auto"/>
        <w:ind w:firstLineChars="200" w:firstLine="480"/>
        <w:contextualSpacing/>
        <w:jc w:val="left"/>
        <w:rPr>
          <w:rFonts w:asciiTheme="minorEastAsia" w:eastAsiaTheme="minorEastAsia" w:hAnsiTheme="minorEastAsia" w:cs="仿宋_GB2312"/>
          <w:szCs w:val="24"/>
          <w:lang w:val="zh-CN"/>
        </w:rPr>
      </w:pPr>
      <w:r w:rsidRPr="00435CF9">
        <w:rPr>
          <w:rFonts w:asciiTheme="minorEastAsia" w:eastAsiaTheme="minorEastAsia" w:hAnsiTheme="minorEastAsia" w:cs="仿宋_GB2312" w:hint="eastAsia"/>
          <w:szCs w:val="24"/>
          <w:lang w:val="zh-CN"/>
        </w:rPr>
        <w:t>从质量和服务均能满足</w:t>
      </w:r>
      <w:r w:rsidR="00F67014" w:rsidRPr="00435CF9">
        <w:rPr>
          <w:rFonts w:asciiTheme="minorEastAsia" w:eastAsiaTheme="minorEastAsia" w:hAnsiTheme="minorEastAsia" w:cs="仿宋_GB2312" w:hint="eastAsia"/>
          <w:szCs w:val="24"/>
          <w:lang w:val="zh-CN"/>
        </w:rPr>
        <w:t>谈判文件</w:t>
      </w:r>
      <w:r w:rsidRPr="00435CF9">
        <w:rPr>
          <w:rFonts w:asciiTheme="minorEastAsia" w:eastAsiaTheme="minorEastAsia" w:hAnsiTheme="minorEastAsia" w:cs="仿宋_GB2312" w:hint="eastAsia"/>
          <w:szCs w:val="24"/>
          <w:lang w:val="zh-CN"/>
        </w:rPr>
        <w:t>实质性响应要求的供应商中，按照报价由低到高的顺序提出</w:t>
      </w:r>
      <w:r w:rsidRPr="00435CF9">
        <w:rPr>
          <w:rFonts w:asciiTheme="minorEastAsia" w:eastAsiaTheme="minorEastAsia" w:hAnsiTheme="minorEastAsia" w:cs="仿宋_GB2312"/>
          <w:szCs w:val="24"/>
          <w:lang w:val="zh-CN"/>
        </w:rPr>
        <w:t>3</w:t>
      </w:r>
      <w:r w:rsidRPr="00435CF9">
        <w:rPr>
          <w:rFonts w:asciiTheme="minorEastAsia" w:eastAsiaTheme="minorEastAsia" w:hAnsiTheme="minorEastAsia" w:cs="仿宋_GB2312" w:hint="eastAsia"/>
          <w:szCs w:val="24"/>
          <w:lang w:val="zh-CN"/>
        </w:rPr>
        <w:t>名成交候选人。根据规定</w:t>
      </w:r>
      <w:r w:rsidRPr="00435CF9">
        <w:rPr>
          <w:rFonts w:asciiTheme="minorEastAsia" w:eastAsiaTheme="minorEastAsia" w:hAnsiTheme="minorEastAsia" w:cs="仿宋_GB2312"/>
          <w:szCs w:val="24"/>
          <w:lang w:val="zh-CN"/>
        </w:rPr>
        <w:t>,</w:t>
      </w:r>
      <w:r w:rsidRPr="00435CF9">
        <w:rPr>
          <w:rFonts w:asciiTheme="minorEastAsia" w:eastAsiaTheme="minorEastAsia" w:hAnsiTheme="minorEastAsia" w:cs="仿宋_GB2312" w:hint="eastAsia"/>
          <w:szCs w:val="24"/>
          <w:lang w:val="zh-CN"/>
        </w:rPr>
        <w:t>采购人按照成交候选人排名顺序确定成交供应商。</w:t>
      </w:r>
    </w:p>
    <w:p w:rsidR="00E218A2" w:rsidRPr="00435CF9" w:rsidRDefault="008C1755">
      <w:pPr>
        <w:pStyle w:val="a8"/>
        <w:spacing w:line="360" w:lineRule="auto"/>
        <w:ind w:firstLineChars="200" w:firstLine="482"/>
        <w:contextualSpacing/>
        <w:rPr>
          <w:rFonts w:asciiTheme="minorEastAsia" w:eastAsiaTheme="minorEastAsia" w:hAnsiTheme="minorEastAsia" w:cs="仿宋_GB2312"/>
          <w:b/>
          <w:szCs w:val="24"/>
          <w:lang w:val="zh-CN"/>
        </w:rPr>
      </w:pPr>
      <w:r w:rsidRPr="00435CF9">
        <w:rPr>
          <w:rFonts w:asciiTheme="minorEastAsia" w:eastAsiaTheme="minorEastAsia" w:hAnsiTheme="minorEastAsia" w:cs="仿宋_GB2312" w:hint="eastAsia"/>
          <w:b/>
          <w:szCs w:val="24"/>
          <w:lang w:val="zh-CN"/>
        </w:rPr>
        <w:t>（二）落实政府采购政策及强制性认证</w:t>
      </w:r>
    </w:p>
    <w:p w:rsidR="00E218A2" w:rsidRPr="00435CF9" w:rsidRDefault="008C1755">
      <w:pPr>
        <w:pStyle w:val="a8"/>
        <w:spacing w:line="360" w:lineRule="auto"/>
        <w:ind w:firstLineChars="200" w:firstLine="482"/>
        <w:contextualSpacing/>
        <w:jc w:val="left"/>
        <w:rPr>
          <w:rFonts w:asciiTheme="minorEastAsia" w:hAnsiTheme="minorEastAsia" w:cs="仿宋_GB2312"/>
          <w:szCs w:val="24"/>
          <w:lang w:val="zh-CN"/>
        </w:rPr>
      </w:pPr>
      <w:r w:rsidRPr="00435CF9">
        <w:rPr>
          <w:rFonts w:asciiTheme="minorEastAsia" w:eastAsiaTheme="minorEastAsia" w:hAnsiTheme="minorEastAsia" w:cs="仿宋_GB2312" w:hint="eastAsia"/>
          <w:b/>
          <w:szCs w:val="24"/>
          <w:lang w:val="zh-CN"/>
        </w:rPr>
        <w:t>1、</w:t>
      </w:r>
      <w:r w:rsidRPr="00435CF9">
        <w:rPr>
          <w:rFonts w:asciiTheme="minorEastAsia" w:eastAsiaTheme="minorEastAsia" w:hAnsiTheme="minorEastAsia" w:cs="仿宋_GB2312"/>
          <w:b/>
          <w:szCs w:val="24"/>
          <w:lang w:val="zh-CN"/>
        </w:rPr>
        <w:t>因落实政府采购政策进行价格调整的，以调整后的价格计算报价。</w:t>
      </w:r>
    </w:p>
    <w:p w:rsidR="00E218A2" w:rsidRPr="00435CF9" w:rsidRDefault="008C1755">
      <w:pPr>
        <w:pStyle w:val="a8"/>
        <w:spacing w:line="360" w:lineRule="auto"/>
        <w:ind w:firstLineChars="200" w:firstLine="480"/>
        <w:contextualSpacing/>
        <w:rPr>
          <w:rFonts w:asciiTheme="minorEastAsia" w:eastAsiaTheme="minorEastAsia" w:hAnsiTheme="minorEastAsia"/>
          <w:szCs w:val="24"/>
        </w:rPr>
      </w:pPr>
      <w:r w:rsidRPr="00435CF9">
        <w:rPr>
          <w:rFonts w:asciiTheme="minorEastAsia" w:eastAsiaTheme="minorEastAsia" w:hAnsiTheme="minorEastAsia" w:hint="eastAsia"/>
          <w:szCs w:val="24"/>
        </w:rPr>
        <w:t>以供应商最后投标报价为准。因落实政府采购政策进行价格调整的，以调整后的价格为最后报价。</w:t>
      </w:r>
    </w:p>
    <w:p w:rsidR="003A40CF" w:rsidRPr="00435CF9" w:rsidRDefault="003A40CF" w:rsidP="003A40CF">
      <w:pPr>
        <w:spacing w:line="360" w:lineRule="auto"/>
        <w:ind w:firstLineChars="197" w:firstLine="473"/>
        <w:contextualSpacing/>
        <w:rPr>
          <w:rFonts w:ascii="宋体" w:hAnsi="宋体"/>
          <w:sz w:val="24"/>
        </w:rPr>
      </w:pPr>
      <w:r w:rsidRPr="00435CF9">
        <w:rPr>
          <w:rFonts w:ascii="宋体" w:hAnsi="宋体" w:hint="eastAsia"/>
          <w:sz w:val="24"/>
        </w:rPr>
        <w:t>1）如果本项目非专门面向中小企业采购，对符合《政府采购促进中小企业发展管理办法》(财库〔2020〕46号、《关于进一步加大政府采购支持中小企业力度的通知》（财库〔2022〕19 号）规定的小微企业报价给予</w:t>
      </w:r>
      <w:r w:rsidR="006A58D8" w:rsidRPr="00435CF9">
        <w:rPr>
          <w:rFonts w:ascii="宋体" w:hAnsi="宋体" w:hint="eastAsia"/>
          <w:sz w:val="24"/>
        </w:rPr>
        <w:t>10%（10%-20%）</w:t>
      </w:r>
      <w:r w:rsidRPr="00435CF9">
        <w:rPr>
          <w:rFonts w:ascii="宋体" w:hAnsi="宋体" w:hint="eastAsia"/>
          <w:sz w:val="24"/>
        </w:rPr>
        <w:t>（工程项目为5%（3%-5%）的扣除，用扣除后的价格参与评审。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4%-6%(工程项目为2%（1%-2%）的扣除，用扣除后的价格参加评审。组成联合体或者接受分包的小微企业与联合体内其他企业、分包企业之间存在直接控股、管理关系的，不享受价格扣除优惠政策。按照本次采购标的所属行业的划型标准，符合条件的中小企业应按照招标文件格式要求提供《中小企业声明函》，否则不得享受相关中小企业</w:t>
      </w:r>
      <w:r w:rsidRPr="00435CF9">
        <w:rPr>
          <w:rFonts w:ascii="宋体" w:hAnsi="宋体" w:hint="eastAsia"/>
          <w:sz w:val="24"/>
        </w:rPr>
        <w:lastRenderedPageBreak/>
        <w:t>扶持政策。</w:t>
      </w:r>
    </w:p>
    <w:p w:rsidR="003A40CF" w:rsidRPr="00435CF9" w:rsidRDefault="003A40CF" w:rsidP="003A40CF">
      <w:pPr>
        <w:spacing w:line="360" w:lineRule="auto"/>
        <w:ind w:firstLineChars="197" w:firstLine="473"/>
        <w:contextualSpacing/>
        <w:rPr>
          <w:rFonts w:ascii="宋体" w:hAnsi="宋体"/>
          <w:sz w:val="24"/>
        </w:rPr>
      </w:pPr>
      <w:r w:rsidRPr="00435CF9">
        <w:rPr>
          <w:rFonts w:ascii="宋体" w:hAnsi="宋体" w:hint="eastAsia"/>
          <w:sz w:val="24"/>
        </w:rPr>
        <w:t>小型和微型企业不包含民办非企业单位。</w:t>
      </w:r>
    </w:p>
    <w:p w:rsidR="003A40CF" w:rsidRPr="00435CF9" w:rsidRDefault="003A40CF" w:rsidP="003A40CF">
      <w:pPr>
        <w:spacing w:line="360" w:lineRule="auto"/>
        <w:ind w:firstLineChars="197" w:firstLine="473"/>
        <w:contextualSpacing/>
        <w:rPr>
          <w:rFonts w:ascii="宋体" w:hAnsi="宋体"/>
          <w:sz w:val="24"/>
        </w:rPr>
      </w:pPr>
      <w:r w:rsidRPr="00435CF9">
        <w:rPr>
          <w:rFonts w:ascii="宋体" w:hAnsi="宋体" w:hint="eastAsia"/>
          <w:sz w:val="24"/>
        </w:rPr>
        <w:t>2）对监狱企业价格给予10%-20%（工程项目为5%（3%-5%）的扣除，用扣除后的价格参与评审。监狱企业应当提供由省级以上监狱管理局、戒毒管理局(含新疆生产建设兵团)出具的属于监狱企业的证明文件。</w:t>
      </w:r>
    </w:p>
    <w:p w:rsidR="00E218A2" w:rsidRPr="00435CF9" w:rsidRDefault="003A40CF" w:rsidP="003A40CF">
      <w:pPr>
        <w:pStyle w:val="a8"/>
        <w:spacing w:line="360" w:lineRule="auto"/>
        <w:ind w:firstLineChars="200" w:firstLine="480"/>
        <w:contextualSpacing/>
        <w:rPr>
          <w:rFonts w:asciiTheme="minorEastAsia" w:eastAsiaTheme="minorEastAsia" w:hAnsiTheme="minorEastAsia"/>
          <w:szCs w:val="24"/>
        </w:rPr>
      </w:pPr>
      <w:r w:rsidRPr="00435CF9">
        <w:rPr>
          <w:rFonts w:ascii="宋体" w:hAnsi="宋体" w:hint="eastAsia"/>
        </w:rPr>
        <w:t>3）残疾人福利性单位视同小型、微型企业，对残疾人福利性单位提供本单位制造的货物、承担的工程或者服务，或者提供其他残疾人福利性单位制造的货物（不包括使用非残疾人福利性单位注册商标的货物）价格给予</w:t>
      </w:r>
      <w:r w:rsidR="006A58D8" w:rsidRPr="00435CF9">
        <w:rPr>
          <w:rFonts w:ascii="宋体" w:hAnsi="宋体" w:hint="eastAsia"/>
        </w:rPr>
        <w:t>10%（10%-20%）</w:t>
      </w:r>
      <w:r w:rsidRPr="00435CF9">
        <w:rPr>
          <w:rFonts w:ascii="宋体" w:hAnsi="宋体" w:hint="eastAsia"/>
        </w:rPr>
        <w:t>（工程项目为5%（3%-5%）的扣除，用扣除后的价格参与评审。符合条件的残疾人福利性单位在参加政府采购活动时，应当提供《三部门联合发布关于促进残疾人就业政府采购政策的通知》规定的《残疾人福利性单位声明函》，并对声明的真实性负责。残疾人福利性单位属于小型、微型企业的，不重复享受政策。</w:t>
      </w:r>
    </w:p>
    <w:p w:rsidR="00E218A2" w:rsidRPr="00435CF9" w:rsidRDefault="008C1755">
      <w:pPr>
        <w:spacing w:line="360" w:lineRule="auto"/>
        <w:ind w:firstLineChars="200" w:firstLine="482"/>
        <w:rPr>
          <w:rFonts w:asciiTheme="minorEastAsia" w:hAnsiTheme="minorEastAsia" w:cs="仿宋_GB2312"/>
          <w:b/>
          <w:sz w:val="24"/>
          <w:szCs w:val="24"/>
          <w:lang w:val="zh-CN"/>
        </w:rPr>
      </w:pPr>
      <w:r w:rsidRPr="00435CF9">
        <w:rPr>
          <w:rFonts w:asciiTheme="minorEastAsia" w:hAnsiTheme="minorEastAsia" w:cs="仿宋_GB2312" w:hint="eastAsia"/>
          <w:b/>
          <w:sz w:val="24"/>
          <w:szCs w:val="24"/>
          <w:lang w:val="zh-CN"/>
        </w:rPr>
        <w:t>落实政府采购政策计算报价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1"/>
        <w:gridCol w:w="2665"/>
        <w:gridCol w:w="3091"/>
        <w:gridCol w:w="2694"/>
      </w:tblGrid>
      <w:tr w:rsidR="003A40CF" w:rsidRPr="00435CF9" w:rsidTr="00B53765">
        <w:trPr>
          <w:trHeight w:val="382"/>
          <w:jc w:val="center"/>
        </w:trPr>
        <w:tc>
          <w:tcPr>
            <w:tcW w:w="721" w:type="dxa"/>
            <w:vAlign w:val="center"/>
          </w:tcPr>
          <w:p w:rsidR="003A40CF" w:rsidRPr="00435CF9" w:rsidRDefault="003A40CF" w:rsidP="00B53765">
            <w:pPr>
              <w:jc w:val="center"/>
              <w:rPr>
                <w:rFonts w:ascii="宋体"/>
                <w:b/>
                <w:sz w:val="22"/>
                <w:lang w:val="en-GB"/>
              </w:rPr>
            </w:pPr>
            <w:r w:rsidRPr="00435CF9">
              <w:rPr>
                <w:rFonts w:ascii="宋体" w:hAnsi="宋体" w:hint="eastAsia"/>
                <w:b/>
                <w:sz w:val="22"/>
                <w:lang w:val="en-GB"/>
              </w:rPr>
              <w:t>序号</w:t>
            </w:r>
          </w:p>
        </w:tc>
        <w:tc>
          <w:tcPr>
            <w:tcW w:w="2665" w:type="dxa"/>
            <w:vAlign w:val="center"/>
          </w:tcPr>
          <w:p w:rsidR="003A40CF" w:rsidRPr="00435CF9" w:rsidRDefault="003A40CF" w:rsidP="00B53765">
            <w:pPr>
              <w:jc w:val="center"/>
              <w:rPr>
                <w:rFonts w:ascii="宋体"/>
                <w:b/>
                <w:sz w:val="22"/>
                <w:lang w:val="en-GB"/>
              </w:rPr>
            </w:pPr>
            <w:r w:rsidRPr="00435CF9">
              <w:rPr>
                <w:rFonts w:ascii="宋体" w:hAnsi="宋体" w:hint="eastAsia"/>
                <w:b/>
                <w:sz w:val="22"/>
                <w:lang w:val="en-GB"/>
              </w:rPr>
              <w:t>情形</w:t>
            </w:r>
          </w:p>
        </w:tc>
        <w:tc>
          <w:tcPr>
            <w:tcW w:w="3091" w:type="dxa"/>
            <w:vAlign w:val="center"/>
          </w:tcPr>
          <w:p w:rsidR="003A40CF" w:rsidRPr="00435CF9" w:rsidRDefault="003A40CF" w:rsidP="00B53765">
            <w:pPr>
              <w:jc w:val="center"/>
              <w:rPr>
                <w:rFonts w:ascii="宋体"/>
                <w:b/>
                <w:sz w:val="22"/>
                <w:lang w:val="en-GB"/>
              </w:rPr>
            </w:pPr>
            <w:r w:rsidRPr="00435CF9">
              <w:rPr>
                <w:rFonts w:ascii="宋体" w:hAnsi="宋体" w:hint="eastAsia"/>
                <w:b/>
                <w:sz w:val="22"/>
              </w:rPr>
              <w:t>价格扣除</w:t>
            </w:r>
            <w:r w:rsidRPr="00435CF9">
              <w:rPr>
                <w:rFonts w:ascii="宋体" w:hAnsi="宋体" w:hint="eastAsia"/>
                <w:b/>
                <w:sz w:val="22"/>
                <w:lang w:val="en-GB"/>
              </w:rPr>
              <w:t>比例</w:t>
            </w:r>
          </w:p>
        </w:tc>
        <w:tc>
          <w:tcPr>
            <w:tcW w:w="2694" w:type="dxa"/>
            <w:vAlign w:val="center"/>
          </w:tcPr>
          <w:p w:rsidR="003A40CF" w:rsidRPr="00435CF9" w:rsidRDefault="003A40CF" w:rsidP="00B53765">
            <w:pPr>
              <w:jc w:val="center"/>
              <w:rPr>
                <w:rFonts w:ascii="宋体"/>
                <w:b/>
                <w:sz w:val="22"/>
                <w:lang w:val="en-GB"/>
              </w:rPr>
            </w:pPr>
            <w:r w:rsidRPr="00435CF9">
              <w:rPr>
                <w:rFonts w:ascii="宋体" w:hAnsi="宋体" w:hint="eastAsia"/>
                <w:b/>
                <w:sz w:val="22"/>
                <w:lang w:val="en-GB"/>
              </w:rPr>
              <w:t>计算公式</w:t>
            </w:r>
          </w:p>
        </w:tc>
      </w:tr>
      <w:tr w:rsidR="003A40CF" w:rsidRPr="00435CF9" w:rsidTr="00B53765">
        <w:trPr>
          <w:trHeight w:val="731"/>
          <w:jc w:val="center"/>
        </w:trPr>
        <w:tc>
          <w:tcPr>
            <w:tcW w:w="721" w:type="dxa"/>
            <w:vAlign w:val="center"/>
          </w:tcPr>
          <w:p w:rsidR="003A40CF" w:rsidRPr="00435CF9" w:rsidRDefault="003A40CF" w:rsidP="00B53765">
            <w:pPr>
              <w:jc w:val="center"/>
              <w:rPr>
                <w:rFonts w:ascii="宋体" w:hAnsi="宋体"/>
                <w:b/>
                <w:sz w:val="22"/>
                <w:lang w:val="en-GB"/>
              </w:rPr>
            </w:pPr>
            <w:r w:rsidRPr="00435CF9">
              <w:rPr>
                <w:rFonts w:ascii="宋体" w:hAnsi="宋体"/>
                <w:b/>
                <w:sz w:val="22"/>
                <w:lang w:val="en-GB"/>
              </w:rPr>
              <w:t>1</w:t>
            </w:r>
          </w:p>
        </w:tc>
        <w:tc>
          <w:tcPr>
            <w:tcW w:w="2665" w:type="dxa"/>
            <w:vAlign w:val="center"/>
          </w:tcPr>
          <w:p w:rsidR="003A40CF" w:rsidRPr="00435CF9" w:rsidRDefault="003A40CF" w:rsidP="00B53765">
            <w:pPr>
              <w:jc w:val="center"/>
              <w:rPr>
                <w:rFonts w:ascii="宋体"/>
                <w:b/>
                <w:sz w:val="22"/>
                <w:lang w:val="en-GB"/>
              </w:rPr>
            </w:pPr>
            <w:r w:rsidRPr="00435CF9">
              <w:rPr>
                <w:rFonts w:ascii="宋体" w:hAnsi="宋体" w:hint="eastAsia"/>
                <w:sz w:val="22"/>
                <w:lang w:val="en-GB"/>
              </w:rPr>
              <w:t>非联合体投标人</w:t>
            </w:r>
          </w:p>
        </w:tc>
        <w:tc>
          <w:tcPr>
            <w:tcW w:w="3091" w:type="dxa"/>
            <w:vAlign w:val="center"/>
          </w:tcPr>
          <w:p w:rsidR="003A40CF" w:rsidRPr="00435CF9" w:rsidRDefault="003A40CF" w:rsidP="00B53765">
            <w:pPr>
              <w:jc w:val="center"/>
              <w:rPr>
                <w:rFonts w:ascii="宋体"/>
                <w:b/>
                <w:sz w:val="22"/>
                <w:lang w:val="en-GB"/>
              </w:rPr>
            </w:pPr>
            <w:r w:rsidRPr="00435CF9">
              <w:rPr>
                <w:rFonts w:ascii="宋体" w:hAnsi="宋体" w:hint="eastAsia"/>
                <w:sz w:val="22"/>
              </w:rPr>
              <w:t>对小型和微型企业产品的价格扣除</w:t>
            </w:r>
            <w:r w:rsidRPr="00435CF9">
              <w:rPr>
                <w:rFonts w:ascii="宋体" w:hAnsi="宋体" w:hint="eastAsia"/>
                <w:sz w:val="22"/>
                <w:u w:val="single"/>
              </w:rPr>
              <w:t>20</w:t>
            </w:r>
            <w:r w:rsidRPr="00435CF9">
              <w:rPr>
                <w:rFonts w:ascii="宋体" w:hAnsi="宋体"/>
                <w:sz w:val="22"/>
              </w:rPr>
              <w:t>%</w:t>
            </w:r>
            <w:r w:rsidRPr="00435CF9">
              <w:rPr>
                <w:rFonts w:ascii="宋体" w:hAnsi="宋体" w:hint="eastAsia"/>
                <w:sz w:val="22"/>
              </w:rPr>
              <w:t>（工程项目5%）</w:t>
            </w:r>
          </w:p>
        </w:tc>
        <w:tc>
          <w:tcPr>
            <w:tcW w:w="2694" w:type="dxa"/>
            <w:vMerge w:val="restart"/>
            <w:vAlign w:val="center"/>
          </w:tcPr>
          <w:p w:rsidR="003A40CF" w:rsidRPr="00435CF9" w:rsidRDefault="003A40CF" w:rsidP="00B53765">
            <w:pPr>
              <w:jc w:val="center"/>
              <w:rPr>
                <w:rFonts w:ascii="宋体"/>
                <w:b/>
                <w:sz w:val="22"/>
                <w:lang w:val="en-GB"/>
              </w:rPr>
            </w:pPr>
            <w:r w:rsidRPr="00435CF9">
              <w:rPr>
                <w:rFonts w:hint="eastAsia"/>
                <w:sz w:val="22"/>
                <w:lang w:val="en-GB"/>
              </w:rPr>
              <w:t>评标价格＝小型和微型企业报价×（</w:t>
            </w:r>
            <w:r w:rsidRPr="00435CF9">
              <w:rPr>
                <w:rFonts w:hint="eastAsia"/>
                <w:sz w:val="22"/>
                <w:lang w:val="en-GB"/>
              </w:rPr>
              <w:t>1-20%</w:t>
            </w:r>
            <w:r w:rsidRPr="00435CF9">
              <w:rPr>
                <w:rFonts w:hint="eastAsia"/>
                <w:sz w:val="22"/>
                <w:lang w:val="en-GB"/>
              </w:rPr>
              <w:t>）</w:t>
            </w:r>
            <w:r w:rsidRPr="00435CF9">
              <w:rPr>
                <w:rFonts w:ascii="宋体" w:hAnsi="宋体" w:hint="eastAsia"/>
                <w:sz w:val="22"/>
              </w:rPr>
              <w:t>（工程项目=</w:t>
            </w:r>
            <w:r w:rsidRPr="00435CF9">
              <w:rPr>
                <w:rFonts w:hint="eastAsia"/>
                <w:sz w:val="22"/>
                <w:lang w:val="en-GB"/>
              </w:rPr>
              <w:t>小型和微型企业报价</w:t>
            </w:r>
            <w:r w:rsidRPr="00435CF9">
              <w:rPr>
                <w:rFonts w:ascii="宋体" w:hAnsi="宋体" w:hint="eastAsia"/>
                <w:sz w:val="22"/>
                <w:lang w:val="en-GB"/>
              </w:rPr>
              <w:t>报价×</w:t>
            </w:r>
            <w:r w:rsidRPr="00435CF9">
              <w:rPr>
                <w:rFonts w:ascii="宋体" w:hAnsi="宋体" w:hint="eastAsia"/>
                <w:sz w:val="22"/>
              </w:rPr>
              <w:t>（1-5%））</w:t>
            </w:r>
          </w:p>
        </w:tc>
      </w:tr>
      <w:tr w:rsidR="003A40CF" w:rsidRPr="00435CF9" w:rsidTr="00B53765">
        <w:trPr>
          <w:trHeight w:val="1018"/>
          <w:jc w:val="center"/>
        </w:trPr>
        <w:tc>
          <w:tcPr>
            <w:tcW w:w="721" w:type="dxa"/>
            <w:vAlign w:val="center"/>
          </w:tcPr>
          <w:p w:rsidR="003A40CF" w:rsidRPr="00435CF9" w:rsidRDefault="003A40CF" w:rsidP="00B53765">
            <w:pPr>
              <w:jc w:val="center"/>
              <w:rPr>
                <w:rFonts w:ascii="宋体" w:hAnsi="宋体"/>
                <w:b/>
                <w:sz w:val="22"/>
                <w:lang w:val="en-GB"/>
              </w:rPr>
            </w:pPr>
            <w:r w:rsidRPr="00435CF9">
              <w:rPr>
                <w:rFonts w:ascii="宋体" w:hAnsi="宋体"/>
                <w:b/>
                <w:sz w:val="22"/>
                <w:lang w:val="en-GB"/>
              </w:rPr>
              <w:t>2</w:t>
            </w:r>
          </w:p>
        </w:tc>
        <w:tc>
          <w:tcPr>
            <w:tcW w:w="2665" w:type="dxa"/>
            <w:vAlign w:val="center"/>
          </w:tcPr>
          <w:p w:rsidR="003A40CF" w:rsidRPr="00435CF9" w:rsidRDefault="003A40CF" w:rsidP="00B53765">
            <w:pPr>
              <w:jc w:val="center"/>
              <w:rPr>
                <w:rFonts w:ascii="宋体"/>
                <w:b/>
                <w:sz w:val="22"/>
              </w:rPr>
            </w:pPr>
            <w:r w:rsidRPr="00435CF9">
              <w:rPr>
                <w:rFonts w:ascii="宋体" w:hAnsi="宋体" w:hint="eastAsia"/>
                <w:sz w:val="22"/>
                <w:lang w:val="en-GB"/>
              </w:rPr>
              <w:t>联合体各方均为小型、微型企业</w:t>
            </w:r>
          </w:p>
        </w:tc>
        <w:tc>
          <w:tcPr>
            <w:tcW w:w="3091" w:type="dxa"/>
            <w:vAlign w:val="center"/>
          </w:tcPr>
          <w:p w:rsidR="003A40CF" w:rsidRPr="00435CF9" w:rsidRDefault="003A40CF" w:rsidP="00B53765">
            <w:pPr>
              <w:jc w:val="left"/>
              <w:rPr>
                <w:rFonts w:ascii="宋体"/>
                <w:b/>
                <w:sz w:val="22"/>
                <w:lang w:val="en-GB"/>
              </w:rPr>
            </w:pPr>
            <w:r w:rsidRPr="00435CF9">
              <w:rPr>
                <w:rFonts w:ascii="宋体" w:hAnsi="宋体" w:hint="eastAsia"/>
                <w:sz w:val="22"/>
              </w:rPr>
              <w:t>对小型和微型企业产品的价格扣除</w:t>
            </w:r>
            <w:r w:rsidRPr="00435CF9">
              <w:rPr>
                <w:rFonts w:ascii="宋体" w:hAnsi="宋体" w:hint="eastAsia"/>
                <w:sz w:val="22"/>
                <w:u w:val="single"/>
              </w:rPr>
              <w:t>20</w:t>
            </w:r>
            <w:r w:rsidRPr="00435CF9">
              <w:rPr>
                <w:rFonts w:ascii="宋体" w:hAnsi="宋体"/>
                <w:sz w:val="22"/>
              </w:rPr>
              <w:t>%</w:t>
            </w:r>
            <w:r w:rsidRPr="00435CF9">
              <w:rPr>
                <w:rFonts w:ascii="宋体" w:hAnsi="宋体" w:hint="eastAsia"/>
                <w:sz w:val="22"/>
              </w:rPr>
              <w:t>（工程项目5%）（不再享受序号</w:t>
            </w:r>
            <w:r w:rsidRPr="00435CF9">
              <w:rPr>
                <w:rFonts w:ascii="宋体" w:hAnsi="宋体"/>
                <w:sz w:val="22"/>
              </w:rPr>
              <w:t>3</w:t>
            </w:r>
            <w:r w:rsidRPr="00435CF9">
              <w:rPr>
                <w:rFonts w:ascii="宋体" w:hAnsi="宋体" w:hint="eastAsia"/>
                <w:sz w:val="22"/>
              </w:rPr>
              <w:t>的价格折扣）</w:t>
            </w:r>
          </w:p>
        </w:tc>
        <w:tc>
          <w:tcPr>
            <w:tcW w:w="2694" w:type="dxa"/>
            <w:vMerge/>
          </w:tcPr>
          <w:p w:rsidR="003A40CF" w:rsidRPr="00435CF9" w:rsidRDefault="003A40CF" w:rsidP="00B53765">
            <w:pPr>
              <w:rPr>
                <w:rFonts w:ascii="宋体"/>
                <w:sz w:val="22"/>
                <w:lang w:val="en-GB"/>
              </w:rPr>
            </w:pPr>
          </w:p>
        </w:tc>
      </w:tr>
      <w:tr w:rsidR="003A40CF" w:rsidRPr="00435CF9" w:rsidTr="00B53765">
        <w:trPr>
          <w:trHeight w:val="1240"/>
          <w:jc w:val="center"/>
        </w:trPr>
        <w:tc>
          <w:tcPr>
            <w:tcW w:w="721" w:type="dxa"/>
            <w:vAlign w:val="center"/>
          </w:tcPr>
          <w:p w:rsidR="003A40CF" w:rsidRPr="00435CF9" w:rsidRDefault="003A40CF" w:rsidP="00B53765">
            <w:pPr>
              <w:jc w:val="center"/>
              <w:rPr>
                <w:rFonts w:ascii="宋体" w:hAnsi="宋体"/>
                <w:b/>
                <w:sz w:val="22"/>
                <w:lang w:val="en-GB"/>
              </w:rPr>
            </w:pPr>
            <w:r w:rsidRPr="00435CF9">
              <w:rPr>
                <w:rFonts w:ascii="宋体" w:hAnsi="宋体"/>
                <w:b/>
                <w:sz w:val="22"/>
                <w:lang w:val="en-GB"/>
              </w:rPr>
              <w:t>3</w:t>
            </w:r>
          </w:p>
        </w:tc>
        <w:tc>
          <w:tcPr>
            <w:tcW w:w="2665" w:type="dxa"/>
            <w:vAlign w:val="center"/>
          </w:tcPr>
          <w:p w:rsidR="003A40CF" w:rsidRPr="00435CF9" w:rsidRDefault="003A40CF" w:rsidP="00B53765">
            <w:pPr>
              <w:jc w:val="center"/>
              <w:rPr>
                <w:rFonts w:ascii="宋体"/>
                <w:b/>
                <w:sz w:val="22"/>
                <w:lang w:val="en-GB"/>
              </w:rPr>
            </w:pPr>
            <w:r w:rsidRPr="00435CF9">
              <w:rPr>
                <w:rFonts w:ascii="宋体" w:hAnsi="宋体" w:hint="eastAsia"/>
                <w:sz w:val="22"/>
                <w:lang w:val="en-GB"/>
              </w:rPr>
              <w:t>联合体一方为小型、微型企业且小型、微型企业协议合同金额占联合体协议合同总金额</w:t>
            </w:r>
            <w:r w:rsidRPr="00435CF9">
              <w:rPr>
                <w:rFonts w:ascii="宋体" w:hAnsi="宋体"/>
                <w:sz w:val="22"/>
                <w:lang w:val="en-GB"/>
              </w:rPr>
              <w:t>30%</w:t>
            </w:r>
            <w:r w:rsidRPr="00435CF9">
              <w:rPr>
                <w:rFonts w:ascii="宋体" w:hAnsi="宋体" w:hint="eastAsia"/>
                <w:sz w:val="22"/>
                <w:lang w:val="en-GB"/>
              </w:rPr>
              <w:t>以上的</w:t>
            </w:r>
          </w:p>
        </w:tc>
        <w:tc>
          <w:tcPr>
            <w:tcW w:w="3091" w:type="dxa"/>
            <w:vAlign w:val="center"/>
          </w:tcPr>
          <w:p w:rsidR="003A40CF" w:rsidRPr="00435CF9" w:rsidRDefault="003A40CF" w:rsidP="00B53765">
            <w:pPr>
              <w:jc w:val="center"/>
              <w:rPr>
                <w:rFonts w:ascii="宋体"/>
                <w:sz w:val="22"/>
                <w:lang w:val="en-GB"/>
              </w:rPr>
            </w:pPr>
            <w:r w:rsidRPr="00435CF9">
              <w:rPr>
                <w:rFonts w:ascii="宋体" w:hAnsi="宋体" w:hint="eastAsia"/>
                <w:sz w:val="22"/>
                <w:lang w:val="en-GB"/>
              </w:rPr>
              <w:t>对联合体总金额扣除</w:t>
            </w:r>
          </w:p>
          <w:p w:rsidR="003A40CF" w:rsidRPr="00435CF9" w:rsidRDefault="003A40CF" w:rsidP="00B53765">
            <w:pPr>
              <w:jc w:val="center"/>
              <w:rPr>
                <w:rFonts w:ascii="宋体"/>
                <w:b/>
                <w:sz w:val="22"/>
                <w:lang w:val="en-GB"/>
              </w:rPr>
            </w:pPr>
            <w:r w:rsidRPr="00435CF9">
              <w:rPr>
                <w:rFonts w:ascii="宋体" w:hAnsi="宋体" w:hint="eastAsia"/>
                <w:sz w:val="22"/>
                <w:u w:val="single"/>
              </w:rPr>
              <w:t>6</w:t>
            </w:r>
            <w:r w:rsidRPr="00435CF9">
              <w:rPr>
                <w:rFonts w:ascii="宋体" w:hAnsi="宋体"/>
                <w:sz w:val="22"/>
              </w:rPr>
              <w:t>%</w:t>
            </w:r>
            <w:r w:rsidRPr="00435CF9">
              <w:rPr>
                <w:rFonts w:ascii="宋体" w:hAnsi="宋体" w:hint="eastAsia"/>
                <w:sz w:val="22"/>
              </w:rPr>
              <w:t>（工程项目2%）</w:t>
            </w:r>
          </w:p>
        </w:tc>
        <w:tc>
          <w:tcPr>
            <w:tcW w:w="2694" w:type="dxa"/>
            <w:vAlign w:val="center"/>
          </w:tcPr>
          <w:p w:rsidR="003A40CF" w:rsidRPr="00435CF9" w:rsidRDefault="003A40CF" w:rsidP="00B53765">
            <w:pPr>
              <w:jc w:val="center"/>
              <w:rPr>
                <w:rFonts w:ascii="宋体"/>
                <w:b/>
                <w:sz w:val="22"/>
                <w:lang w:val="en-GB"/>
              </w:rPr>
            </w:pPr>
            <w:r w:rsidRPr="00435CF9">
              <w:rPr>
                <w:rFonts w:ascii="宋体" w:hAnsi="宋体" w:hint="eastAsia"/>
                <w:sz w:val="22"/>
                <w:lang w:val="en-GB"/>
              </w:rPr>
              <w:t>评标价格＝投标报价×</w:t>
            </w:r>
            <w:r w:rsidRPr="00435CF9">
              <w:rPr>
                <w:rFonts w:ascii="宋体" w:hAnsi="宋体"/>
                <w:sz w:val="22"/>
              </w:rPr>
              <w:t>(1-</w:t>
            </w:r>
            <w:r w:rsidRPr="00435CF9">
              <w:rPr>
                <w:rFonts w:ascii="宋体" w:hAnsi="宋体" w:hint="eastAsia"/>
                <w:sz w:val="22"/>
                <w:u w:val="single"/>
              </w:rPr>
              <w:t>6</w:t>
            </w:r>
            <w:r w:rsidRPr="00435CF9">
              <w:rPr>
                <w:rFonts w:ascii="宋体" w:hAnsi="宋体"/>
                <w:sz w:val="22"/>
                <w:u w:val="single"/>
              </w:rPr>
              <w:t>%)</w:t>
            </w:r>
            <w:r w:rsidRPr="00435CF9">
              <w:rPr>
                <w:rFonts w:ascii="宋体" w:hAnsi="宋体" w:hint="eastAsia"/>
                <w:sz w:val="22"/>
              </w:rPr>
              <w:t>（工程项目=</w:t>
            </w:r>
            <w:r w:rsidRPr="00435CF9">
              <w:rPr>
                <w:rFonts w:ascii="宋体" w:hAnsi="宋体" w:hint="eastAsia"/>
                <w:sz w:val="22"/>
                <w:lang w:val="en-GB"/>
              </w:rPr>
              <w:t>投标报价×</w:t>
            </w:r>
            <w:r w:rsidRPr="00435CF9">
              <w:rPr>
                <w:rFonts w:ascii="宋体" w:hAnsi="宋体" w:hint="eastAsia"/>
                <w:sz w:val="22"/>
              </w:rPr>
              <w:t>（1-2%））</w:t>
            </w:r>
          </w:p>
        </w:tc>
      </w:tr>
      <w:tr w:rsidR="003A40CF" w:rsidRPr="00435CF9" w:rsidTr="00B53765">
        <w:trPr>
          <w:trHeight w:val="761"/>
          <w:jc w:val="center"/>
        </w:trPr>
        <w:tc>
          <w:tcPr>
            <w:tcW w:w="721" w:type="dxa"/>
            <w:vAlign w:val="center"/>
          </w:tcPr>
          <w:p w:rsidR="003A40CF" w:rsidRPr="00435CF9" w:rsidRDefault="003A40CF" w:rsidP="00B53765">
            <w:pPr>
              <w:jc w:val="center"/>
              <w:rPr>
                <w:rFonts w:ascii="宋体" w:hAnsi="宋体"/>
                <w:b/>
                <w:sz w:val="22"/>
                <w:lang w:val="en-GB"/>
              </w:rPr>
            </w:pPr>
            <w:r w:rsidRPr="00435CF9">
              <w:rPr>
                <w:rFonts w:ascii="宋体" w:hAnsi="宋体"/>
                <w:b/>
                <w:sz w:val="22"/>
                <w:lang w:val="en-GB"/>
              </w:rPr>
              <w:t>4</w:t>
            </w:r>
          </w:p>
        </w:tc>
        <w:tc>
          <w:tcPr>
            <w:tcW w:w="2665" w:type="dxa"/>
            <w:vAlign w:val="center"/>
          </w:tcPr>
          <w:p w:rsidR="003A40CF" w:rsidRPr="00435CF9" w:rsidRDefault="003A40CF" w:rsidP="00B53765">
            <w:pPr>
              <w:jc w:val="center"/>
              <w:rPr>
                <w:rFonts w:ascii="宋体"/>
                <w:sz w:val="22"/>
                <w:lang w:val="en-GB"/>
              </w:rPr>
            </w:pPr>
            <w:r w:rsidRPr="00435CF9">
              <w:rPr>
                <w:rFonts w:ascii="宋体" w:hAnsi="宋体" w:hint="eastAsia"/>
                <w:sz w:val="22"/>
                <w:lang w:val="en-GB"/>
              </w:rPr>
              <w:t>监狱企业</w:t>
            </w:r>
          </w:p>
        </w:tc>
        <w:tc>
          <w:tcPr>
            <w:tcW w:w="3091" w:type="dxa"/>
            <w:vAlign w:val="center"/>
          </w:tcPr>
          <w:p w:rsidR="003A40CF" w:rsidRPr="00435CF9" w:rsidRDefault="003A40CF" w:rsidP="00B53765">
            <w:pPr>
              <w:jc w:val="left"/>
              <w:rPr>
                <w:rFonts w:ascii="宋体"/>
                <w:sz w:val="22"/>
                <w:lang w:val="en-GB"/>
              </w:rPr>
            </w:pPr>
            <w:r w:rsidRPr="00435CF9">
              <w:rPr>
                <w:rFonts w:ascii="宋体" w:hAnsi="宋体" w:hint="eastAsia"/>
                <w:sz w:val="22"/>
                <w:lang w:val="en-GB"/>
              </w:rPr>
              <w:t>视同小型、微型企业对监狱企业产品价格扣除</w:t>
            </w:r>
            <w:r w:rsidRPr="00435CF9">
              <w:rPr>
                <w:rFonts w:ascii="宋体" w:hAnsi="宋体" w:hint="eastAsia"/>
                <w:sz w:val="22"/>
                <w:u w:val="single"/>
              </w:rPr>
              <w:t>20</w:t>
            </w:r>
            <w:r w:rsidRPr="00435CF9">
              <w:rPr>
                <w:rFonts w:ascii="宋体" w:hAnsi="宋体"/>
                <w:sz w:val="22"/>
              </w:rPr>
              <w:t>%</w:t>
            </w:r>
            <w:r w:rsidRPr="00435CF9">
              <w:rPr>
                <w:rFonts w:ascii="宋体" w:hAnsi="宋体" w:hint="eastAsia"/>
                <w:sz w:val="22"/>
              </w:rPr>
              <w:t>（工程项目5%）</w:t>
            </w:r>
          </w:p>
        </w:tc>
        <w:tc>
          <w:tcPr>
            <w:tcW w:w="2694" w:type="dxa"/>
            <w:vAlign w:val="center"/>
          </w:tcPr>
          <w:p w:rsidR="003A40CF" w:rsidRPr="00435CF9" w:rsidRDefault="003A40CF" w:rsidP="00B53765">
            <w:pPr>
              <w:jc w:val="center"/>
              <w:rPr>
                <w:rFonts w:ascii="宋体"/>
                <w:sz w:val="22"/>
                <w:lang w:val="en-GB"/>
              </w:rPr>
            </w:pPr>
            <w:r w:rsidRPr="00435CF9">
              <w:rPr>
                <w:rFonts w:hint="eastAsia"/>
                <w:sz w:val="22"/>
                <w:lang w:val="en-GB"/>
              </w:rPr>
              <w:t>评标价格＝投标报价</w:t>
            </w:r>
            <w:r w:rsidRPr="00435CF9">
              <w:rPr>
                <w:sz w:val="22"/>
                <w:lang w:val="en-GB"/>
              </w:rPr>
              <w:t>—</w:t>
            </w:r>
            <w:r w:rsidRPr="00435CF9">
              <w:rPr>
                <w:rFonts w:hint="eastAsia"/>
                <w:sz w:val="22"/>
              </w:rPr>
              <w:t>监狱企业产品的价格</w:t>
            </w:r>
            <w:r w:rsidRPr="00435CF9">
              <w:rPr>
                <w:rFonts w:ascii="宋体" w:hAnsi="宋体" w:hint="eastAsia"/>
                <w:sz w:val="22"/>
                <w:lang w:val="en-GB"/>
              </w:rPr>
              <w:t>×</w:t>
            </w:r>
            <w:r w:rsidRPr="00435CF9">
              <w:rPr>
                <w:rFonts w:hint="eastAsia"/>
                <w:sz w:val="22"/>
                <w:lang w:val="en-GB"/>
              </w:rPr>
              <w:t>20</w:t>
            </w:r>
            <w:r w:rsidRPr="00435CF9">
              <w:rPr>
                <w:sz w:val="22"/>
                <w:lang w:val="en-GB"/>
              </w:rPr>
              <w:t>%</w:t>
            </w:r>
            <w:r w:rsidRPr="00435CF9">
              <w:rPr>
                <w:rFonts w:ascii="宋体" w:hAnsi="宋体" w:hint="eastAsia"/>
                <w:sz w:val="22"/>
              </w:rPr>
              <w:t>（工程项目5%）</w:t>
            </w:r>
          </w:p>
        </w:tc>
      </w:tr>
      <w:tr w:rsidR="003A40CF" w:rsidRPr="00435CF9" w:rsidTr="00B53765">
        <w:trPr>
          <w:trHeight w:val="686"/>
          <w:jc w:val="center"/>
        </w:trPr>
        <w:tc>
          <w:tcPr>
            <w:tcW w:w="721" w:type="dxa"/>
            <w:vAlign w:val="center"/>
          </w:tcPr>
          <w:p w:rsidR="003A40CF" w:rsidRPr="00435CF9" w:rsidRDefault="003A40CF" w:rsidP="00B53765">
            <w:pPr>
              <w:jc w:val="center"/>
              <w:rPr>
                <w:rFonts w:ascii="宋体" w:hAnsi="宋体"/>
                <w:b/>
                <w:sz w:val="22"/>
                <w:lang w:val="en-GB"/>
              </w:rPr>
            </w:pPr>
            <w:r w:rsidRPr="00435CF9">
              <w:rPr>
                <w:rFonts w:ascii="宋体" w:hAnsi="宋体"/>
                <w:b/>
                <w:sz w:val="22"/>
                <w:lang w:val="en-GB"/>
              </w:rPr>
              <w:t>5</w:t>
            </w:r>
          </w:p>
        </w:tc>
        <w:tc>
          <w:tcPr>
            <w:tcW w:w="2665" w:type="dxa"/>
            <w:vAlign w:val="center"/>
          </w:tcPr>
          <w:p w:rsidR="003A40CF" w:rsidRPr="00435CF9" w:rsidRDefault="003A40CF" w:rsidP="00B53765">
            <w:pPr>
              <w:jc w:val="center"/>
              <w:rPr>
                <w:rFonts w:ascii="宋体"/>
                <w:sz w:val="22"/>
                <w:lang w:val="en-GB"/>
              </w:rPr>
            </w:pPr>
            <w:r w:rsidRPr="00435CF9">
              <w:rPr>
                <w:rFonts w:ascii="宋体" w:hAnsi="宋体" w:hint="eastAsia"/>
                <w:sz w:val="22"/>
                <w:lang w:val="en-GB"/>
              </w:rPr>
              <w:t>残疾人福利性单位</w:t>
            </w:r>
          </w:p>
        </w:tc>
        <w:tc>
          <w:tcPr>
            <w:tcW w:w="3091" w:type="dxa"/>
            <w:vAlign w:val="center"/>
          </w:tcPr>
          <w:p w:rsidR="003A40CF" w:rsidRPr="00435CF9" w:rsidRDefault="003A40CF" w:rsidP="00B53765">
            <w:pPr>
              <w:jc w:val="center"/>
              <w:rPr>
                <w:rFonts w:ascii="宋体"/>
                <w:sz w:val="22"/>
                <w:lang w:val="en-GB"/>
              </w:rPr>
            </w:pPr>
            <w:r w:rsidRPr="00435CF9">
              <w:rPr>
                <w:rFonts w:ascii="宋体" w:hAnsi="宋体" w:hint="eastAsia"/>
                <w:sz w:val="22"/>
                <w:lang w:val="en-GB"/>
              </w:rPr>
              <w:t>视同小型、微型企业</w:t>
            </w:r>
          </w:p>
          <w:p w:rsidR="003A40CF" w:rsidRPr="00435CF9" w:rsidRDefault="003A40CF" w:rsidP="00B53765">
            <w:pPr>
              <w:jc w:val="center"/>
              <w:rPr>
                <w:rFonts w:ascii="宋体"/>
                <w:sz w:val="22"/>
                <w:lang w:val="en-GB"/>
              </w:rPr>
            </w:pPr>
            <w:r w:rsidRPr="00435CF9">
              <w:rPr>
                <w:rFonts w:ascii="宋体" w:hAnsi="宋体" w:hint="eastAsia"/>
                <w:sz w:val="22"/>
                <w:lang w:val="en-GB"/>
              </w:rPr>
              <w:t>对残疾人福利性单位产品价格扣除</w:t>
            </w:r>
            <w:r w:rsidRPr="00435CF9">
              <w:rPr>
                <w:rFonts w:ascii="宋体" w:hAnsi="宋体" w:hint="eastAsia"/>
                <w:sz w:val="22"/>
                <w:u w:val="single"/>
              </w:rPr>
              <w:t>20</w:t>
            </w:r>
            <w:r w:rsidRPr="00435CF9">
              <w:rPr>
                <w:rFonts w:ascii="宋体" w:hAnsi="宋体"/>
                <w:sz w:val="22"/>
              </w:rPr>
              <w:t>%</w:t>
            </w:r>
            <w:r w:rsidRPr="00435CF9">
              <w:rPr>
                <w:rFonts w:ascii="宋体" w:hAnsi="宋体" w:hint="eastAsia"/>
                <w:sz w:val="22"/>
              </w:rPr>
              <w:t>（工程项目5%）</w:t>
            </w:r>
          </w:p>
        </w:tc>
        <w:tc>
          <w:tcPr>
            <w:tcW w:w="2694" w:type="dxa"/>
            <w:vAlign w:val="center"/>
          </w:tcPr>
          <w:p w:rsidR="003A40CF" w:rsidRPr="00435CF9" w:rsidRDefault="003A40CF" w:rsidP="00B53765">
            <w:pPr>
              <w:jc w:val="center"/>
              <w:rPr>
                <w:sz w:val="22"/>
                <w:lang w:val="en-GB"/>
              </w:rPr>
            </w:pPr>
            <w:r w:rsidRPr="00435CF9">
              <w:rPr>
                <w:rFonts w:hint="eastAsia"/>
                <w:sz w:val="22"/>
                <w:lang w:val="en-GB"/>
              </w:rPr>
              <w:t>评标价格＝投标报价</w:t>
            </w:r>
            <w:r w:rsidRPr="00435CF9">
              <w:rPr>
                <w:sz w:val="22"/>
                <w:lang w:val="en-GB"/>
              </w:rPr>
              <w:t>—</w:t>
            </w:r>
            <w:r w:rsidRPr="00435CF9">
              <w:rPr>
                <w:rFonts w:hint="eastAsia"/>
                <w:sz w:val="22"/>
              </w:rPr>
              <w:t>残疾人福利性单位产品的价格</w:t>
            </w:r>
            <w:r w:rsidRPr="00435CF9">
              <w:rPr>
                <w:rFonts w:ascii="宋体" w:hAnsi="宋体" w:hint="eastAsia"/>
                <w:sz w:val="22"/>
                <w:lang w:val="en-GB"/>
              </w:rPr>
              <w:t>×</w:t>
            </w:r>
            <w:r w:rsidRPr="00435CF9">
              <w:rPr>
                <w:rFonts w:hint="eastAsia"/>
                <w:sz w:val="22"/>
                <w:lang w:val="en-GB"/>
              </w:rPr>
              <w:t>20</w:t>
            </w:r>
            <w:r w:rsidRPr="00435CF9">
              <w:rPr>
                <w:sz w:val="22"/>
                <w:lang w:val="en-GB"/>
              </w:rPr>
              <w:t>%</w:t>
            </w:r>
            <w:r w:rsidRPr="00435CF9">
              <w:rPr>
                <w:rFonts w:ascii="宋体" w:hAnsi="宋体" w:hint="eastAsia"/>
                <w:sz w:val="22"/>
              </w:rPr>
              <w:t>（工程项目5%）</w:t>
            </w:r>
          </w:p>
        </w:tc>
      </w:tr>
      <w:tr w:rsidR="003A40CF" w:rsidRPr="00435CF9" w:rsidTr="00B53765">
        <w:trPr>
          <w:trHeight w:val="558"/>
          <w:jc w:val="center"/>
        </w:trPr>
        <w:tc>
          <w:tcPr>
            <w:tcW w:w="9171" w:type="dxa"/>
            <w:gridSpan w:val="4"/>
            <w:vAlign w:val="center"/>
          </w:tcPr>
          <w:p w:rsidR="003A40CF" w:rsidRPr="00435CF9" w:rsidRDefault="003A40CF" w:rsidP="00B53765">
            <w:pPr>
              <w:widowControl/>
              <w:adjustRightInd w:val="0"/>
              <w:snapToGrid w:val="0"/>
              <w:spacing w:line="400" w:lineRule="exact"/>
              <w:ind w:firstLineChars="200" w:firstLine="440"/>
              <w:jc w:val="left"/>
              <w:rPr>
                <w:rFonts w:ascii="宋体" w:hAnsi="宋体" w:cs="宋体"/>
                <w:sz w:val="22"/>
                <w:lang w:val="zh-CN"/>
              </w:rPr>
            </w:pPr>
            <w:r w:rsidRPr="00435CF9">
              <w:rPr>
                <w:rFonts w:ascii="宋体" w:hAnsi="宋体" w:cs="宋体" w:hint="eastAsia"/>
                <w:sz w:val="22"/>
                <w:lang w:val="zh-CN"/>
              </w:rPr>
              <w:t>1、中小企业应在响应文件提供《中小企业声明函》。监狱企业应当在响应文件中提供由省级以上监狱管理局、戒毒管理局(含新疆生产建设兵团)出具的属于监狱企业的证明文件。残疾人福利性单位应当在响应文件中提供《残疾人福利性单位声明函》。</w:t>
            </w:r>
          </w:p>
          <w:p w:rsidR="003A40CF" w:rsidRPr="00435CF9" w:rsidRDefault="003A40CF" w:rsidP="00B53765">
            <w:pPr>
              <w:adjustRightInd w:val="0"/>
              <w:snapToGrid w:val="0"/>
              <w:spacing w:line="400" w:lineRule="exact"/>
              <w:ind w:firstLineChars="214" w:firstLine="471"/>
              <w:jc w:val="left"/>
              <w:rPr>
                <w:rFonts w:ascii="宋体" w:hAnsi="宋体" w:cs="宋体"/>
                <w:sz w:val="22"/>
                <w:lang w:val="zh-CN"/>
              </w:rPr>
            </w:pPr>
            <w:r w:rsidRPr="00435CF9">
              <w:rPr>
                <w:rFonts w:ascii="宋体" w:hAnsi="宋体" w:cs="宋体" w:hint="eastAsia"/>
                <w:sz w:val="22"/>
                <w:lang w:val="zh-CN"/>
              </w:rPr>
              <w:t>2、经采购小组审查、评价，响应文件符合招标文件实质性要求且进行了政策性价格扣除后，以评标价格的最低价者定为评标基准价，其价格分为满分。其他投标人的价格分统一按下</w:t>
            </w:r>
            <w:r w:rsidRPr="00435CF9">
              <w:rPr>
                <w:rFonts w:ascii="宋体" w:hAnsi="宋体" w:cs="宋体" w:hint="eastAsia"/>
                <w:sz w:val="22"/>
                <w:lang w:val="zh-CN"/>
              </w:rPr>
              <w:lastRenderedPageBreak/>
              <w:t xml:space="preserve">列公式计算。即： </w:t>
            </w:r>
          </w:p>
          <w:p w:rsidR="003A40CF" w:rsidRPr="00435CF9" w:rsidRDefault="003A40CF" w:rsidP="00B53765">
            <w:pPr>
              <w:adjustRightInd w:val="0"/>
              <w:snapToGrid w:val="0"/>
              <w:spacing w:line="400" w:lineRule="exact"/>
              <w:ind w:firstLineChars="214" w:firstLine="471"/>
              <w:jc w:val="left"/>
              <w:rPr>
                <w:rFonts w:ascii="宋体" w:hAnsi="宋体" w:cs="宋体"/>
                <w:sz w:val="22"/>
                <w:lang w:val="zh-CN"/>
              </w:rPr>
            </w:pPr>
            <w:r w:rsidRPr="00435CF9">
              <w:rPr>
                <w:rFonts w:ascii="宋体" w:hAnsi="宋体" w:cs="宋体" w:hint="eastAsia"/>
                <w:sz w:val="22"/>
                <w:lang w:val="zh-CN"/>
              </w:rPr>
              <w:t>评标基准价=评标价格的最低价其他投标报价得分=（评标基准价/评标价格）×评标标准中价格分值</w:t>
            </w:r>
          </w:p>
          <w:p w:rsidR="003A40CF" w:rsidRPr="00435CF9" w:rsidRDefault="003A40CF" w:rsidP="00B53765">
            <w:pPr>
              <w:adjustRightInd w:val="0"/>
              <w:snapToGrid w:val="0"/>
              <w:spacing w:line="400" w:lineRule="exact"/>
              <w:ind w:leftChars="-42" w:left="-88" w:firstLineChars="214" w:firstLine="473"/>
              <w:jc w:val="left"/>
              <w:rPr>
                <w:rFonts w:ascii="宋体" w:cs="仿宋_GB2312"/>
                <w:sz w:val="22"/>
                <w:lang w:val="zh-CN"/>
              </w:rPr>
            </w:pPr>
            <w:r w:rsidRPr="00435CF9">
              <w:rPr>
                <w:rFonts w:ascii="宋体" w:hAnsi="宋体" w:cs="宋体" w:hint="eastAsia"/>
                <w:b/>
                <w:bCs/>
                <w:sz w:val="22"/>
                <w:lang w:val="zh-CN"/>
              </w:rPr>
              <w:t>注：因落实政府采购政策进行价格调整的，以调整后的价格参与评标，但不作为合同签订价。合同签订价仍以供应商的最后报价为准。</w:t>
            </w:r>
          </w:p>
        </w:tc>
      </w:tr>
    </w:tbl>
    <w:p w:rsidR="00E218A2" w:rsidRPr="00435CF9" w:rsidRDefault="008C1755">
      <w:pPr>
        <w:tabs>
          <w:tab w:val="left" w:pos="1260"/>
        </w:tabs>
        <w:autoSpaceDE w:val="0"/>
        <w:autoSpaceDN w:val="0"/>
        <w:spacing w:line="360" w:lineRule="auto"/>
        <w:contextualSpacing/>
        <w:rPr>
          <w:rFonts w:asciiTheme="minorEastAsia" w:hAnsiTheme="minorEastAsia" w:cs="仿宋_GB2312"/>
          <w:sz w:val="24"/>
          <w:szCs w:val="24"/>
          <w:lang w:val="zh-CN"/>
        </w:rPr>
      </w:pPr>
      <w:r w:rsidRPr="00435CF9">
        <w:rPr>
          <w:rFonts w:asciiTheme="minorEastAsia" w:hAnsiTheme="minorEastAsia" w:cs="仿宋_GB2312" w:hint="eastAsia"/>
          <w:sz w:val="24"/>
          <w:szCs w:val="24"/>
          <w:lang w:val="zh-CN"/>
        </w:rPr>
        <w:lastRenderedPageBreak/>
        <w:t>备注：</w:t>
      </w:r>
    </w:p>
    <w:p w:rsidR="00E218A2" w:rsidRPr="00435CF9" w:rsidRDefault="008C1755">
      <w:pPr>
        <w:tabs>
          <w:tab w:val="left" w:pos="1260"/>
        </w:tabs>
        <w:autoSpaceDE w:val="0"/>
        <w:autoSpaceDN w:val="0"/>
        <w:spacing w:line="360" w:lineRule="auto"/>
        <w:ind w:firstLineChars="200" w:firstLine="480"/>
        <w:contextualSpacing/>
        <w:rPr>
          <w:rFonts w:asciiTheme="minorEastAsia" w:hAnsiTheme="minorEastAsia" w:cs="仿宋_GB2312"/>
          <w:sz w:val="24"/>
          <w:szCs w:val="24"/>
          <w:lang w:val="zh-CN"/>
        </w:rPr>
      </w:pPr>
      <w:r w:rsidRPr="00435CF9">
        <w:rPr>
          <w:rFonts w:asciiTheme="minorEastAsia" w:hAnsiTheme="minorEastAsia" w:cs="仿宋_GB2312" w:hint="eastAsia"/>
          <w:sz w:val="24"/>
          <w:szCs w:val="24"/>
          <w:lang w:val="zh-CN"/>
        </w:rPr>
        <w:t>a、不接受联合体响应的项目，本表中第2项、第3项情形不适用。</w:t>
      </w:r>
    </w:p>
    <w:p w:rsidR="00E218A2" w:rsidRPr="00435CF9" w:rsidRDefault="008C1755">
      <w:pPr>
        <w:tabs>
          <w:tab w:val="left" w:pos="1260"/>
        </w:tabs>
        <w:autoSpaceDE w:val="0"/>
        <w:autoSpaceDN w:val="0"/>
        <w:spacing w:line="360" w:lineRule="auto"/>
        <w:ind w:firstLineChars="200" w:firstLine="480"/>
        <w:contextualSpacing/>
        <w:rPr>
          <w:rFonts w:asciiTheme="minorEastAsia" w:hAnsiTheme="minorEastAsia" w:cs="仿宋_GB2312"/>
          <w:sz w:val="24"/>
          <w:szCs w:val="24"/>
          <w:lang w:val="zh-CN"/>
        </w:rPr>
      </w:pPr>
      <w:r w:rsidRPr="00435CF9">
        <w:rPr>
          <w:rFonts w:asciiTheme="minorEastAsia" w:hAnsiTheme="minorEastAsia" w:cs="仿宋_GB2312" w:hint="eastAsia"/>
          <w:sz w:val="24"/>
          <w:szCs w:val="24"/>
          <w:lang w:val="zh-CN"/>
        </w:rPr>
        <w:t>b、小型和微型企业产品包括货物及其提供的服务与工程。</w:t>
      </w:r>
    </w:p>
    <w:p w:rsidR="00E218A2" w:rsidRPr="00435CF9" w:rsidRDefault="008C1755">
      <w:pPr>
        <w:tabs>
          <w:tab w:val="left" w:pos="1260"/>
        </w:tabs>
        <w:autoSpaceDE w:val="0"/>
        <w:autoSpaceDN w:val="0"/>
        <w:spacing w:line="360" w:lineRule="auto"/>
        <w:ind w:firstLineChars="200" w:firstLine="480"/>
        <w:contextualSpacing/>
        <w:rPr>
          <w:rFonts w:asciiTheme="minorEastAsia" w:hAnsiTheme="minorEastAsia" w:cs="仿宋_GB2312"/>
          <w:sz w:val="24"/>
          <w:szCs w:val="24"/>
          <w:lang w:val="zh-CN"/>
        </w:rPr>
      </w:pPr>
      <w:r w:rsidRPr="00435CF9">
        <w:rPr>
          <w:rFonts w:asciiTheme="minorEastAsia" w:hAnsiTheme="minorEastAsia" w:cs="仿宋_GB2312" w:hint="eastAsia"/>
          <w:sz w:val="24"/>
          <w:szCs w:val="24"/>
          <w:lang w:val="zh-CN"/>
        </w:rPr>
        <w:t>c、中小企业、残疾人福利性单位提供其他企业制造的货物的，则该货物的制造商也必须为上述企业，否则不能享受价格优惠。</w:t>
      </w:r>
    </w:p>
    <w:p w:rsidR="00E218A2" w:rsidRPr="00435CF9" w:rsidRDefault="008C1755">
      <w:pPr>
        <w:tabs>
          <w:tab w:val="left" w:pos="1260"/>
        </w:tabs>
        <w:autoSpaceDE w:val="0"/>
        <w:autoSpaceDN w:val="0"/>
        <w:spacing w:line="360" w:lineRule="auto"/>
        <w:ind w:firstLineChars="200" w:firstLine="480"/>
        <w:contextualSpacing/>
        <w:rPr>
          <w:rFonts w:ascii="宋体" w:hAnsi="宋体"/>
          <w:bCs/>
          <w:sz w:val="24"/>
          <w:szCs w:val="24"/>
          <w:lang w:val="en-GB"/>
        </w:rPr>
      </w:pPr>
      <w:r w:rsidRPr="00435CF9">
        <w:rPr>
          <w:rFonts w:asciiTheme="minorEastAsia" w:hAnsiTheme="minorEastAsia" w:cs="仿宋_GB2312" w:hint="eastAsia"/>
          <w:sz w:val="24"/>
          <w:szCs w:val="24"/>
          <w:lang w:val="zh-CN"/>
        </w:rPr>
        <w:t>d、残疾人福利性单位属于小型、微型企业的，不重复享受政策。</w:t>
      </w:r>
    </w:p>
    <w:p w:rsidR="00E218A2" w:rsidRPr="00435CF9" w:rsidRDefault="008C1755">
      <w:pPr>
        <w:spacing w:line="360" w:lineRule="auto"/>
        <w:ind w:firstLineChars="200" w:firstLine="480"/>
        <w:rPr>
          <w:rFonts w:asciiTheme="minorEastAsia" w:hAnsiTheme="minorEastAsia" w:cs="仿宋_GB2312"/>
          <w:sz w:val="24"/>
          <w:szCs w:val="24"/>
          <w:lang w:val="zh-CN"/>
        </w:rPr>
      </w:pPr>
      <w:r w:rsidRPr="00435CF9">
        <w:rPr>
          <w:rFonts w:asciiTheme="minorEastAsia" w:hAnsiTheme="minorEastAsia" w:cs="仿宋_GB2312"/>
          <w:sz w:val="24"/>
          <w:szCs w:val="24"/>
          <w:lang w:val="zh-CN"/>
        </w:rPr>
        <w:t>E</w:t>
      </w:r>
      <w:r w:rsidRPr="00435CF9">
        <w:rPr>
          <w:rFonts w:asciiTheme="minorEastAsia" w:hAnsiTheme="minorEastAsia" w:cs="仿宋_GB2312" w:hint="eastAsia"/>
          <w:sz w:val="24"/>
          <w:szCs w:val="24"/>
          <w:lang w:val="zh-CN"/>
        </w:rPr>
        <w:t>、小型和微型企业不包括民办非企业单位。</w:t>
      </w:r>
    </w:p>
    <w:p w:rsidR="00E218A2" w:rsidRPr="00435CF9" w:rsidRDefault="008C1755">
      <w:pPr>
        <w:pStyle w:val="a8"/>
        <w:spacing w:line="360" w:lineRule="auto"/>
        <w:contextualSpacing/>
        <w:rPr>
          <w:rFonts w:asciiTheme="minorEastAsia" w:eastAsiaTheme="minorEastAsia" w:hAnsiTheme="minorEastAsia" w:cs="仿宋_GB2312"/>
          <w:b/>
          <w:szCs w:val="24"/>
          <w:lang w:val="zh-CN"/>
        </w:rPr>
      </w:pPr>
      <w:r w:rsidRPr="00435CF9">
        <w:rPr>
          <w:rFonts w:asciiTheme="minorEastAsia" w:eastAsiaTheme="minorEastAsia" w:hAnsiTheme="minorEastAsia" w:cs="仿宋_GB2312" w:hint="eastAsia"/>
          <w:b/>
          <w:szCs w:val="24"/>
          <w:lang w:val="zh-CN"/>
        </w:rPr>
        <w:t>四、谈判小组编写评审报告。</w:t>
      </w:r>
    </w:p>
    <w:p w:rsidR="00E218A2" w:rsidRPr="00435CF9" w:rsidRDefault="008C1755">
      <w:pPr>
        <w:pStyle w:val="a8"/>
        <w:spacing w:line="360" w:lineRule="auto"/>
        <w:ind w:firstLineChars="200" w:firstLine="480"/>
        <w:contextualSpacing/>
        <w:rPr>
          <w:rFonts w:asciiTheme="minorEastAsia" w:eastAsiaTheme="minorEastAsia" w:hAnsiTheme="minorEastAsia" w:cs="仿宋_GB2312"/>
          <w:szCs w:val="24"/>
          <w:lang w:val="zh-CN"/>
        </w:rPr>
      </w:pPr>
      <w:r w:rsidRPr="00435CF9">
        <w:rPr>
          <w:rFonts w:asciiTheme="minorEastAsia" w:eastAsiaTheme="minorEastAsia" w:hAnsiTheme="minorEastAsia" w:cs="仿宋_GB2312" w:hint="eastAsia"/>
          <w:szCs w:val="24"/>
          <w:lang w:val="zh-CN"/>
        </w:rPr>
        <w:t>评审报告应当由谈判小组全体人员签字认可。谈判小组成员对评审报告有异议的，谈判小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rsidR="00E218A2" w:rsidRPr="00435CF9" w:rsidRDefault="00E218A2">
      <w:pPr>
        <w:pStyle w:val="a8"/>
        <w:spacing w:line="360" w:lineRule="auto"/>
        <w:contextualSpacing/>
        <w:rPr>
          <w:rFonts w:asciiTheme="minorEastAsia" w:eastAsiaTheme="minorEastAsia" w:hAnsiTheme="minorEastAsia" w:cs="仿宋_GB2312"/>
          <w:b/>
          <w:sz w:val="21"/>
          <w:szCs w:val="21"/>
          <w:lang w:val="zh-CN"/>
        </w:rPr>
      </w:pPr>
    </w:p>
    <w:p w:rsidR="00E218A2" w:rsidRPr="00435CF9" w:rsidRDefault="00E218A2">
      <w:pPr>
        <w:pStyle w:val="a8"/>
        <w:spacing w:line="360" w:lineRule="auto"/>
        <w:contextualSpacing/>
        <w:rPr>
          <w:rFonts w:asciiTheme="minorEastAsia" w:eastAsiaTheme="minorEastAsia" w:hAnsiTheme="minorEastAsia" w:cs="仿宋_GB2312"/>
          <w:b/>
          <w:sz w:val="21"/>
          <w:szCs w:val="21"/>
          <w:lang w:val="zh-CN"/>
        </w:rPr>
      </w:pPr>
    </w:p>
    <w:p w:rsidR="00E218A2" w:rsidRPr="00435CF9" w:rsidRDefault="00E218A2">
      <w:pPr>
        <w:pStyle w:val="a8"/>
        <w:spacing w:line="360" w:lineRule="auto"/>
        <w:contextualSpacing/>
        <w:rPr>
          <w:rFonts w:asciiTheme="minorEastAsia" w:eastAsiaTheme="minorEastAsia" w:hAnsiTheme="minorEastAsia" w:cs="仿宋_GB2312"/>
          <w:b/>
          <w:sz w:val="21"/>
          <w:szCs w:val="21"/>
          <w:lang w:val="zh-CN"/>
        </w:rPr>
      </w:pPr>
    </w:p>
    <w:p w:rsidR="00E218A2" w:rsidRPr="00435CF9" w:rsidRDefault="00E218A2">
      <w:pPr>
        <w:pStyle w:val="a8"/>
        <w:spacing w:line="360" w:lineRule="auto"/>
        <w:contextualSpacing/>
        <w:rPr>
          <w:rFonts w:asciiTheme="minorEastAsia" w:eastAsiaTheme="minorEastAsia" w:hAnsiTheme="minorEastAsia" w:cs="仿宋_GB2312"/>
          <w:b/>
          <w:sz w:val="21"/>
          <w:szCs w:val="21"/>
          <w:lang w:val="zh-CN"/>
        </w:rPr>
      </w:pPr>
    </w:p>
    <w:p w:rsidR="00025D47" w:rsidRPr="00435CF9" w:rsidRDefault="00025D47">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8B3C71" w:rsidRPr="00435CF9" w:rsidRDefault="008B3C71">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8B3C71" w:rsidRPr="00435CF9" w:rsidRDefault="008B3C71">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8B3C71" w:rsidRPr="00435CF9" w:rsidRDefault="008B3C71">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8B3C71" w:rsidRPr="00435CF9" w:rsidRDefault="008B3C71">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435CF9" w:rsidRDefault="008C1755">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r w:rsidRPr="00435CF9">
        <w:rPr>
          <w:rFonts w:asciiTheme="majorEastAsia" w:eastAsiaTheme="majorEastAsia" w:hAnsiTheme="majorEastAsia" w:cs="宋体" w:hint="eastAsia"/>
          <w:b/>
          <w:kern w:val="0"/>
          <w:sz w:val="32"/>
          <w:szCs w:val="32"/>
        </w:rPr>
        <w:lastRenderedPageBreak/>
        <w:t>第七章 合同条款及格式</w:t>
      </w:r>
    </w:p>
    <w:p w:rsidR="00E218A2" w:rsidRPr="00435CF9" w:rsidRDefault="008C1755">
      <w:pPr>
        <w:spacing w:line="360" w:lineRule="auto"/>
        <w:jc w:val="center"/>
        <w:rPr>
          <w:rFonts w:ascii="宋体" w:hAnsi="宋体" w:cs="微软雅黑"/>
          <w:b/>
          <w:bCs/>
          <w:szCs w:val="21"/>
        </w:rPr>
      </w:pPr>
      <w:r w:rsidRPr="00435CF9">
        <w:rPr>
          <w:rFonts w:ascii="宋体" w:hAnsi="宋体" w:cs="微软雅黑" w:hint="eastAsia"/>
          <w:b/>
          <w:bCs/>
          <w:szCs w:val="21"/>
        </w:rPr>
        <w:t>（此合同仅供参考。以最终采购人与中标人签定的合同条款为准进行公示，</w:t>
      </w:r>
    </w:p>
    <w:p w:rsidR="00E218A2" w:rsidRPr="00435CF9" w:rsidRDefault="008C1755">
      <w:pPr>
        <w:spacing w:line="360" w:lineRule="auto"/>
        <w:jc w:val="center"/>
        <w:rPr>
          <w:rFonts w:ascii="宋体" w:hAnsi="宋体" w:cs="微软雅黑"/>
          <w:b/>
          <w:bCs/>
          <w:szCs w:val="21"/>
        </w:rPr>
      </w:pPr>
      <w:r w:rsidRPr="00435CF9">
        <w:rPr>
          <w:rFonts w:ascii="宋体" w:hAnsi="宋体" w:cs="微软雅黑" w:hint="eastAsia"/>
          <w:b/>
          <w:bCs/>
          <w:szCs w:val="21"/>
        </w:rPr>
        <w:t>最终签定合同的主要条款不能与谈判文件有冲突）</w:t>
      </w:r>
    </w:p>
    <w:p w:rsidR="00E218A2" w:rsidRPr="00435CF9" w:rsidRDefault="008C1755">
      <w:pPr>
        <w:pStyle w:val="ae"/>
        <w:spacing w:before="75" w:after="75" w:line="360" w:lineRule="auto"/>
        <w:rPr>
          <w:rFonts w:asciiTheme="minorEastAsia" w:eastAsiaTheme="minorEastAsia" w:hAnsiTheme="minorEastAsia"/>
          <w:sz w:val="21"/>
          <w:szCs w:val="21"/>
        </w:rPr>
      </w:pPr>
      <w:r w:rsidRPr="00435CF9">
        <w:rPr>
          <w:rFonts w:asciiTheme="minorEastAsia" w:eastAsiaTheme="minorEastAsia" w:hAnsiTheme="minorEastAsia"/>
          <w:sz w:val="21"/>
          <w:szCs w:val="21"/>
        </w:rPr>
        <w:t>甲方：</w:t>
      </w:r>
      <w:r w:rsidRPr="00435CF9">
        <w:rPr>
          <w:rFonts w:asciiTheme="minorEastAsia" w:eastAsiaTheme="minorEastAsia" w:hAnsiTheme="minorEastAsia"/>
          <w:sz w:val="21"/>
          <w:szCs w:val="21"/>
          <w:u w:val="single"/>
        </w:rPr>
        <w:t>（采购人全称）</w:t>
      </w:r>
    </w:p>
    <w:p w:rsidR="00E218A2" w:rsidRPr="00435CF9" w:rsidRDefault="008C1755">
      <w:pPr>
        <w:pStyle w:val="ae"/>
        <w:spacing w:before="75" w:after="75" w:line="360" w:lineRule="auto"/>
        <w:rPr>
          <w:rFonts w:asciiTheme="minorEastAsia" w:eastAsiaTheme="minorEastAsia" w:hAnsiTheme="minorEastAsia"/>
          <w:sz w:val="21"/>
          <w:szCs w:val="21"/>
        </w:rPr>
      </w:pPr>
      <w:r w:rsidRPr="00435CF9">
        <w:rPr>
          <w:rFonts w:asciiTheme="minorEastAsia" w:eastAsiaTheme="minorEastAsia" w:hAnsiTheme="minorEastAsia"/>
          <w:sz w:val="21"/>
          <w:szCs w:val="21"/>
        </w:rPr>
        <w:t>乙方：</w:t>
      </w:r>
      <w:r w:rsidRPr="00435CF9">
        <w:rPr>
          <w:rFonts w:asciiTheme="minorEastAsia" w:eastAsiaTheme="minorEastAsia" w:hAnsiTheme="minorEastAsia"/>
          <w:sz w:val="21"/>
          <w:szCs w:val="21"/>
          <w:u w:val="single"/>
        </w:rPr>
        <w:t>（</w:t>
      </w:r>
      <w:r w:rsidR="00390158" w:rsidRPr="00435CF9">
        <w:rPr>
          <w:rFonts w:asciiTheme="minorEastAsia" w:eastAsiaTheme="minorEastAsia" w:hAnsiTheme="minorEastAsia"/>
          <w:sz w:val="21"/>
          <w:szCs w:val="21"/>
          <w:u w:val="single"/>
        </w:rPr>
        <w:t>成交</w:t>
      </w:r>
      <w:r w:rsidRPr="00435CF9">
        <w:rPr>
          <w:rFonts w:asciiTheme="minorEastAsia" w:eastAsiaTheme="minorEastAsia" w:hAnsiTheme="minorEastAsia"/>
          <w:sz w:val="21"/>
          <w:szCs w:val="21"/>
          <w:u w:val="single"/>
        </w:rPr>
        <w:t>人全称）</w:t>
      </w:r>
    </w:p>
    <w:p w:rsidR="00E218A2" w:rsidRPr="00435CF9" w:rsidRDefault="008C1755">
      <w:pPr>
        <w:pStyle w:val="ae"/>
        <w:spacing w:before="75" w:after="75"/>
        <w:rPr>
          <w:rFonts w:asciiTheme="minorEastAsia" w:eastAsiaTheme="minorEastAsia" w:hAnsiTheme="minorEastAsia"/>
          <w:sz w:val="21"/>
          <w:szCs w:val="21"/>
        </w:rPr>
      </w:pPr>
      <w:r w:rsidRPr="00435CF9">
        <w:rPr>
          <w:rFonts w:asciiTheme="minorEastAsia" w:eastAsiaTheme="minorEastAsia" w:hAnsiTheme="minorEastAsia"/>
          <w:sz w:val="21"/>
          <w:szCs w:val="21"/>
        </w:rPr>
        <w:t> </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根据</w:t>
      </w:r>
      <w:r w:rsidR="00D750A0" w:rsidRPr="00435CF9">
        <w:rPr>
          <w:rFonts w:asciiTheme="minorEastAsia" w:eastAsiaTheme="minorEastAsia" w:hAnsiTheme="minorEastAsia"/>
          <w:sz w:val="21"/>
          <w:szCs w:val="21"/>
        </w:rPr>
        <w:t>项目编号</w:t>
      </w:r>
      <w:r w:rsidRPr="00435CF9">
        <w:rPr>
          <w:rFonts w:asciiTheme="minorEastAsia" w:eastAsiaTheme="minorEastAsia" w:hAnsiTheme="minorEastAsia"/>
          <w:sz w:val="21"/>
          <w:szCs w:val="21"/>
        </w:rPr>
        <w:t>为</w:t>
      </w:r>
      <w:r w:rsidRPr="00435CF9">
        <w:rPr>
          <w:rFonts w:asciiTheme="minorEastAsia" w:eastAsiaTheme="minorEastAsia" w:hAnsiTheme="minorEastAsia"/>
          <w:sz w:val="21"/>
          <w:szCs w:val="21"/>
          <w:u w:val="single"/>
        </w:rPr>
        <w:t>            </w:t>
      </w:r>
      <w:r w:rsidRPr="00435CF9">
        <w:rPr>
          <w:rFonts w:asciiTheme="minorEastAsia" w:eastAsiaTheme="minorEastAsia" w:hAnsiTheme="minorEastAsia"/>
          <w:sz w:val="21"/>
          <w:szCs w:val="21"/>
        </w:rPr>
        <w:t>的</w:t>
      </w:r>
      <w:r w:rsidRPr="00435CF9">
        <w:rPr>
          <w:rFonts w:asciiTheme="minorEastAsia" w:eastAsiaTheme="minorEastAsia" w:hAnsiTheme="minorEastAsia"/>
          <w:sz w:val="21"/>
          <w:szCs w:val="21"/>
          <w:u w:val="single"/>
        </w:rPr>
        <w:t>（填写“项目名称”）</w:t>
      </w:r>
      <w:r w:rsidRPr="00435CF9">
        <w:rPr>
          <w:rFonts w:asciiTheme="minorEastAsia" w:eastAsiaTheme="minorEastAsia" w:hAnsiTheme="minorEastAsia"/>
          <w:sz w:val="21"/>
          <w:szCs w:val="21"/>
        </w:rPr>
        <w:t>项目（以下简称：“本项目”）的招标结果，乙方为</w:t>
      </w:r>
      <w:r w:rsidR="00390158" w:rsidRPr="00435CF9">
        <w:rPr>
          <w:rFonts w:asciiTheme="minorEastAsia" w:eastAsiaTheme="minorEastAsia" w:hAnsiTheme="minorEastAsia"/>
          <w:sz w:val="21"/>
          <w:szCs w:val="21"/>
        </w:rPr>
        <w:t>成交</w:t>
      </w:r>
      <w:r w:rsidRPr="00435CF9">
        <w:rPr>
          <w:rFonts w:asciiTheme="minorEastAsia" w:eastAsiaTheme="minorEastAsia" w:hAnsiTheme="minorEastAsia"/>
          <w:sz w:val="21"/>
          <w:szCs w:val="21"/>
        </w:rPr>
        <w:t>人。现经甲乙双方友好协商，就以下事项达成一致并签订本合同：</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1、下列合同文件是构成本合同不可分割的部分：</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1.1合同条款；</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1.2</w:t>
      </w:r>
      <w:r w:rsidRPr="00435CF9">
        <w:rPr>
          <w:rFonts w:asciiTheme="minorEastAsia" w:eastAsiaTheme="minorEastAsia" w:hAnsiTheme="minorEastAsia" w:hint="eastAsia"/>
          <w:sz w:val="21"/>
          <w:szCs w:val="21"/>
        </w:rPr>
        <w:t>谈判文件</w:t>
      </w:r>
      <w:r w:rsidRPr="00435CF9">
        <w:rPr>
          <w:rFonts w:asciiTheme="minorEastAsia" w:eastAsiaTheme="minorEastAsia" w:hAnsiTheme="minorEastAsia"/>
          <w:sz w:val="21"/>
          <w:szCs w:val="21"/>
        </w:rPr>
        <w:t>、乙方的</w:t>
      </w:r>
      <w:r w:rsidR="003B3084" w:rsidRPr="00435CF9">
        <w:rPr>
          <w:rFonts w:asciiTheme="minorEastAsia" w:eastAsiaTheme="minorEastAsia" w:hAnsiTheme="minorEastAsia"/>
          <w:sz w:val="21"/>
          <w:szCs w:val="21"/>
        </w:rPr>
        <w:t>响应文件</w:t>
      </w:r>
      <w:r w:rsidRPr="00435CF9">
        <w:rPr>
          <w:rFonts w:asciiTheme="minorEastAsia" w:eastAsiaTheme="minorEastAsia" w:hAnsiTheme="minorEastAsia"/>
          <w:sz w:val="21"/>
          <w:szCs w:val="21"/>
        </w:rPr>
        <w:t>；</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1.3其他文件或材料：□无。□</w:t>
      </w:r>
      <w:r w:rsidRPr="00435CF9">
        <w:rPr>
          <w:rFonts w:asciiTheme="minorEastAsia" w:eastAsiaTheme="minorEastAsia" w:hAnsiTheme="minorEastAsia"/>
          <w:sz w:val="21"/>
          <w:szCs w:val="21"/>
          <w:u w:val="single"/>
        </w:rPr>
        <w:t>（按照实际情况编制填写需要增加的内容）</w:t>
      </w:r>
      <w:r w:rsidRPr="00435CF9">
        <w:rPr>
          <w:rFonts w:asciiTheme="minorEastAsia" w:eastAsiaTheme="minorEastAsia" w:hAnsiTheme="minorEastAsia"/>
          <w:sz w:val="21"/>
          <w:szCs w:val="21"/>
        </w:rPr>
        <w:t>。</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2、合同标的</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u w:val="single"/>
        </w:rPr>
        <w:t>（按照实际情况编制填写，可以是表格或文字描述）</w:t>
      </w:r>
      <w:r w:rsidRPr="00435CF9">
        <w:rPr>
          <w:rFonts w:asciiTheme="minorEastAsia" w:eastAsiaTheme="minorEastAsia" w:hAnsiTheme="minorEastAsia"/>
          <w:sz w:val="21"/>
          <w:szCs w:val="21"/>
        </w:rPr>
        <w:t>。</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3、合同总金额</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3.1合同总金额为人民币大写：</w:t>
      </w:r>
      <w:r w:rsidRPr="00435CF9">
        <w:rPr>
          <w:rFonts w:asciiTheme="minorEastAsia" w:eastAsiaTheme="minorEastAsia" w:hAnsiTheme="minorEastAsia"/>
          <w:sz w:val="21"/>
          <w:szCs w:val="21"/>
          <w:u w:val="single"/>
        </w:rPr>
        <w:t>           </w:t>
      </w:r>
      <w:r w:rsidRPr="00435CF9">
        <w:rPr>
          <w:rFonts w:asciiTheme="minorEastAsia" w:eastAsiaTheme="minorEastAsia" w:hAnsiTheme="minorEastAsia"/>
          <w:sz w:val="21"/>
          <w:szCs w:val="21"/>
        </w:rPr>
        <w:t>元（￥</w:t>
      </w:r>
      <w:r w:rsidRPr="00435CF9">
        <w:rPr>
          <w:rFonts w:asciiTheme="minorEastAsia" w:eastAsiaTheme="minorEastAsia" w:hAnsiTheme="minorEastAsia"/>
          <w:sz w:val="21"/>
          <w:szCs w:val="21"/>
          <w:u w:val="single"/>
        </w:rPr>
        <w:t>          </w:t>
      </w:r>
      <w:r w:rsidRPr="00435CF9">
        <w:rPr>
          <w:rFonts w:asciiTheme="minorEastAsia" w:eastAsiaTheme="minorEastAsia" w:hAnsiTheme="minorEastAsia"/>
          <w:sz w:val="21"/>
          <w:szCs w:val="21"/>
        </w:rPr>
        <w:t>）。</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4、合同标的交付时间、地点和条件</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4.1交付时间：</w:t>
      </w:r>
      <w:r w:rsidRPr="00435CF9">
        <w:rPr>
          <w:rFonts w:asciiTheme="minorEastAsia" w:eastAsiaTheme="minorEastAsia" w:hAnsiTheme="minorEastAsia"/>
          <w:sz w:val="21"/>
          <w:szCs w:val="21"/>
          <w:u w:val="single"/>
        </w:rPr>
        <w:t>                     </w:t>
      </w:r>
      <w:r w:rsidRPr="00435CF9">
        <w:rPr>
          <w:rFonts w:asciiTheme="minorEastAsia" w:eastAsiaTheme="minorEastAsia" w:hAnsiTheme="minorEastAsia"/>
          <w:sz w:val="21"/>
          <w:szCs w:val="21"/>
        </w:rPr>
        <w:t>；</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4.2交付地点：</w:t>
      </w:r>
      <w:r w:rsidRPr="00435CF9">
        <w:rPr>
          <w:rFonts w:asciiTheme="minorEastAsia" w:eastAsiaTheme="minorEastAsia" w:hAnsiTheme="minorEastAsia"/>
          <w:sz w:val="21"/>
          <w:szCs w:val="21"/>
          <w:u w:val="single"/>
        </w:rPr>
        <w:t>                     </w:t>
      </w:r>
      <w:r w:rsidRPr="00435CF9">
        <w:rPr>
          <w:rFonts w:asciiTheme="minorEastAsia" w:eastAsiaTheme="minorEastAsia" w:hAnsiTheme="minorEastAsia"/>
          <w:sz w:val="21"/>
          <w:szCs w:val="21"/>
        </w:rPr>
        <w:t>；</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4.3交付条件：</w:t>
      </w:r>
      <w:r w:rsidRPr="00435CF9">
        <w:rPr>
          <w:rFonts w:asciiTheme="minorEastAsia" w:eastAsiaTheme="minorEastAsia" w:hAnsiTheme="minorEastAsia"/>
          <w:sz w:val="21"/>
          <w:szCs w:val="21"/>
          <w:u w:val="single"/>
        </w:rPr>
        <w:t>                     </w:t>
      </w:r>
      <w:r w:rsidRPr="00435CF9">
        <w:rPr>
          <w:rFonts w:asciiTheme="minorEastAsia" w:eastAsiaTheme="minorEastAsia" w:hAnsiTheme="minorEastAsia"/>
          <w:sz w:val="21"/>
          <w:szCs w:val="21"/>
        </w:rPr>
        <w:t>。</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5、合同标的应符合</w:t>
      </w:r>
      <w:r w:rsidRPr="00435CF9">
        <w:rPr>
          <w:rFonts w:asciiTheme="minorEastAsia" w:eastAsiaTheme="minorEastAsia" w:hAnsiTheme="minorEastAsia" w:hint="eastAsia"/>
          <w:sz w:val="21"/>
          <w:szCs w:val="21"/>
        </w:rPr>
        <w:t>谈判文件</w:t>
      </w:r>
      <w:r w:rsidRPr="00435CF9">
        <w:rPr>
          <w:rFonts w:asciiTheme="minorEastAsia" w:eastAsiaTheme="minorEastAsia" w:hAnsiTheme="minorEastAsia"/>
          <w:sz w:val="21"/>
          <w:szCs w:val="21"/>
        </w:rPr>
        <w:t>、乙方</w:t>
      </w:r>
      <w:r w:rsidR="003B3084" w:rsidRPr="00435CF9">
        <w:rPr>
          <w:rFonts w:asciiTheme="minorEastAsia" w:eastAsiaTheme="minorEastAsia" w:hAnsiTheme="minorEastAsia"/>
          <w:sz w:val="21"/>
          <w:szCs w:val="21"/>
        </w:rPr>
        <w:t>响应文件</w:t>
      </w:r>
      <w:r w:rsidRPr="00435CF9">
        <w:rPr>
          <w:rFonts w:asciiTheme="minorEastAsia" w:eastAsiaTheme="minorEastAsia" w:hAnsiTheme="minorEastAsia"/>
          <w:sz w:val="21"/>
          <w:szCs w:val="21"/>
        </w:rPr>
        <w:t>的规定或约定，具体如下：</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u w:val="single"/>
        </w:rPr>
        <w:t>（按照实际情况编制填写，可以是表格或文字描述）</w:t>
      </w:r>
      <w:r w:rsidRPr="00435CF9">
        <w:rPr>
          <w:rFonts w:asciiTheme="minorEastAsia" w:eastAsiaTheme="minorEastAsia" w:hAnsiTheme="minorEastAsia"/>
          <w:sz w:val="21"/>
          <w:szCs w:val="21"/>
        </w:rPr>
        <w:t>。</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6、验收</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6.1验收应按照</w:t>
      </w:r>
      <w:r w:rsidRPr="00435CF9">
        <w:rPr>
          <w:rFonts w:asciiTheme="minorEastAsia" w:eastAsiaTheme="minorEastAsia" w:hAnsiTheme="minorEastAsia" w:hint="eastAsia"/>
          <w:sz w:val="21"/>
          <w:szCs w:val="21"/>
        </w:rPr>
        <w:t>谈判文件</w:t>
      </w:r>
      <w:r w:rsidRPr="00435CF9">
        <w:rPr>
          <w:rFonts w:asciiTheme="minorEastAsia" w:eastAsiaTheme="minorEastAsia" w:hAnsiTheme="minorEastAsia"/>
          <w:sz w:val="21"/>
          <w:szCs w:val="21"/>
        </w:rPr>
        <w:t>、乙方</w:t>
      </w:r>
      <w:r w:rsidR="003B3084" w:rsidRPr="00435CF9">
        <w:rPr>
          <w:rFonts w:asciiTheme="minorEastAsia" w:eastAsiaTheme="minorEastAsia" w:hAnsiTheme="minorEastAsia"/>
          <w:sz w:val="21"/>
          <w:szCs w:val="21"/>
        </w:rPr>
        <w:t>响应文件</w:t>
      </w:r>
      <w:r w:rsidRPr="00435CF9">
        <w:rPr>
          <w:rFonts w:asciiTheme="minorEastAsia" w:eastAsiaTheme="minorEastAsia" w:hAnsiTheme="minorEastAsia"/>
          <w:sz w:val="21"/>
          <w:szCs w:val="21"/>
        </w:rPr>
        <w:t>的规定或约定进行，具体如下：</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u w:val="single"/>
        </w:rPr>
        <w:lastRenderedPageBreak/>
        <w:t>（按照实际情况编制填写，可以是表格或文字描述）</w:t>
      </w:r>
      <w:r w:rsidRPr="00435CF9">
        <w:rPr>
          <w:rFonts w:asciiTheme="minorEastAsia" w:eastAsiaTheme="minorEastAsia" w:hAnsiTheme="minorEastAsia"/>
          <w:sz w:val="21"/>
          <w:szCs w:val="21"/>
        </w:rPr>
        <w:t>。</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6.2本项目是否邀请其他</w:t>
      </w:r>
      <w:r w:rsidRPr="00435CF9">
        <w:rPr>
          <w:rFonts w:asciiTheme="minorEastAsia" w:eastAsiaTheme="minorEastAsia" w:hAnsiTheme="minorEastAsia" w:hint="eastAsia"/>
          <w:sz w:val="21"/>
          <w:szCs w:val="21"/>
        </w:rPr>
        <w:t>供应商</w:t>
      </w:r>
      <w:r w:rsidRPr="00435CF9">
        <w:rPr>
          <w:rFonts w:asciiTheme="minorEastAsia" w:eastAsiaTheme="minorEastAsia" w:hAnsiTheme="minorEastAsia"/>
          <w:sz w:val="21"/>
          <w:szCs w:val="21"/>
        </w:rPr>
        <w:t>参与验收：</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□不邀请。□邀请，具体如下：</w:t>
      </w:r>
      <w:r w:rsidRPr="00435CF9">
        <w:rPr>
          <w:rFonts w:asciiTheme="minorEastAsia" w:eastAsiaTheme="minorEastAsia" w:hAnsiTheme="minorEastAsia"/>
          <w:sz w:val="21"/>
          <w:szCs w:val="21"/>
          <w:u w:val="single"/>
        </w:rPr>
        <w:t>（按照</w:t>
      </w:r>
      <w:r w:rsidRPr="00435CF9">
        <w:rPr>
          <w:rFonts w:asciiTheme="minorEastAsia" w:eastAsiaTheme="minorEastAsia" w:hAnsiTheme="minorEastAsia" w:hint="eastAsia"/>
          <w:sz w:val="21"/>
          <w:szCs w:val="21"/>
          <w:u w:val="single"/>
        </w:rPr>
        <w:t>谈判文件</w:t>
      </w:r>
      <w:r w:rsidRPr="00435CF9">
        <w:rPr>
          <w:rFonts w:asciiTheme="minorEastAsia" w:eastAsiaTheme="minorEastAsia" w:hAnsiTheme="minorEastAsia"/>
          <w:sz w:val="21"/>
          <w:szCs w:val="21"/>
          <w:u w:val="single"/>
        </w:rPr>
        <w:t>规定填写）</w:t>
      </w:r>
      <w:r w:rsidRPr="00435CF9">
        <w:rPr>
          <w:rFonts w:asciiTheme="minorEastAsia" w:eastAsiaTheme="minorEastAsia" w:hAnsiTheme="minorEastAsia"/>
          <w:sz w:val="21"/>
          <w:szCs w:val="21"/>
        </w:rPr>
        <w:t>。</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7、合同款项的支付应按照</w:t>
      </w:r>
      <w:r w:rsidRPr="00435CF9">
        <w:rPr>
          <w:rFonts w:asciiTheme="minorEastAsia" w:eastAsiaTheme="minorEastAsia" w:hAnsiTheme="minorEastAsia" w:hint="eastAsia"/>
          <w:sz w:val="21"/>
          <w:szCs w:val="21"/>
        </w:rPr>
        <w:t>谈判文件</w:t>
      </w:r>
      <w:r w:rsidRPr="00435CF9">
        <w:rPr>
          <w:rFonts w:asciiTheme="minorEastAsia" w:eastAsiaTheme="minorEastAsia" w:hAnsiTheme="minorEastAsia"/>
          <w:sz w:val="21"/>
          <w:szCs w:val="21"/>
        </w:rPr>
        <w:t>的规定进行，具体如下：</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u w:val="single"/>
        </w:rPr>
        <w:t>（按照实际情况编制填写，可以是表格或文字描述，包括一次性支付或分期支付等）</w:t>
      </w:r>
      <w:r w:rsidRPr="00435CF9">
        <w:rPr>
          <w:rFonts w:asciiTheme="minorEastAsia" w:eastAsiaTheme="minorEastAsia" w:hAnsiTheme="minorEastAsia"/>
          <w:sz w:val="21"/>
          <w:szCs w:val="21"/>
        </w:rPr>
        <w:t>。</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8、履约保证金</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□无。□有，具体如下：</w:t>
      </w:r>
      <w:r w:rsidRPr="00435CF9">
        <w:rPr>
          <w:rFonts w:asciiTheme="minorEastAsia" w:eastAsiaTheme="minorEastAsia" w:hAnsiTheme="minorEastAsia"/>
          <w:sz w:val="21"/>
          <w:szCs w:val="21"/>
          <w:u w:val="single"/>
        </w:rPr>
        <w:t>（按照</w:t>
      </w:r>
      <w:r w:rsidRPr="00435CF9">
        <w:rPr>
          <w:rFonts w:asciiTheme="minorEastAsia" w:eastAsiaTheme="minorEastAsia" w:hAnsiTheme="minorEastAsia" w:hint="eastAsia"/>
          <w:sz w:val="21"/>
          <w:szCs w:val="21"/>
          <w:u w:val="single"/>
        </w:rPr>
        <w:t>谈判文件</w:t>
      </w:r>
      <w:r w:rsidRPr="00435CF9">
        <w:rPr>
          <w:rFonts w:asciiTheme="minorEastAsia" w:eastAsiaTheme="minorEastAsia" w:hAnsiTheme="minorEastAsia"/>
          <w:sz w:val="21"/>
          <w:szCs w:val="21"/>
          <w:u w:val="single"/>
        </w:rPr>
        <w:t>规定填写）</w:t>
      </w:r>
      <w:r w:rsidRPr="00435CF9">
        <w:rPr>
          <w:rFonts w:asciiTheme="minorEastAsia" w:eastAsiaTheme="minorEastAsia" w:hAnsiTheme="minorEastAsia"/>
          <w:sz w:val="21"/>
          <w:szCs w:val="21"/>
        </w:rPr>
        <w:t>。</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9、合同有效期</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u w:val="single"/>
        </w:rPr>
        <w:t>（按照实际情况编制填写，可以是表格或文字描述）</w:t>
      </w:r>
      <w:r w:rsidRPr="00435CF9">
        <w:rPr>
          <w:rFonts w:asciiTheme="minorEastAsia" w:eastAsiaTheme="minorEastAsia" w:hAnsiTheme="minorEastAsia"/>
          <w:sz w:val="21"/>
          <w:szCs w:val="21"/>
        </w:rPr>
        <w:t>。</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10、违约责任</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u w:val="single"/>
        </w:rPr>
        <w:t>（按照实际情况编制填写，可以是表格或文字描述）</w:t>
      </w:r>
      <w:r w:rsidRPr="00435CF9">
        <w:rPr>
          <w:rFonts w:asciiTheme="minorEastAsia" w:eastAsiaTheme="minorEastAsia" w:hAnsiTheme="minorEastAsia"/>
          <w:sz w:val="21"/>
          <w:szCs w:val="21"/>
        </w:rPr>
        <w:t>。</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11、知识产权</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11.1乙方提供的采购标的应符合国家知识产权法律、法规的规定且非假冒伪劣品；乙方还应保证甲方不受到第三方关于侵犯知识产权及专利权、商标权或工业设计权等知识产权方面的指控，若任何第三方提出此方面指控均与甲方无关，乙方应与第三方交涉，并承担可能发生的一切法律责任、费用和后果；若甲方因此而遭致损失，则乙方应赔偿该损失。</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11.2若乙方提供的采购标的不符合国家知识产权法律、法规的规定或被有关主管机关认定为假冒伪劣品，则乙方</w:t>
      </w:r>
      <w:r w:rsidR="00390158" w:rsidRPr="00435CF9">
        <w:rPr>
          <w:rFonts w:asciiTheme="minorEastAsia" w:eastAsiaTheme="minorEastAsia" w:hAnsiTheme="minorEastAsia"/>
          <w:sz w:val="21"/>
          <w:szCs w:val="21"/>
        </w:rPr>
        <w:t>成交</w:t>
      </w:r>
      <w:r w:rsidRPr="00435CF9">
        <w:rPr>
          <w:rFonts w:asciiTheme="minorEastAsia" w:eastAsiaTheme="minorEastAsia" w:hAnsiTheme="minorEastAsia"/>
          <w:sz w:val="21"/>
          <w:szCs w:val="21"/>
        </w:rPr>
        <w:t>资格将被取消；甲方还将按照有关法律、法规和规章的规定进行处理，具体如下：</w:t>
      </w:r>
      <w:r w:rsidRPr="00435CF9">
        <w:rPr>
          <w:rFonts w:asciiTheme="minorEastAsia" w:eastAsiaTheme="minorEastAsia" w:hAnsiTheme="minorEastAsia"/>
          <w:sz w:val="21"/>
          <w:szCs w:val="21"/>
          <w:u w:val="single"/>
        </w:rPr>
        <w:t>（按照实际情况编制填写）</w:t>
      </w:r>
      <w:r w:rsidRPr="00435CF9">
        <w:rPr>
          <w:rFonts w:asciiTheme="minorEastAsia" w:eastAsiaTheme="minorEastAsia" w:hAnsiTheme="minorEastAsia"/>
          <w:sz w:val="21"/>
          <w:szCs w:val="21"/>
        </w:rPr>
        <w:t>。</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12、解决争议的方法</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12.1甲、乙双方协商解决。</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12.2若协商解决不成，则通过下列途径之一解决：</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□提交仲裁委员会仲裁，具体如下：</w:t>
      </w:r>
      <w:r w:rsidRPr="00435CF9">
        <w:rPr>
          <w:rFonts w:asciiTheme="minorEastAsia" w:eastAsiaTheme="minorEastAsia" w:hAnsiTheme="minorEastAsia"/>
          <w:sz w:val="21"/>
          <w:szCs w:val="21"/>
          <w:u w:val="single"/>
        </w:rPr>
        <w:t>（按照实际情况编制填写）</w:t>
      </w:r>
      <w:r w:rsidRPr="00435CF9">
        <w:rPr>
          <w:rFonts w:asciiTheme="minorEastAsia" w:eastAsiaTheme="minorEastAsia" w:hAnsiTheme="minorEastAsia"/>
          <w:sz w:val="21"/>
          <w:szCs w:val="21"/>
        </w:rPr>
        <w:t>。</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□向人民法院提起诉讼，具体如下：</w:t>
      </w:r>
      <w:r w:rsidRPr="00435CF9">
        <w:rPr>
          <w:rFonts w:asciiTheme="minorEastAsia" w:eastAsiaTheme="minorEastAsia" w:hAnsiTheme="minorEastAsia"/>
          <w:sz w:val="21"/>
          <w:szCs w:val="21"/>
          <w:u w:val="single"/>
        </w:rPr>
        <w:t>（按照实际情况编制填写）</w:t>
      </w:r>
      <w:r w:rsidRPr="00435CF9">
        <w:rPr>
          <w:rFonts w:asciiTheme="minorEastAsia" w:eastAsiaTheme="minorEastAsia" w:hAnsiTheme="minorEastAsia"/>
          <w:sz w:val="21"/>
          <w:szCs w:val="21"/>
        </w:rPr>
        <w:t>。</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13、不可抗力</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13.1因不可抗力造成违约的，遭受不可抗力一方应及时向对方通报不能履行或不能完全履行</w:t>
      </w:r>
      <w:r w:rsidRPr="00435CF9">
        <w:rPr>
          <w:rFonts w:asciiTheme="minorEastAsia" w:eastAsiaTheme="minorEastAsia" w:hAnsiTheme="minorEastAsia"/>
          <w:sz w:val="21"/>
          <w:szCs w:val="21"/>
        </w:rPr>
        <w:lastRenderedPageBreak/>
        <w:t>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13.2本合同中的不可抗力指不能预见、不能避免、不能克服的客观情况，包括但不限于：自然灾害如地震、台风、洪水、火灾及政府行为、法律规定或其适用的变化或其他任何无法预见、避免或控制的事件。</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14、合同条款</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u w:val="single"/>
        </w:rPr>
        <w:t>（按照实际情况编制填写。</w:t>
      </w:r>
      <w:r w:rsidRPr="00435CF9">
        <w:rPr>
          <w:rFonts w:asciiTheme="minorEastAsia" w:eastAsiaTheme="minorEastAsia" w:hAnsiTheme="minorEastAsia" w:hint="eastAsia"/>
          <w:sz w:val="21"/>
          <w:szCs w:val="21"/>
          <w:u w:val="single"/>
        </w:rPr>
        <w:t>谈判文件</w:t>
      </w:r>
      <w:r w:rsidRPr="00435CF9">
        <w:rPr>
          <w:rFonts w:asciiTheme="minorEastAsia" w:eastAsiaTheme="minorEastAsia" w:hAnsiTheme="minorEastAsia"/>
          <w:sz w:val="21"/>
          <w:szCs w:val="21"/>
          <w:u w:val="single"/>
        </w:rPr>
        <w:t>第五章已有规定的，双方均不得变更或调整；</w:t>
      </w:r>
      <w:r w:rsidRPr="00435CF9">
        <w:rPr>
          <w:rFonts w:asciiTheme="minorEastAsia" w:eastAsiaTheme="minorEastAsia" w:hAnsiTheme="minorEastAsia" w:hint="eastAsia"/>
          <w:sz w:val="21"/>
          <w:szCs w:val="21"/>
          <w:u w:val="single"/>
        </w:rPr>
        <w:t>谈判文件</w:t>
      </w:r>
      <w:r w:rsidRPr="00435CF9">
        <w:rPr>
          <w:rFonts w:asciiTheme="minorEastAsia" w:eastAsiaTheme="minorEastAsia" w:hAnsiTheme="minorEastAsia"/>
          <w:sz w:val="21"/>
          <w:szCs w:val="21"/>
          <w:u w:val="single"/>
        </w:rPr>
        <w:t>第五章未作规定的，双方可通过友好协商进行约定）</w:t>
      </w:r>
      <w:r w:rsidRPr="00435CF9">
        <w:rPr>
          <w:rFonts w:asciiTheme="minorEastAsia" w:eastAsiaTheme="minorEastAsia" w:hAnsiTheme="minorEastAsia"/>
          <w:sz w:val="21"/>
          <w:szCs w:val="21"/>
        </w:rPr>
        <w:t>。</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15、其他约定</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15.1合同文件与本合同具有同等法律效力。</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15.2本合同未尽事宜，双方可另行补充。</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15.3合同生效：自签订之日起生效。</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15.4本合同一式</w:t>
      </w:r>
      <w:r w:rsidRPr="00435CF9">
        <w:rPr>
          <w:rFonts w:asciiTheme="minorEastAsia" w:eastAsiaTheme="minorEastAsia" w:hAnsiTheme="minorEastAsia"/>
          <w:sz w:val="21"/>
          <w:szCs w:val="21"/>
          <w:u w:val="single"/>
        </w:rPr>
        <w:t>（填写具体份数）</w:t>
      </w:r>
      <w:r w:rsidRPr="00435CF9">
        <w:rPr>
          <w:rFonts w:asciiTheme="minorEastAsia" w:eastAsiaTheme="minorEastAsia" w:hAnsiTheme="minorEastAsia"/>
          <w:sz w:val="21"/>
          <w:szCs w:val="21"/>
        </w:rPr>
        <w:t>份，经双方授权代表签字并盖章后生效。甲方、乙方各执</w:t>
      </w:r>
      <w:r w:rsidRPr="00435CF9">
        <w:rPr>
          <w:rFonts w:asciiTheme="minorEastAsia" w:eastAsiaTheme="minorEastAsia" w:hAnsiTheme="minorEastAsia"/>
          <w:sz w:val="21"/>
          <w:szCs w:val="21"/>
          <w:u w:val="single"/>
        </w:rPr>
        <w:t>（填写具体份数）</w:t>
      </w:r>
      <w:r w:rsidRPr="00435CF9">
        <w:rPr>
          <w:rFonts w:asciiTheme="minorEastAsia" w:eastAsiaTheme="minorEastAsia" w:hAnsiTheme="minorEastAsia"/>
          <w:sz w:val="21"/>
          <w:szCs w:val="21"/>
        </w:rPr>
        <w:t>份，送</w:t>
      </w:r>
      <w:r w:rsidRPr="00435CF9">
        <w:rPr>
          <w:rFonts w:asciiTheme="minorEastAsia" w:eastAsiaTheme="minorEastAsia" w:hAnsiTheme="minorEastAsia"/>
          <w:sz w:val="21"/>
          <w:szCs w:val="21"/>
          <w:u w:val="single"/>
        </w:rPr>
        <w:t>（填写需要备案的监管部门的全称）</w:t>
      </w:r>
      <w:r w:rsidRPr="00435CF9">
        <w:rPr>
          <w:rFonts w:asciiTheme="minorEastAsia" w:eastAsiaTheme="minorEastAsia" w:hAnsiTheme="minorEastAsia"/>
          <w:sz w:val="21"/>
          <w:szCs w:val="21"/>
        </w:rPr>
        <w:t>备案</w:t>
      </w:r>
      <w:r w:rsidRPr="00435CF9">
        <w:rPr>
          <w:rFonts w:asciiTheme="minorEastAsia" w:eastAsiaTheme="minorEastAsia" w:hAnsiTheme="minorEastAsia"/>
          <w:sz w:val="21"/>
          <w:szCs w:val="21"/>
          <w:u w:val="single"/>
        </w:rPr>
        <w:t>（填写具体份数）</w:t>
      </w:r>
      <w:r w:rsidRPr="00435CF9">
        <w:rPr>
          <w:rFonts w:asciiTheme="minorEastAsia" w:eastAsiaTheme="minorEastAsia" w:hAnsiTheme="minorEastAsia"/>
          <w:sz w:val="21"/>
          <w:szCs w:val="21"/>
        </w:rPr>
        <w:t>份，具有同等效力。</w:t>
      </w:r>
    </w:p>
    <w:p w:rsidR="00E218A2" w:rsidRPr="00435CF9" w:rsidRDefault="008C1755">
      <w:pPr>
        <w:pStyle w:val="ae"/>
        <w:spacing w:before="75" w:after="75" w:line="360" w:lineRule="auto"/>
        <w:ind w:firstLine="482"/>
        <w:rPr>
          <w:rFonts w:asciiTheme="minorEastAsia" w:eastAsiaTheme="minorEastAsia" w:hAnsiTheme="minorEastAsia"/>
          <w:sz w:val="21"/>
          <w:szCs w:val="21"/>
        </w:rPr>
      </w:pPr>
      <w:r w:rsidRPr="00435CF9">
        <w:rPr>
          <w:rFonts w:asciiTheme="minorEastAsia" w:eastAsiaTheme="minorEastAsia" w:hAnsiTheme="minorEastAsia"/>
          <w:sz w:val="21"/>
          <w:szCs w:val="21"/>
        </w:rPr>
        <w:t>15.5其他：□无。□</w:t>
      </w:r>
      <w:r w:rsidRPr="00435CF9">
        <w:rPr>
          <w:rFonts w:asciiTheme="minorEastAsia" w:eastAsiaTheme="minorEastAsia" w:hAnsiTheme="minorEastAsia"/>
          <w:sz w:val="21"/>
          <w:szCs w:val="21"/>
          <w:u w:val="single"/>
        </w:rPr>
        <w:t>（按照实际情况编制填写需要增加的内容）</w:t>
      </w:r>
      <w:r w:rsidRPr="00435CF9">
        <w:rPr>
          <w:rFonts w:asciiTheme="minorEastAsia" w:eastAsiaTheme="minorEastAsia" w:hAnsiTheme="minorEastAsia"/>
          <w:sz w:val="21"/>
          <w:szCs w:val="21"/>
        </w:rPr>
        <w:t>。</w:t>
      </w:r>
    </w:p>
    <w:p w:rsidR="00E218A2" w:rsidRPr="00435CF9" w:rsidRDefault="008C1755">
      <w:pPr>
        <w:pStyle w:val="ae"/>
        <w:spacing w:before="75" w:after="75"/>
        <w:rPr>
          <w:rFonts w:asciiTheme="minorEastAsia" w:eastAsiaTheme="minorEastAsia" w:hAnsiTheme="minorEastAsia"/>
          <w:sz w:val="21"/>
          <w:szCs w:val="21"/>
        </w:rPr>
      </w:pPr>
      <w:r w:rsidRPr="00435CF9">
        <w:rPr>
          <w:rFonts w:asciiTheme="minorEastAsia" w:eastAsiaTheme="minorEastAsia" w:hAnsiTheme="minorEastAsia"/>
          <w:sz w:val="21"/>
          <w:szCs w:val="21"/>
        </w:rPr>
        <w:t> </w:t>
      </w:r>
    </w:p>
    <w:p w:rsidR="00E218A2" w:rsidRPr="00435CF9" w:rsidRDefault="008C1755">
      <w:pPr>
        <w:pStyle w:val="ae"/>
        <w:spacing w:before="75" w:after="75" w:line="360" w:lineRule="auto"/>
        <w:rPr>
          <w:rFonts w:asciiTheme="minorEastAsia" w:eastAsiaTheme="minorEastAsia" w:hAnsiTheme="minorEastAsia"/>
          <w:sz w:val="21"/>
          <w:szCs w:val="21"/>
        </w:rPr>
      </w:pPr>
      <w:r w:rsidRPr="00435CF9">
        <w:rPr>
          <w:rFonts w:asciiTheme="minorEastAsia" w:eastAsiaTheme="minorEastAsia" w:hAnsiTheme="minorEastAsia"/>
          <w:sz w:val="21"/>
          <w:szCs w:val="21"/>
        </w:rPr>
        <w:t>甲方：                        乙方：</w:t>
      </w:r>
    </w:p>
    <w:p w:rsidR="00E218A2" w:rsidRPr="00435CF9" w:rsidRDefault="008C1755">
      <w:pPr>
        <w:pStyle w:val="ae"/>
        <w:spacing w:before="75" w:after="75" w:line="360" w:lineRule="auto"/>
        <w:rPr>
          <w:rFonts w:asciiTheme="minorEastAsia" w:eastAsiaTheme="minorEastAsia" w:hAnsiTheme="minorEastAsia"/>
          <w:sz w:val="21"/>
          <w:szCs w:val="21"/>
        </w:rPr>
      </w:pPr>
      <w:r w:rsidRPr="00435CF9">
        <w:rPr>
          <w:rFonts w:asciiTheme="minorEastAsia" w:eastAsiaTheme="minorEastAsia" w:hAnsiTheme="minorEastAsia"/>
          <w:sz w:val="21"/>
          <w:szCs w:val="21"/>
        </w:rPr>
        <w:t>住所：                        住所：</w:t>
      </w:r>
    </w:p>
    <w:p w:rsidR="00E218A2" w:rsidRPr="00435CF9" w:rsidRDefault="008C1755">
      <w:pPr>
        <w:pStyle w:val="ae"/>
        <w:spacing w:before="75" w:after="75" w:line="360" w:lineRule="auto"/>
        <w:rPr>
          <w:rFonts w:asciiTheme="minorEastAsia" w:eastAsiaTheme="minorEastAsia" w:hAnsiTheme="minorEastAsia"/>
          <w:sz w:val="21"/>
          <w:szCs w:val="21"/>
        </w:rPr>
      </w:pPr>
      <w:r w:rsidRPr="00435CF9">
        <w:rPr>
          <w:rFonts w:asciiTheme="minorEastAsia" w:eastAsiaTheme="minorEastAsia" w:hAnsiTheme="minorEastAsia" w:hint="eastAsia"/>
          <w:sz w:val="21"/>
          <w:szCs w:val="21"/>
        </w:rPr>
        <w:t>法定代表人（</w:t>
      </w:r>
      <w:r w:rsidRPr="00435CF9">
        <w:rPr>
          <w:rFonts w:asciiTheme="minorEastAsia" w:eastAsiaTheme="minorEastAsia" w:hAnsiTheme="minorEastAsia"/>
          <w:sz w:val="21"/>
          <w:szCs w:val="21"/>
        </w:rPr>
        <w:t>单位负责人</w:t>
      </w:r>
      <w:r w:rsidRPr="00435CF9">
        <w:rPr>
          <w:rFonts w:asciiTheme="minorEastAsia" w:eastAsiaTheme="minorEastAsia" w:hAnsiTheme="minorEastAsia" w:hint="eastAsia"/>
          <w:sz w:val="21"/>
          <w:szCs w:val="21"/>
        </w:rPr>
        <w:t>）</w:t>
      </w:r>
      <w:r w:rsidRPr="00435CF9">
        <w:rPr>
          <w:rFonts w:asciiTheme="minorEastAsia" w:eastAsiaTheme="minorEastAsia" w:hAnsiTheme="minorEastAsia"/>
          <w:sz w:val="21"/>
          <w:szCs w:val="21"/>
        </w:rPr>
        <w:t>：              </w:t>
      </w:r>
      <w:r w:rsidRPr="00435CF9">
        <w:rPr>
          <w:rFonts w:asciiTheme="minorEastAsia" w:eastAsiaTheme="minorEastAsia" w:hAnsiTheme="minorEastAsia" w:hint="eastAsia"/>
          <w:sz w:val="21"/>
          <w:szCs w:val="21"/>
        </w:rPr>
        <w:t>法定代表人（</w:t>
      </w:r>
      <w:r w:rsidRPr="00435CF9">
        <w:rPr>
          <w:rFonts w:asciiTheme="minorEastAsia" w:eastAsiaTheme="minorEastAsia" w:hAnsiTheme="minorEastAsia"/>
          <w:sz w:val="21"/>
          <w:szCs w:val="21"/>
        </w:rPr>
        <w:t>单位负责人</w:t>
      </w:r>
      <w:r w:rsidRPr="00435CF9">
        <w:rPr>
          <w:rFonts w:asciiTheme="minorEastAsia" w:eastAsiaTheme="minorEastAsia" w:hAnsiTheme="minorEastAsia" w:hint="eastAsia"/>
          <w:sz w:val="21"/>
          <w:szCs w:val="21"/>
        </w:rPr>
        <w:t>）</w:t>
      </w:r>
      <w:r w:rsidRPr="00435CF9">
        <w:rPr>
          <w:rFonts w:asciiTheme="minorEastAsia" w:eastAsiaTheme="minorEastAsia" w:hAnsiTheme="minorEastAsia"/>
          <w:sz w:val="21"/>
          <w:szCs w:val="21"/>
        </w:rPr>
        <w:t>：</w:t>
      </w:r>
    </w:p>
    <w:p w:rsidR="00E218A2" w:rsidRPr="00435CF9" w:rsidRDefault="008C1755">
      <w:pPr>
        <w:pStyle w:val="ae"/>
        <w:spacing w:before="75" w:after="75" w:line="360" w:lineRule="auto"/>
        <w:rPr>
          <w:rFonts w:asciiTheme="minorEastAsia" w:eastAsiaTheme="minorEastAsia" w:hAnsiTheme="minorEastAsia"/>
          <w:sz w:val="21"/>
          <w:szCs w:val="21"/>
        </w:rPr>
      </w:pPr>
      <w:r w:rsidRPr="00435CF9">
        <w:rPr>
          <w:rFonts w:asciiTheme="minorEastAsia" w:eastAsiaTheme="minorEastAsia" w:hAnsiTheme="minorEastAsia"/>
          <w:sz w:val="21"/>
          <w:szCs w:val="21"/>
        </w:rPr>
        <w:t>联系方法：                      联系方法：</w:t>
      </w:r>
    </w:p>
    <w:p w:rsidR="00E218A2" w:rsidRPr="00435CF9" w:rsidRDefault="008C1755">
      <w:pPr>
        <w:pStyle w:val="ae"/>
        <w:spacing w:before="75" w:after="75" w:line="360" w:lineRule="auto"/>
        <w:rPr>
          <w:rFonts w:asciiTheme="minorEastAsia" w:eastAsiaTheme="minorEastAsia" w:hAnsiTheme="minorEastAsia"/>
          <w:sz w:val="21"/>
          <w:szCs w:val="21"/>
        </w:rPr>
      </w:pPr>
      <w:r w:rsidRPr="00435CF9">
        <w:rPr>
          <w:rFonts w:asciiTheme="minorEastAsia" w:eastAsiaTheme="minorEastAsia" w:hAnsiTheme="minorEastAsia"/>
          <w:sz w:val="21"/>
          <w:szCs w:val="21"/>
        </w:rPr>
        <w:t>开户银行：                      开户银行：</w:t>
      </w:r>
    </w:p>
    <w:p w:rsidR="00E218A2" w:rsidRPr="00435CF9" w:rsidRDefault="008C1755">
      <w:pPr>
        <w:pStyle w:val="ae"/>
        <w:spacing w:before="75" w:after="75" w:line="360" w:lineRule="auto"/>
        <w:rPr>
          <w:rFonts w:asciiTheme="minorEastAsia" w:eastAsiaTheme="minorEastAsia" w:hAnsiTheme="minorEastAsia"/>
          <w:sz w:val="21"/>
          <w:szCs w:val="21"/>
        </w:rPr>
      </w:pPr>
      <w:r w:rsidRPr="00435CF9">
        <w:rPr>
          <w:rFonts w:asciiTheme="minorEastAsia" w:eastAsiaTheme="minorEastAsia" w:hAnsiTheme="minorEastAsia"/>
          <w:sz w:val="21"/>
          <w:szCs w:val="21"/>
        </w:rPr>
        <w:t>账号：                        账号：</w:t>
      </w:r>
    </w:p>
    <w:p w:rsidR="00E218A2" w:rsidRPr="00435CF9" w:rsidRDefault="008C1755">
      <w:pPr>
        <w:pStyle w:val="ae"/>
        <w:spacing w:before="75" w:after="75" w:line="360" w:lineRule="auto"/>
        <w:rPr>
          <w:rFonts w:asciiTheme="minorEastAsia" w:eastAsiaTheme="minorEastAsia" w:hAnsiTheme="minorEastAsia"/>
          <w:sz w:val="21"/>
          <w:szCs w:val="21"/>
        </w:rPr>
      </w:pPr>
      <w:r w:rsidRPr="00435CF9">
        <w:rPr>
          <w:rFonts w:asciiTheme="minorEastAsia" w:eastAsiaTheme="minorEastAsia" w:hAnsiTheme="minorEastAsia"/>
          <w:sz w:val="21"/>
          <w:szCs w:val="21"/>
        </w:rPr>
        <w:t>签订地点：</w:t>
      </w:r>
      <w:r w:rsidRPr="00435CF9">
        <w:rPr>
          <w:rFonts w:asciiTheme="minorEastAsia" w:eastAsiaTheme="minorEastAsia" w:hAnsiTheme="minorEastAsia"/>
          <w:sz w:val="21"/>
          <w:szCs w:val="21"/>
          <w:u w:val="single"/>
        </w:rPr>
        <w:t>                </w:t>
      </w:r>
    </w:p>
    <w:p w:rsidR="00E218A2" w:rsidRPr="00435CF9" w:rsidRDefault="008C1755">
      <w:pPr>
        <w:pStyle w:val="ae"/>
        <w:spacing w:before="75" w:after="75" w:line="360" w:lineRule="auto"/>
        <w:rPr>
          <w:rFonts w:asciiTheme="minorEastAsia" w:eastAsiaTheme="minorEastAsia" w:hAnsiTheme="minorEastAsia"/>
          <w:sz w:val="21"/>
          <w:szCs w:val="21"/>
        </w:rPr>
      </w:pPr>
      <w:r w:rsidRPr="00435CF9">
        <w:rPr>
          <w:rFonts w:asciiTheme="minorEastAsia" w:eastAsiaTheme="minorEastAsia" w:hAnsiTheme="minorEastAsia"/>
          <w:sz w:val="21"/>
          <w:szCs w:val="21"/>
        </w:rPr>
        <w:t>签订日期：</w:t>
      </w:r>
      <w:r w:rsidRPr="00435CF9">
        <w:rPr>
          <w:rFonts w:asciiTheme="minorEastAsia" w:eastAsiaTheme="minorEastAsia" w:hAnsiTheme="minorEastAsia"/>
          <w:sz w:val="21"/>
          <w:szCs w:val="21"/>
          <w:u w:val="single"/>
        </w:rPr>
        <w:t>    </w:t>
      </w:r>
      <w:r w:rsidRPr="00435CF9">
        <w:rPr>
          <w:rFonts w:asciiTheme="minorEastAsia" w:eastAsiaTheme="minorEastAsia" w:hAnsiTheme="minorEastAsia"/>
          <w:sz w:val="21"/>
          <w:szCs w:val="21"/>
        </w:rPr>
        <w:t>年</w:t>
      </w:r>
      <w:r w:rsidRPr="00435CF9">
        <w:rPr>
          <w:rFonts w:asciiTheme="minorEastAsia" w:eastAsiaTheme="minorEastAsia" w:hAnsiTheme="minorEastAsia"/>
          <w:sz w:val="21"/>
          <w:szCs w:val="21"/>
          <w:u w:val="single"/>
        </w:rPr>
        <w:t>   </w:t>
      </w:r>
      <w:r w:rsidRPr="00435CF9">
        <w:rPr>
          <w:rFonts w:asciiTheme="minorEastAsia" w:eastAsiaTheme="minorEastAsia" w:hAnsiTheme="minorEastAsia"/>
          <w:sz w:val="21"/>
          <w:szCs w:val="21"/>
        </w:rPr>
        <w:t>月</w:t>
      </w:r>
      <w:r w:rsidRPr="00435CF9">
        <w:rPr>
          <w:rFonts w:asciiTheme="minorEastAsia" w:eastAsiaTheme="minorEastAsia" w:hAnsiTheme="minorEastAsia"/>
          <w:sz w:val="21"/>
          <w:szCs w:val="21"/>
          <w:u w:val="single"/>
        </w:rPr>
        <w:t>   </w:t>
      </w:r>
      <w:r w:rsidRPr="00435CF9">
        <w:rPr>
          <w:rFonts w:asciiTheme="minorEastAsia" w:eastAsiaTheme="minorEastAsia" w:hAnsiTheme="minorEastAsia"/>
          <w:sz w:val="21"/>
          <w:szCs w:val="21"/>
        </w:rPr>
        <w:t>日</w:t>
      </w:r>
    </w:p>
    <w:p w:rsidR="00E218A2" w:rsidRPr="00435CF9" w:rsidRDefault="008C1755">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r w:rsidRPr="00435CF9">
        <w:rPr>
          <w:rFonts w:asciiTheme="majorEastAsia" w:eastAsiaTheme="majorEastAsia" w:hAnsiTheme="majorEastAsia" w:cs="宋体" w:hint="eastAsia"/>
          <w:b/>
          <w:kern w:val="0"/>
          <w:sz w:val="32"/>
          <w:szCs w:val="32"/>
        </w:rPr>
        <w:lastRenderedPageBreak/>
        <w:t>第八章 响应文件有关格式</w:t>
      </w:r>
    </w:p>
    <w:p w:rsidR="00E218A2" w:rsidRPr="00435CF9" w:rsidRDefault="008C1755">
      <w:pPr>
        <w:jc w:val="right"/>
        <w:rPr>
          <w:rStyle w:val="2Char1"/>
          <w:rFonts w:ascii="宋体" w:eastAsia="宋体" w:hAnsi="Calibri"/>
        </w:rPr>
      </w:pPr>
      <w:r w:rsidRPr="00435CF9">
        <w:rPr>
          <w:rStyle w:val="2Char1"/>
          <w:rFonts w:ascii="宋体" w:eastAsia="宋体" w:hAnsi="宋体" w:hint="eastAsia"/>
        </w:rPr>
        <w:t>正本</w:t>
      </w:r>
      <w:r w:rsidRPr="00435CF9">
        <w:rPr>
          <w:rStyle w:val="2Char1"/>
          <w:rFonts w:ascii="宋体" w:eastAsia="宋体" w:hAnsi="宋体"/>
        </w:rPr>
        <w:t>/</w:t>
      </w:r>
      <w:r w:rsidRPr="00435CF9">
        <w:rPr>
          <w:rStyle w:val="2Char1"/>
          <w:rFonts w:ascii="宋体" w:eastAsia="宋体" w:hAnsi="宋体" w:hint="eastAsia"/>
        </w:rPr>
        <w:t>副本</w:t>
      </w:r>
    </w:p>
    <w:p w:rsidR="00E218A2" w:rsidRPr="00435CF9" w:rsidRDefault="00E218A2">
      <w:pPr>
        <w:jc w:val="left"/>
        <w:rPr>
          <w:rStyle w:val="2Char1"/>
          <w:rFonts w:ascii="宋体" w:eastAsia="宋体" w:hAnsi="Calibri"/>
        </w:rPr>
      </w:pPr>
    </w:p>
    <w:p w:rsidR="00E218A2" w:rsidRPr="00435CF9" w:rsidRDefault="00E218A2">
      <w:pPr>
        <w:rPr>
          <w:rFonts w:ascii="宋体" w:cs="微软雅黑"/>
          <w:sz w:val="28"/>
          <w:szCs w:val="28"/>
          <w:u w:val="single"/>
        </w:rPr>
      </w:pPr>
    </w:p>
    <w:p w:rsidR="00E218A2" w:rsidRPr="00435CF9" w:rsidRDefault="008C1755">
      <w:pPr>
        <w:spacing w:line="276" w:lineRule="auto"/>
        <w:jc w:val="center"/>
        <w:rPr>
          <w:rFonts w:ascii="宋体" w:cs="宋体"/>
          <w:b/>
          <w:bCs/>
          <w:sz w:val="40"/>
          <w:szCs w:val="40"/>
          <w:u w:val="single"/>
        </w:rPr>
      </w:pPr>
      <w:r w:rsidRPr="00435CF9">
        <w:rPr>
          <w:rFonts w:ascii="宋体" w:hAnsi="宋体" w:cs="宋体" w:hint="eastAsia"/>
          <w:b/>
          <w:bCs/>
          <w:sz w:val="40"/>
          <w:szCs w:val="40"/>
          <w:u w:val="single"/>
        </w:rPr>
        <w:t>（项目名称）</w:t>
      </w:r>
    </w:p>
    <w:p w:rsidR="00E218A2" w:rsidRPr="00435CF9" w:rsidRDefault="00E218A2">
      <w:pPr>
        <w:jc w:val="center"/>
        <w:rPr>
          <w:rFonts w:ascii="宋体" w:cs="微软雅黑"/>
          <w:sz w:val="28"/>
          <w:szCs w:val="28"/>
          <w:u w:val="single"/>
        </w:rPr>
      </w:pPr>
    </w:p>
    <w:p w:rsidR="00E218A2" w:rsidRPr="00435CF9" w:rsidRDefault="00E218A2">
      <w:pPr>
        <w:rPr>
          <w:rFonts w:ascii="宋体" w:cs="微软雅黑"/>
          <w:sz w:val="20"/>
          <w:szCs w:val="20"/>
        </w:rPr>
      </w:pPr>
    </w:p>
    <w:p w:rsidR="00E218A2" w:rsidRPr="00435CF9" w:rsidRDefault="00E218A2">
      <w:pPr>
        <w:rPr>
          <w:rFonts w:ascii="宋体" w:cs="微软雅黑"/>
          <w:sz w:val="20"/>
          <w:szCs w:val="20"/>
        </w:rPr>
      </w:pPr>
    </w:p>
    <w:p w:rsidR="00E218A2" w:rsidRPr="00435CF9" w:rsidRDefault="003B3084">
      <w:pPr>
        <w:jc w:val="center"/>
        <w:rPr>
          <w:rFonts w:ascii="宋体" w:cs="微软雅黑"/>
          <w:sz w:val="72"/>
          <w:szCs w:val="72"/>
        </w:rPr>
      </w:pPr>
      <w:r w:rsidRPr="00435CF9">
        <w:rPr>
          <w:rFonts w:ascii="宋体" w:hAnsi="宋体" w:cs="微软雅黑" w:hint="eastAsia"/>
          <w:sz w:val="72"/>
          <w:szCs w:val="72"/>
        </w:rPr>
        <w:t xml:space="preserve">响 应 </w:t>
      </w:r>
      <w:r w:rsidR="008C1755" w:rsidRPr="00435CF9">
        <w:rPr>
          <w:rFonts w:ascii="宋体" w:hAnsi="宋体" w:cs="微软雅黑" w:hint="eastAsia"/>
          <w:sz w:val="72"/>
          <w:szCs w:val="72"/>
        </w:rPr>
        <w:t>文</w:t>
      </w:r>
      <w:r w:rsidRPr="00435CF9">
        <w:rPr>
          <w:rFonts w:ascii="宋体" w:hAnsi="宋体" w:cs="微软雅黑" w:hint="eastAsia"/>
          <w:sz w:val="72"/>
          <w:szCs w:val="72"/>
        </w:rPr>
        <w:t xml:space="preserve"> </w:t>
      </w:r>
      <w:r w:rsidR="008C1755" w:rsidRPr="00435CF9">
        <w:rPr>
          <w:rFonts w:ascii="宋体" w:hAnsi="宋体" w:cs="微软雅黑" w:hint="eastAsia"/>
          <w:sz w:val="72"/>
          <w:szCs w:val="72"/>
        </w:rPr>
        <w:t>件</w:t>
      </w:r>
    </w:p>
    <w:p w:rsidR="00E218A2" w:rsidRPr="00435CF9" w:rsidRDefault="00E218A2">
      <w:pPr>
        <w:rPr>
          <w:rFonts w:ascii="宋体" w:cs="微软雅黑"/>
          <w:sz w:val="28"/>
          <w:szCs w:val="28"/>
        </w:rPr>
      </w:pPr>
    </w:p>
    <w:p w:rsidR="00E218A2" w:rsidRPr="00435CF9" w:rsidRDefault="008C1755">
      <w:pPr>
        <w:ind w:firstLineChars="1100" w:firstLine="3080"/>
        <w:rPr>
          <w:rFonts w:ascii="宋体" w:cs="微软雅黑"/>
          <w:sz w:val="28"/>
          <w:szCs w:val="28"/>
        </w:rPr>
      </w:pPr>
      <w:r w:rsidRPr="00435CF9">
        <w:rPr>
          <w:rFonts w:ascii="宋体" w:hAnsi="宋体" w:cs="微软雅黑" w:hint="eastAsia"/>
          <w:sz w:val="28"/>
          <w:szCs w:val="28"/>
        </w:rPr>
        <w:t>项目编号：</w:t>
      </w:r>
    </w:p>
    <w:p w:rsidR="00E218A2" w:rsidRPr="00435CF9" w:rsidRDefault="00E218A2">
      <w:pPr>
        <w:rPr>
          <w:rFonts w:ascii="宋体" w:cs="微软雅黑"/>
          <w:sz w:val="28"/>
          <w:szCs w:val="28"/>
        </w:rPr>
      </w:pPr>
    </w:p>
    <w:p w:rsidR="00E218A2" w:rsidRPr="00435CF9" w:rsidRDefault="00E218A2">
      <w:pPr>
        <w:rPr>
          <w:rFonts w:ascii="宋体" w:cs="微软雅黑"/>
          <w:sz w:val="28"/>
          <w:szCs w:val="28"/>
        </w:rPr>
      </w:pPr>
    </w:p>
    <w:p w:rsidR="00E218A2" w:rsidRPr="00435CF9" w:rsidRDefault="00E218A2">
      <w:pPr>
        <w:pStyle w:val="af"/>
        <w:ind w:firstLine="340"/>
      </w:pPr>
    </w:p>
    <w:p w:rsidR="00E218A2" w:rsidRPr="00435CF9" w:rsidRDefault="00E218A2">
      <w:pPr>
        <w:rPr>
          <w:rFonts w:ascii="宋体" w:cs="微软雅黑"/>
          <w:sz w:val="28"/>
          <w:szCs w:val="28"/>
        </w:rPr>
      </w:pPr>
    </w:p>
    <w:p w:rsidR="00E218A2" w:rsidRPr="00435CF9" w:rsidRDefault="00E218A2">
      <w:pPr>
        <w:rPr>
          <w:rFonts w:ascii="宋体" w:cs="微软雅黑"/>
          <w:sz w:val="28"/>
          <w:szCs w:val="28"/>
        </w:rPr>
      </w:pPr>
    </w:p>
    <w:p w:rsidR="00E218A2" w:rsidRPr="00435CF9" w:rsidRDefault="008C1755">
      <w:pPr>
        <w:ind w:leftChars="514" w:left="1079"/>
        <w:jc w:val="left"/>
        <w:rPr>
          <w:rFonts w:ascii="宋体" w:cs="微软雅黑"/>
          <w:sz w:val="28"/>
          <w:szCs w:val="28"/>
          <w:u w:val="single"/>
        </w:rPr>
      </w:pPr>
      <w:r w:rsidRPr="00435CF9">
        <w:rPr>
          <w:rFonts w:ascii="宋体" w:hAnsi="宋体" w:cs="微软雅黑" w:hint="eastAsia"/>
          <w:sz w:val="28"/>
          <w:szCs w:val="28"/>
        </w:rPr>
        <w:t>投标人：（盖单位章）</w:t>
      </w:r>
    </w:p>
    <w:p w:rsidR="00E218A2" w:rsidRPr="00435CF9" w:rsidRDefault="008C1755">
      <w:pPr>
        <w:ind w:leftChars="514" w:left="1079"/>
        <w:jc w:val="left"/>
        <w:rPr>
          <w:rFonts w:ascii="宋体" w:cs="微软雅黑"/>
          <w:sz w:val="28"/>
          <w:szCs w:val="28"/>
        </w:rPr>
      </w:pPr>
      <w:r w:rsidRPr="00435CF9">
        <w:rPr>
          <w:rFonts w:ascii="宋体" w:hAnsi="宋体" w:cs="微软雅黑" w:hint="eastAsia"/>
          <w:sz w:val="28"/>
          <w:szCs w:val="28"/>
        </w:rPr>
        <w:t>法定代表人或其委托代理人：（签字或盖章）</w:t>
      </w:r>
    </w:p>
    <w:p w:rsidR="00E218A2" w:rsidRPr="00435CF9" w:rsidRDefault="008C1755">
      <w:pPr>
        <w:ind w:firstLineChars="1200" w:firstLine="3360"/>
        <w:rPr>
          <w:rFonts w:ascii="宋体" w:cs="微软雅黑"/>
          <w:sz w:val="28"/>
          <w:szCs w:val="28"/>
        </w:rPr>
      </w:pPr>
      <w:r w:rsidRPr="00435CF9">
        <w:rPr>
          <w:rFonts w:ascii="宋体" w:hAnsi="宋体" w:cs="微软雅黑" w:hint="eastAsia"/>
          <w:sz w:val="28"/>
          <w:szCs w:val="28"/>
        </w:rPr>
        <w:t>年月日</w:t>
      </w:r>
    </w:p>
    <w:p w:rsidR="00E218A2" w:rsidRPr="00435CF9" w:rsidRDefault="00E218A2">
      <w:pPr>
        <w:autoSpaceDE w:val="0"/>
        <w:autoSpaceDN w:val="0"/>
        <w:adjustRightInd w:val="0"/>
        <w:spacing w:line="700" w:lineRule="exact"/>
        <w:ind w:firstLine="551"/>
        <w:jc w:val="center"/>
        <w:rPr>
          <w:rFonts w:asciiTheme="minorEastAsia" w:hAnsiTheme="minorEastAsia" w:cs="黑体"/>
          <w:b/>
          <w:bCs/>
          <w:sz w:val="44"/>
          <w:szCs w:val="44"/>
          <w:lang w:val="zh-CN"/>
        </w:rPr>
      </w:pPr>
    </w:p>
    <w:p w:rsidR="00327F65" w:rsidRPr="00435CF9" w:rsidRDefault="00327F65">
      <w:pPr>
        <w:autoSpaceDE w:val="0"/>
        <w:autoSpaceDN w:val="0"/>
        <w:adjustRightInd w:val="0"/>
        <w:spacing w:line="700" w:lineRule="exact"/>
        <w:ind w:firstLine="551"/>
        <w:jc w:val="center"/>
        <w:rPr>
          <w:rFonts w:asciiTheme="minorEastAsia" w:hAnsiTheme="minorEastAsia" w:cs="黑体"/>
          <w:b/>
          <w:bCs/>
          <w:sz w:val="44"/>
          <w:szCs w:val="44"/>
          <w:lang w:val="zh-CN"/>
        </w:rPr>
      </w:pPr>
    </w:p>
    <w:p w:rsidR="00E218A2" w:rsidRPr="00435CF9" w:rsidRDefault="00327F65">
      <w:pPr>
        <w:autoSpaceDE w:val="0"/>
        <w:autoSpaceDN w:val="0"/>
        <w:adjustRightInd w:val="0"/>
        <w:spacing w:line="700" w:lineRule="exact"/>
        <w:ind w:firstLine="551"/>
        <w:jc w:val="center"/>
        <w:rPr>
          <w:rFonts w:asciiTheme="minorEastAsia" w:hAnsiTheme="minorEastAsia" w:cs="黑体"/>
          <w:b/>
          <w:bCs/>
          <w:sz w:val="44"/>
          <w:szCs w:val="44"/>
          <w:lang w:val="zh-CN"/>
        </w:rPr>
      </w:pPr>
      <w:r w:rsidRPr="00435CF9">
        <w:rPr>
          <w:rFonts w:asciiTheme="minorEastAsia" w:hAnsiTheme="minorEastAsia" w:cs="黑体" w:hint="eastAsia"/>
          <w:b/>
          <w:bCs/>
          <w:sz w:val="44"/>
          <w:szCs w:val="44"/>
          <w:lang w:val="zh-CN"/>
        </w:rPr>
        <w:lastRenderedPageBreak/>
        <w:t>目 录</w:t>
      </w:r>
    </w:p>
    <w:p w:rsidR="00327F65" w:rsidRPr="00435CF9" w:rsidRDefault="00327F65" w:rsidP="00327F65">
      <w:pPr>
        <w:autoSpaceDE w:val="0"/>
        <w:autoSpaceDN w:val="0"/>
        <w:adjustRightInd w:val="0"/>
        <w:spacing w:line="700" w:lineRule="exact"/>
        <w:ind w:firstLine="551"/>
        <w:rPr>
          <w:rFonts w:asciiTheme="minorEastAsia" w:hAnsiTheme="minorEastAsia" w:cs="黑体"/>
          <w:sz w:val="28"/>
          <w:szCs w:val="28"/>
          <w:lang w:val="zh-CN"/>
        </w:rPr>
      </w:pPr>
      <w:r w:rsidRPr="00435CF9">
        <w:rPr>
          <w:rFonts w:asciiTheme="minorEastAsia" w:hAnsiTheme="minorEastAsia" w:cs="黑体" w:hint="eastAsia"/>
          <w:sz w:val="28"/>
          <w:szCs w:val="28"/>
          <w:lang w:val="zh-CN"/>
        </w:rPr>
        <w:t>一、开标一览表</w:t>
      </w:r>
    </w:p>
    <w:p w:rsidR="00327F65" w:rsidRPr="00435CF9" w:rsidRDefault="00327F65" w:rsidP="00327F65">
      <w:pPr>
        <w:autoSpaceDE w:val="0"/>
        <w:autoSpaceDN w:val="0"/>
        <w:adjustRightInd w:val="0"/>
        <w:spacing w:line="700" w:lineRule="exact"/>
        <w:ind w:firstLine="551"/>
        <w:rPr>
          <w:rFonts w:asciiTheme="minorEastAsia" w:hAnsiTheme="minorEastAsia" w:cs="黑体"/>
          <w:sz w:val="28"/>
          <w:szCs w:val="28"/>
          <w:lang w:val="zh-CN"/>
        </w:rPr>
      </w:pPr>
      <w:r w:rsidRPr="00435CF9">
        <w:rPr>
          <w:rFonts w:asciiTheme="minorEastAsia" w:hAnsiTheme="minorEastAsia" w:cs="黑体" w:hint="eastAsia"/>
          <w:sz w:val="28"/>
          <w:szCs w:val="28"/>
          <w:lang w:val="zh-CN"/>
        </w:rPr>
        <w:t>二、资格审查证明材料</w:t>
      </w:r>
    </w:p>
    <w:p w:rsidR="00327F65" w:rsidRPr="00435CF9" w:rsidRDefault="00327F65" w:rsidP="00327F65">
      <w:pPr>
        <w:autoSpaceDE w:val="0"/>
        <w:autoSpaceDN w:val="0"/>
        <w:adjustRightInd w:val="0"/>
        <w:spacing w:line="700" w:lineRule="exact"/>
        <w:ind w:firstLine="551"/>
        <w:rPr>
          <w:rFonts w:asciiTheme="minorEastAsia" w:hAnsiTheme="minorEastAsia" w:cs="黑体"/>
          <w:sz w:val="28"/>
          <w:szCs w:val="28"/>
          <w:lang w:val="zh-CN"/>
        </w:rPr>
      </w:pPr>
      <w:r w:rsidRPr="00435CF9">
        <w:rPr>
          <w:rFonts w:asciiTheme="minorEastAsia" w:hAnsiTheme="minorEastAsia" w:cs="黑体" w:hint="eastAsia"/>
          <w:sz w:val="28"/>
          <w:szCs w:val="28"/>
          <w:lang w:val="zh-CN"/>
        </w:rPr>
        <w:t>三、符合性审查证明材料</w:t>
      </w:r>
    </w:p>
    <w:p w:rsidR="00327F65" w:rsidRPr="00435CF9" w:rsidRDefault="00327F65" w:rsidP="00327F65">
      <w:pPr>
        <w:autoSpaceDE w:val="0"/>
        <w:autoSpaceDN w:val="0"/>
        <w:adjustRightInd w:val="0"/>
        <w:spacing w:line="700" w:lineRule="exact"/>
        <w:ind w:firstLine="551"/>
        <w:rPr>
          <w:rFonts w:asciiTheme="minorEastAsia" w:hAnsiTheme="minorEastAsia" w:cs="黑体"/>
          <w:sz w:val="28"/>
          <w:szCs w:val="28"/>
          <w:lang w:val="zh-CN"/>
        </w:rPr>
      </w:pPr>
      <w:r w:rsidRPr="00435CF9">
        <w:rPr>
          <w:rFonts w:asciiTheme="minorEastAsia" w:hAnsiTheme="minorEastAsia" w:cs="黑体" w:hint="eastAsia"/>
          <w:sz w:val="28"/>
          <w:szCs w:val="28"/>
          <w:lang w:val="zh-CN"/>
        </w:rPr>
        <w:t>四、其他资料（若有）</w:t>
      </w:r>
    </w:p>
    <w:p w:rsidR="00327F65" w:rsidRPr="00435CF9"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Pr="00435CF9"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Pr="00435CF9"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Pr="00435CF9"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Pr="00435CF9"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Pr="00435CF9"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Pr="00435CF9"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Pr="00435CF9"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Pr="00435CF9"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Pr="00435CF9"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Pr="00435CF9"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Pr="00435CF9"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Pr="00435CF9"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Pr="00435CF9"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E218A2" w:rsidRPr="00435CF9" w:rsidRDefault="008C1755" w:rsidP="00327F65">
      <w:pPr>
        <w:autoSpaceDE w:val="0"/>
        <w:autoSpaceDN w:val="0"/>
        <w:adjustRightInd w:val="0"/>
        <w:spacing w:line="700" w:lineRule="exact"/>
        <w:jc w:val="center"/>
        <w:rPr>
          <w:rFonts w:asciiTheme="minorEastAsia" w:hAnsiTheme="minorEastAsia" w:cs="黑体"/>
          <w:b/>
          <w:sz w:val="28"/>
          <w:szCs w:val="28"/>
          <w:lang w:val="zh-CN"/>
        </w:rPr>
      </w:pPr>
      <w:r w:rsidRPr="00435CF9">
        <w:rPr>
          <w:rFonts w:asciiTheme="minorEastAsia" w:hAnsiTheme="minorEastAsia" w:cs="黑体" w:hint="eastAsia"/>
          <w:b/>
          <w:sz w:val="28"/>
          <w:szCs w:val="28"/>
          <w:lang w:val="zh-CN"/>
        </w:rPr>
        <w:lastRenderedPageBreak/>
        <w:t>一、开标一览表</w:t>
      </w:r>
    </w:p>
    <w:p w:rsidR="00E218A2" w:rsidRPr="00435CF9" w:rsidRDefault="00E218A2">
      <w:pPr>
        <w:pStyle w:val="a8"/>
        <w:spacing w:line="360" w:lineRule="auto"/>
        <w:jc w:val="center"/>
        <w:rPr>
          <w:rFonts w:asciiTheme="majorEastAsia" w:eastAsiaTheme="majorEastAsia" w:hAnsiTheme="majorEastAsia"/>
          <w:b/>
          <w:snapToGrid w:val="0"/>
          <w:kern w:val="0"/>
          <w:sz w:val="28"/>
          <w:szCs w:val="28"/>
        </w:rPr>
      </w:pPr>
    </w:p>
    <w:p w:rsidR="00E218A2" w:rsidRPr="00435CF9" w:rsidRDefault="008C1755" w:rsidP="00435CF9">
      <w:pPr>
        <w:spacing w:before="50" w:afterLines="50" w:line="360" w:lineRule="auto"/>
        <w:contextualSpacing/>
        <w:jc w:val="left"/>
        <w:rPr>
          <w:rFonts w:ascii="等线" w:hAnsi="等线"/>
          <w:sz w:val="24"/>
          <w:szCs w:val="24"/>
        </w:rPr>
      </w:pPr>
      <w:r w:rsidRPr="00435CF9">
        <w:rPr>
          <w:rFonts w:ascii="等线" w:hAnsi="等线" w:hint="eastAsia"/>
          <w:sz w:val="24"/>
          <w:szCs w:val="24"/>
        </w:rPr>
        <w:t>项目编号：</w:t>
      </w:r>
    </w:p>
    <w:p w:rsidR="00E218A2" w:rsidRPr="00435CF9" w:rsidRDefault="008C1755">
      <w:pPr>
        <w:spacing w:line="360" w:lineRule="auto"/>
        <w:contextualSpacing/>
        <w:rPr>
          <w:rFonts w:ascii="等线" w:hAnsi="等线"/>
          <w:sz w:val="24"/>
          <w:szCs w:val="24"/>
        </w:rPr>
      </w:pPr>
      <w:r w:rsidRPr="00435CF9">
        <w:rPr>
          <w:rFonts w:ascii="等线" w:hAnsi="等线" w:hint="eastAsia"/>
          <w:sz w:val="24"/>
          <w:szCs w:val="24"/>
        </w:rPr>
        <w:t>项目名称：</w:t>
      </w:r>
      <w:r w:rsidRPr="00435CF9">
        <w:rPr>
          <w:rFonts w:ascii="等线" w:hAnsi="等线" w:hint="eastAsia"/>
          <w:sz w:val="24"/>
          <w:szCs w:val="24"/>
        </w:rPr>
        <w:t xml:space="preserve">                                     </w:t>
      </w:r>
      <w:r w:rsidRPr="00435CF9">
        <w:rPr>
          <w:rFonts w:ascii="等线" w:hAnsi="等线" w:cs="Arial" w:hint="eastAsia"/>
          <w:sz w:val="24"/>
          <w:szCs w:val="24"/>
        </w:rPr>
        <w:t>单位：元（人民币）</w:t>
      </w:r>
    </w:p>
    <w:tbl>
      <w:tblPr>
        <w:tblW w:w="9180" w:type="dxa"/>
        <w:tblLayout w:type="fixed"/>
        <w:tblLook w:val="0000"/>
      </w:tblPr>
      <w:tblGrid>
        <w:gridCol w:w="959"/>
        <w:gridCol w:w="1843"/>
        <w:gridCol w:w="3685"/>
        <w:gridCol w:w="1843"/>
        <w:gridCol w:w="850"/>
      </w:tblGrid>
      <w:tr w:rsidR="008B3C71" w:rsidRPr="00435CF9" w:rsidTr="005B1CFA">
        <w:trPr>
          <w:trHeight w:val="851"/>
        </w:trPr>
        <w:tc>
          <w:tcPr>
            <w:tcW w:w="959" w:type="dxa"/>
            <w:tcBorders>
              <w:top w:val="single" w:sz="6" w:space="0" w:color="auto"/>
              <w:left w:val="single" w:sz="6" w:space="0" w:color="auto"/>
              <w:bottom w:val="single" w:sz="6" w:space="0" w:color="auto"/>
              <w:right w:val="single" w:sz="6" w:space="0" w:color="auto"/>
            </w:tcBorders>
            <w:shd w:val="clear" w:color="auto" w:fill="F1F1F1"/>
            <w:vAlign w:val="center"/>
          </w:tcPr>
          <w:p w:rsidR="008B3C71" w:rsidRPr="00435CF9" w:rsidRDefault="008B3C71" w:rsidP="005B1CFA">
            <w:pPr>
              <w:autoSpaceDE w:val="0"/>
              <w:autoSpaceDN w:val="0"/>
              <w:adjustRightInd w:val="0"/>
              <w:spacing w:line="480" w:lineRule="exact"/>
              <w:jc w:val="center"/>
              <w:rPr>
                <w:rFonts w:ascii="宋体" w:hAnsi="宋体"/>
                <w:b/>
              </w:rPr>
            </w:pPr>
            <w:r w:rsidRPr="00435CF9">
              <w:rPr>
                <w:rFonts w:ascii="宋体" w:hAnsi="宋体" w:hint="eastAsia"/>
                <w:b/>
              </w:rPr>
              <w:t>标段</w:t>
            </w:r>
          </w:p>
        </w:tc>
        <w:tc>
          <w:tcPr>
            <w:tcW w:w="1843" w:type="dxa"/>
            <w:tcBorders>
              <w:top w:val="single" w:sz="6" w:space="0" w:color="auto"/>
              <w:left w:val="nil"/>
              <w:bottom w:val="single" w:sz="6" w:space="0" w:color="auto"/>
              <w:right w:val="single" w:sz="6" w:space="0" w:color="auto"/>
            </w:tcBorders>
            <w:shd w:val="clear" w:color="auto" w:fill="F1F1F1"/>
            <w:vAlign w:val="center"/>
          </w:tcPr>
          <w:p w:rsidR="008B3C71" w:rsidRPr="00435CF9" w:rsidRDefault="008B3C71" w:rsidP="005B1CFA">
            <w:pPr>
              <w:autoSpaceDE w:val="0"/>
              <w:autoSpaceDN w:val="0"/>
              <w:adjustRightInd w:val="0"/>
              <w:spacing w:line="480" w:lineRule="exact"/>
              <w:jc w:val="center"/>
              <w:rPr>
                <w:rFonts w:ascii="宋体" w:hAnsi="宋体"/>
                <w:b/>
              </w:rPr>
            </w:pPr>
            <w:r w:rsidRPr="00435CF9">
              <w:rPr>
                <w:rFonts w:ascii="宋体" w:hAnsi="宋体" w:hint="eastAsia"/>
                <w:b/>
              </w:rPr>
              <w:t>项目名称</w:t>
            </w:r>
          </w:p>
        </w:tc>
        <w:tc>
          <w:tcPr>
            <w:tcW w:w="3685" w:type="dxa"/>
            <w:tcBorders>
              <w:top w:val="single" w:sz="6" w:space="0" w:color="auto"/>
              <w:left w:val="nil"/>
              <w:bottom w:val="single" w:sz="6" w:space="0" w:color="auto"/>
              <w:right w:val="single" w:sz="6" w:space="0" w:color="auto"/>
            </w:tcBorders>
            <w:shd w:val="clear" w:color="auto" w:fill="F1F1F1"/>
            <w:vAlign w:val="center"/>
          </w:tcPr>
          <w:p w:rsidR="008B3C71" w:rsidRPr="00435CF9" w:rsidRDefault="008B3C71" w:rsidP="005B1CFA">
            <w:pPr>
              <w:autoSpaceDE w:val="0"/>
              <w:autoSpaceDN w:val="0"/>
              <w:adjustRightInd w:val="0"/>
              <w:spacing w:line="480" w:lineRule="exact"/>
              <w:jc w:val="center"/>
              <w:rPr>
                <w:rFonts w:ascii="宋体" w:hAnsi="宋体"/>
                <w:b/>
              </w:rPr>
            </w:pPr>
            <w:r w:rsidRPr="00435CF9">
              <w:rPr>
                <w:rFonts w:ascii="宋体" w:hAnsi="宋体" w:hint="eastAsia"/>
                <w:b/>
              </w:rPr>
              <w:t>投标报价</w:t>
            </w:r>
          </w:p>
        </w:tc>
        <w:tc>
          <w:tcPr>
            <w:tcW w:w="1843" w:type="dxa"/>
            <w:tcBorders>
              <w:top w:val="single" w:sz="6" w:space="0" w:color="auto"/>
              <w:left w:val="nil"/>
              <w:bottom w:val="single" w:sz="6" w:space="0" w:color="auto"/>
              <w:right w:val="single" w:sz="6" w:space="0" w:color="auto"/>
            </w:tcBorders>
            <w:shd w:val="clear" w:color="auto" w:fill="F1F1F1"/>
            <w:vAlign w:val="center"/>
          </w:tcPr>
          <w:p w:rsidR="008B3C71" w:rsidRPr="00435CF9" w:rsidRDefault="008B3C71" w:rsidP="005B1CFA">
            <w:pPr>
              <w:autoSpaceDE w:val="0"/>
              <w:autoSpaceDN w:val="0"/>
              <w:adjustRightInd w:val="0"/>
              <w:spacing w:line="480" w:lineRule="exact"/>
              <w:jc w:val="center"/>
              <w:rPr>
                <w:rFonts w:ascii="宋体" w:hAnsi="宋体"/>
                <w:b/>
              </w:rPr>
            </w:pPr>
            <w:r w:rsidRPr="00435CF9">
              <w:rPr>
                <w:rFonts w:ascii="宋体" w:hAnsi="宋体" w:cs="Calibri" w:hint="eastAsia"/>
                <w:b/>
              </w:rPr>
              <w:t>服务期限</w:t>
            </w:r>
          </w:p>
        </w:tc>
        <w:tc>
          <w:tcPr>
            <w:tcW w:w="850" w:type="dxa"/>
            <w:tcBorders>
              <w:top w:val="single" w:sz="6" w:space="0" w:color="auto"/>
              <w:left w:val="nil"/>
              <w:bottom w:val="single" w:sz="6" w:space="0" w:color="auto"/>
              <w:right w:val="single" w:sz="6" w:space="0" w:color="auto"/>
            </w:tcBorders>
            <w:shd w:val="clear" w:color="auto" w:fill="F1F1F1"/>
            <w:vAlign w:val="center"/>
          </w:tcPr>
          <w:p w:rsidR="008B3C71" w:rsidRPr="00435CF9" w:rsidRDefault="008B3C71" w:rsidP="005B1CFA">
            <w:pPr>
              <w:autoSpaceDE w:val="0"/>
              <w:autoSpaceDN w:val="0"/>
              <w:adjustRightInd w:val="0"/>
              <w:spacing w:line="480" w:lineRule="exact"/>
              <w:jc w:val="center"/>
              <w:rPr>
                <w:rFonts w:ascii="宋体" w:hAnsi="宋体"/>
                <w:b/>
              </w:rPr>
            </w:pPr>
            <w:r w:rsidRPr="00435CF9">
              <w:rPr>
                <w:rFonts w:ascii="宋体" w:hAnsi="宋体" w:hint="eastAsia"/>
                <w:b/>
              </w:rPr>
              <w:t>备注</w:t>
            </w:r>
          </w:p>
        </w:tc>
      </w:tr>
      <w:tr w:rsidR="008B3C71" w:rsidRPr="00435CF9" w:rsidTr="005B1CFA">
        <w:trPr>
          <w:trHeight w:val="851"/>
        </w:trPr>
        <w:tc>
          <w:tcPr>
            <w:tcW w:w="959" w:type="dxa"/>
            <w:tcBorders>
              <w:top w:val="single" w:sz="6" w:space="0" w:color="auto"/>
              <w:left w:val="single" w:sz="6" w:space="0" w:color="auto"/>
              <w:bottom w:val="single" w:sz="6" w:space="0" w:color="auto"/>
              <w:right w:val="single" w:sz="6" w:space="0" w:color="auto"/>
            </w:tcBorders>
            <w:vAlign w:val="center"/>
          </w:tcPr>
          <w:p w:rsidR="008B3C71" w:rsidRPr="00435CF9" w:rsidRDefault="008B3C71" w:rsidP="005B1CFA">
            <w:pPr>
              <w:autoSpaceDE w:val="0"/>
              <w:autoSpaceDN w:val="0"/>
              <w:adjustRightInd w:val="0"/>
              <w:spacing w:line="480" w:lineRule="exact"/>
              <w:ind w:firstLine="240"/>
              <w:rPr>
                <w:rFonts w:ascii="宋体" w:hAnsi="宋体" w:cs="Calibri"/>
              </w:rPr>
            </w:pPr>
          </w:p>
        </w:tc>
        <w:tc>
          <w:tcPr>
            <w:tcW w:w="1843" w:type="dxa"/>
            <w:tcBorders>
              <w:top w:val="single" w:sz="6" w:space="0" w:color="auto"/>
              <w:left w:val="nil"/>
              <w:bottom w:val="single" w:sz="6" w:space="0" w:color="auto"/>
              <w:right w:val="single" w:sz="6" w:space="0" w:color="auto"/>
            </w:tcBorders>
            <w:vAlign w:val="center"/>
          </w:tcPr>
          <w:p w:rsidR="008B3C71" w:rsidRPr="00435CF9" w:rsidRDefault="008B3C71" w:rsidP="005B1CFA">
            <w:pPr>
              <w:autoSpaceDE w:val="0"/>
              <w:autoSpaceDN w:val="0"/>
              <w:adjustRightInd w:val="0"/>
              <w:spacing w:line="480" w:lineRule="exact"/>
              <w:ind w:firstLine="240"/>
              <w:rPr>
                <w:rFonts w:ascii="宋体" w:hAnsi="宋体" w:cs="Calibri"/>
              </w:rPr>
            </w:pPr>
          </w:p>
        </w:tc>
        <w:tc>
          <w:tcPr>
            <w:tcW w:w="3685" w:type="dxa"/>
            <w:tcBorders>
              <w:top w:val="single" w:sz="6" w:space="0" w:color="auto"/>
              <w:left w:val="nil"/>
              <w:bottom w:val="single" w:sz="6" w:space="0" w:color="auto"/>
              <w:right w:val="single" w:sz="6" w:space="0" w:color="auto"/>
            </w:tcBorders>
            <w:vAlign w:val="center"/>
          </w:tcPr>
          <w:p w:rsidR="008B3C71" w:rsidRPr="00435CF9" w:rsidRDefault="008B3C71" w:rsidP="005B1CFA">
            <w:pPr>
              <w:autoSpaceDE w:val="0"/>
              <w:autoSpaceDN w:val="0"/>
              <w:adjustRightInd w:val="0"/>
              <w:spacing w:line="480" w:lineRule="exact"/>
              <w:rPr>
                <w:rFonts w:ascii="宋体" w:hAnsi="宋体"/>
              </w:rPr>
            </w:pPr>
            <w:r w:rsidRPr="00435CF9">
              <w:rPr>
                <w:rFonts w:ascii="宋体" w:hAnsi="宋体" w:hint="eastAsia"/>
              </w:rPr>
              <w:t>大写：</w:t>
            </w:r>
            <w:r w:rsidRPr="00435CF9">
              <w:rPr>
                <w:rFonts w:ascii="宋体" w:hAnsi="宋体" w:hint="eastAsia"/>
                <w:u w:val="single"/>
              </w:rPr>
              <w:t xml:space="preserve">　　　　　  　</w:t>
            </w:r>
          </w:p>
          <w:p w:rsidR="008B3C71" w:rsidRPr="00435CF9" w:rsidRDefault="008B3C71" w:rsidP="008B3C71">
            <w:pPr>
              <w:autoSpaceDE w:val="0"/>
              <w:autoSpaceDN w:val="0"/>
              <w:adjustRightInd w:val="0"/>
              <w:spacing w:line="480" w:lineRule="exact"/>
              <w:rPr>
                <w:rFonts w:ascii="宋体" w:hAnsi="宋体"/>
              </w:rPr>
            </w:pPr>
            <w:r w:rsidRPr="00435CF9">
              <w:rPr>
                <w:rFonts w:ascii="宋体" w:hAnsi="宋体" w:hint="eastAsia"/>
              </w:rPr>
              <w:t>小写：</w:t>
            </w:r>
            <w:r w:rsidRPr="00435CF9">
              <w:rPr>
                <w:rFonts w:ascii="宋体" w:hAnsi="宋体" w:hint="eastAsia"/>
                <w:u w:val="single"/>
              </w:rPr>
              <w:t xml:space="preserve">              </w:t>
            </w:r>
            <w:r w:rsidRPr="00435CF9">
              <w:rPr>
                <w:rFonts w:ascii="宋体" w:hAnsi="宋体" w:hint="eastAsia"/>
              </w:rPr>
              <w:t xml:space="preserve"> </w:t>
            </w:r>
          </w:p>
        </w:tc>
        <w:tc>
          <w:tcPr>
            <w:tcW w:w="1843" w:type="dxa"/>
            <w:tcBorders>
              <w:top w:val="single" w:sz="6" w:space="0" w:color="auto"/>
              <w:left w:val="nil"/>
              <w:bottom w:val="single" w:sz="6" w:space="0" w:color="auto"/>
              <w:right w:val="single" w:sz="6" w:space="0" w:color="auto"/>
            </w:tcBorders>
            <w:vAlign w:val="center"/>
          </w:tcPr>
          <w:p w:rsidR="008B3C71" w:rsidRPr="00435CF9" w:rsidRDefault="008B3C71" w:rsidP="005B1CFA">
            <w:pPr>
              <w:autoSpaceDE w:val="0"/>
              <w:autoSpaceDN w:val="0"/>
              <w:adjustRightInd w:val="0"/>
              <w:spacing w:line="480" w:lineRule="exact"/>
              <w:ind w:firstLine="240"/>
              <w:rPr>
                <w:rFonts w:ascii="宋体" w:hAnsi="宋体"/>
              </w:rPr>
            </w:pPr>
          </w:p>
        </w:tc>
        <w:tc>
          <w:tcPr>
            <w:tcW w:w="850" w:type="dxa"/>
            <w:tcBorders>
              <w:top w:val="single" w:sz="6" w:space="0" w:color="auto"/>
              <w:left w:val="nil"/>
              <w:bottom w:val="single" w:sz="6" w:space="0" w:color="auto"/>
              <w:right w:val="single" w:sz="6" w:space="0" w:color="auto"/>
            </w:tcBorders>
            <w:vAlign w:val="center"/>
          </w:tcPr>
          <w:p w:rsidR="008B3C71" w:rsidRPr="00435CF9" w:rsidRDefault="008B3C71" w:rsidP="005B1CFA">
            <w:pPr>
              <w:autoSpaceDE w:val="0"/>
              <w:autoSpaceDN w:val="0"/>
              <w:adjustRightInd w:val="0"/>
              <w:spacing w:line="480" w:lineRule="exact"/>
              <w:ind w:firstLine="240"/>
              <w:rPr>
                <w:rFonts w:ascii="宋体" w:hAnsi="宋体"/>
              </w:rPr>
            </w:pPr>
          </w:p>
        </w:tc>
      </w:tr>
      <w:tr w:rsidR="008B3C71" w:rsidRPr="00435CF9" w:rsidTr="005B1CFA">
        <w:trPr>
          <w:trHeight w:val="851"/>
        </w:trPr>
        <w:tc>
          <w:tcPr>
            <w:tcW w:w="959" w:type="dxa"/>
            <w:tcBorders>
              <w:top w:val="single" w:sz="6" w:space="0" w:color="auto"/>
              <w:left w:val="single" w:sz="6" w:space="0" w:color="auto"/>
              <w:bottom w:val="single" w:sz="6" w:space="0" w:color="auto"/>
              <w:right w:val="single" w:sz="6" w:space="0" w:color="auto"/>
            </w:tcBorders>
            <w:vAlign w:val="center"/>
          </w:tcPr>
          <w:p w:rsidR="008B3C71" w:rsidRPr="00435CF9" w:rsidRDefault="008B3C71" w:rsidP="005B1CFA">
            <w:pPr>
              <w:autoSpaceDE w:val="0"/>
              <w:autoSpaceDN w:val="0"/>
              <w:adjustRightInd w:val="0"/>
              <w:spacing w:line="480" w:lineRule="exact"/>
              <w:ind w:firstLine="240"/>
              <w:rPr>
                <w:rFonts w:ascii="宋体" w:hAnsi="宋体" w:cs="Calibri"/>
              </w:rPr>
            </w:pPr>
            <w:r w:rsidRPr="00435CF9">
              <w:rPr>
                <w:rFonts w:ascii="宋体" w:hAnsi="宋体" w:cs="Arial" w:hint="eastAsia"/>
              </w:rPr>
              <w:t>…</w:t>
            </w:r>
          </w:p>
        </w:tc>
        <w:tc>
          <w:tcPr>
            <w:tcW w:w="1843" w:type="dxa"/>
            <w:tcBorders>
              <w:top w:val="single" w:sz="6" w:space="0" w:color="auto"/>
              <w:left w:val="nil"/>
              <w:bottom w:val="single" w:sz="6" w:space="0" w:color="auto"/>
              <w:right w:val="single" w:sz="6" w:space="0" w:color="auto"/>
            </w:tcBorders>
            <w:vAlign w:val="center"/>
          </w:tcPr>
          <w:p w:rsidR="008B3C71" w:rsidRPr="00435CF9" w:rsidRDefault="008B3C71" w:rsidP="005B1CFA">
            <w:pPr>
              <w:autoSpaceDE w:val="0"/>
              <w:autoSpaceDN w:val="0"/>
              <w:adjustRightInd w:val="0"/>
              <w:spacing w:line="480" w:lineRule="exact"/>
              <w:ind w:firstLine="240"/>
              <w:rPr>
                <w:rFonts w:ascii="宋体" w:hAnsi="宋体" w:cs="Calibri"/>
              </w:rPr>
            </w:pPr>
          </w:p>
        </w:tc>
        <w:tc>
          <w:tcPr>
            <w:tcW w:w="3685" w:type="dxa"/>
            <w:tcBorders>
              <w:top w:val="single" w:sz="6" w:space="0" w:color="auto"/>
              <w:left w:val="nil"/>
              <w:bottom w:val="single" w:sz="6" w:space="0" w:color="auto"/>
              <w:right w:val="single" w:sz="6" w:space="0" w:color="auto"/>
            </w:tcBorders>
            <w:vAlign w:val="center"/>
          </w:tcPr>
          <w:p w:rsidR="008B3C71" w:rsidRPr="00435CF9" w:rsidRDefault="008B3C71" w:rsidP="005B1CFA">
            <w:pPr>
              <w:autoSpaceDE w:val="0"/>
              <w:autoSpaceDN w:val="0"/>
              <w:adjustRightInd w:val="0"/>
              <w:spacing w:line="480" w:lineRule="exact"/>
              <w:rPr>
                <w:rFonts w:ascii="宋体" w:hAnsi="宋体"/>
              </w:rPr>
            </w:pPr>
            <w:r w:rsidRPr="00435CF9">
              <w:rPr>
                <w:rFonts w:ascii="宋体" w:hAnsi="宋体" w:hint="eastAsia"/>
              </w:rPr>
              <w:t>大写：　　　　　　小写：</w:t>
            </w:r>
          </w:p>
        </w:tc>
        <w:tc>
          <w:tcPr>
            <w:tcW w:w="1843" w:type="dxa"/>
            <w:tcBorders>
              <w:top w:val="single" w:sz="6" w:space="0" w:color="auto"/>
              <w:left w:val="nil"/>
              <w:bottom w:val="single" w:sz="6" w:space="0" w:color="auto"/>
              <w:right w:val="single" w:sz="6" w:space="0" w:color="auto"/>
            </w:tcBorders>
            <w:vAlign w:val="center"/>
          </w:tcPr>
          <w:p w:rsidR="008B3C71" w:rsidRPr="00435CF9" w:rsidRDefault="008B3C71" w:rsidP="005B1CFA">
            <w:pPr>
              <w:autoSpaceDE w:val="0"/>
              <w:autoSpaceDN w:val="0"/>
              <w:adjustRightInd w:val="0"/>
              <w:spacing w:line="480" w:lineRule="exact"/>
              <w:ind w:firstLine="240"/>
              <w:rPr>
                <w:rFonts w:ascii="宋体" w:hAnsi="宋体"/>
              </w:rPr>
            </w:pPr>
          </w:p>
        </w:tc>
        <w:tc>
          <w:tcPr>
            <w:tcW w:w="850" w:type="dxa"/>
            <w:tcBorders>
              <w:top w:val="single" w:sz="6" w:space="0" w:color="auto"/>
              <w:left w:val="nil"/>
              <w:bottom w:val="single" w:sz="6" w:space="0" w:color="auto"/>
              <w:right w:val="single" w:sz="6" w:space="0" w:color="auto"/>
            </w:tcBorders>
            <w:vAlign w:val="center"/>
          </w:tcPr>
          <w:p w:rsidR="008B3C71" w:rsidRPr="00435CF9" w:rsidRDefault="008B3C71" w:rsidP="005B1CFA">
            <w:pPr>
              <w:autoSpaceDE w:val="0"/>
              <w:autoSpaceDN w:val="0"/>
              <w:adjustRightInd w:val="0"/>
              <w:spacing w:line="480" w:lineRule="exact"/>
              <w:ind w:firstLine="240"/>
              <w:rPr>
                <w:rFonts w:ascii="宋体" w:hAnsi="宋体"/>
              </w:rPr>
            </w:pPr>
          </w:p>
        </w:tc>
      </w:tr>
    </w:tbl>
    <w:p w:rsidR="006C2D7F" w:rsidRPr="00435CF9" w:rsidRDefault="006C2D7F">
      <w:pPr>
        <w:autoSpaceDE w:val="0"/>
        <w:autoSpaceDN w:val="0"/>
        <w:adjustRightInd w:val="0"/>
        <w:spacing w:line="480" w:lineRule="auto"/>
        <w:rPr>
          <w:rFonts w:ascii="等线" w:hAnsi="等线" w:cs="宋体"/>
          <w:sz w:val="24"/>
          <w:szCs w:val="24"/>
        </w:rPr>
      </w:pPr>
    </w:p>
    <w:p w:rsidR="00E218A2" w:rsidRPr="00435CF9" w:rsidRDefault="008C1755">
      <w:pPr>
        <w:autoSpaceDE w:val="0"/>
        <w:autoSpaceDN w:val="0"/>
        <w:adjustRightInd w:val="0"/>
        <w:spacing w:line="480" w:lineRule="auto"/>
        <w:rPr>
          <w:rFonts w:ascii="等线" w:hAnsi="等线" w:cs="宋体"/>
          <w:sz w:val="24"/>
          <w:szCs w:val="24"/>
          <w:lang w:val="zh-CN"/>
        </w:rPr>
      </w:pPr>
      <w:r w:rsidRPr="00435CF9">
        <w:rPr>
          <w:rFonts w:ascii="等线" w:hAnsi="等线" w:cs="宋体" w:hint="eastAsia"/>
          <w:sz w:val="24"/>
          <w:szCs w:val="24"/>
          <w:lang w:val="zh-CN"/>
        </w:rPr>
        <w:t>供应商名称：</w:t>
      </w:r>
      <w:r w:rsidRPr="00435CF9">
        <w:rPr>
          <w:rFonts w:ascii="等线" w:hAnsi="等线" w:cs="宋体" w:hint="eastAsia"/>
          <w:sz w:val="24"/>
          <w:szCs w:val="24"/>
          <w:u w:val="single"/>
          <w:lang w:val="zh-CN"/>
        </w:rPr>
        <w:t xml:space="preserve">     </w:t>
      </w:r>
      <w:r w:rsidRPr="00435CF9">
        <w:rPr>
          <w:rFonts w:ascii="等线" w:hAnsi="等线" w:cs="宋体" w:hint="eastAsia"/>
          <w:sz w:val="24"/>
          <w:szCs w:val="24"/>
          <w:u w:val="single"/>
          <w:lang w:val="zh-CN"/>
        </w:rPr>
        <w:t>（全称）</w:t>
      </w:r>
      <w:r w:rsidRPr="00435CF9">
        <w:rPr>
          <w:rFonts w:ascii="等线" w:hAnsi="等线" w:cs="宋体" w:hint="eastAsia"/>
          <w:sz w:val="24"/>
          <w:szCs w:val="24"/>
          <w:u w:val="single"/>
          <w:lang w:val="zh-CN"/>
        </w:rPr>
        <w:t xml:space="preserve">   </w:t>
      </w:r>
      <w:r w:rsidRPr="00435CF9">
        <w:rPr>
          <w:rFonts w:ascii="等线" w:hAnsi="等线" w:cs="宋体" w:hint="eastAsia"/>
          <w:sz w:val="24"/>
          <w:szCs w:val="24"/>
          <w:lang w:val="zh-CN"/>
        </w:rPr>
        <w:t>（公章）</w:t>
      </w:r>
    </w:p>
    <w:p w:rsidR="00E218A2" w:rsidRPr="00435CF9" w:rsidRDefault="008C1755">
      <w:pPr>
        <w:autoSpaceDE w:val="0"/>
        <w:autoSpaceDN w:val="0"/>
        <w:adjustRightInd w:val="0"/>
        <w:spacing w:line="480" w:lineRule="auto"/>
        <w:rPr>
          <w:rFonts w:ascii="等线" w:hAnsi="等线" w:cs="宋体"/>
          <w:sz w:val="24"/>
          <w:szCs w:val="24"/>
          <w:lang w:val="zh-CN"/>
        </w:rPr>
      </w:pPr>
      <w:r w:rsidRPr="00435CF9">
        <w:rPr>
          <w:rFonts w:ascii="等线" w:hAnsi="等线" w:cs="宋体" w:hint="eastAsia"/>
          <w:sz w:val="24"/>
          <w:szCs w:val="24"/>
          <w:lang w:val="zh-CN"/>
        </w:rPr>
        <w:t>供应商法定代表人（单位负责人）或授权代表签字：</w:t>
      </w:r>
    </w:p>
    <w:p w:rsidR="00E218A2" w:rsidRPr="00435CF9" w:rsidRDefault="008C1755">
      <w:pPr>
        <w:autoSpaceDE w:val="0"/>
        <w:autoSpaceDN w:val="0"/>
        <w:adjustRightInd w:val="0"/>
        <w:spacing w:line="480" w:lineRule="auto"/>
        <w:rPr>
          <w:rFonts w:ascii="等线" w:hAnsi="等线" w:cs="宋体"/>
          <w:sz w:val="24"/>
          <w:szCs w:val="24"/>
          <w:lang w:val="zh-CN"/>
        </w:rPr>
      </w:pPr>
      <w:r w:rsidRPr="00435CF9">
        <w:rPr>
          <w:rFonts w:ascii="等线" w:hAnsi="等线" w:cs="宋体" w:hint="eastAsia"/>
          <w:sz w:val="24"/>
          <w:szCs w:val="24"/>
          <w:lang w:val="zh-CN"/>
        </w:rPr>
        <w:t>日期：</w:t>
      </w:r>
      <w:r w:rsidRPr="00435CF9">
        <w:rPr>
          <w:rFonts w:ascii="等线" w:hAnsi="等线" w:cs="宋体" w:hint="eastAsia"/>
          <w:sz w:val="24"/>
          <w:szCs w:val="24"/>
          <w:lang w:val="zh-CN"/>
        </w:rPr>
        <w:t xml:space="preserve"> </w:t>
      </w:r>
      <w:r w:rsidRPr="00435CF9">
        <w:rPr>
          <w:rFonts w:ascii="等线" w:hAnsi="等线" w:cs="宋体" w:hint="eastAsia"/>
          <w:sz w:val="24"/>
          <w:szCs w:val="24"/>
          <w:lang w:val="zh-CN"/>
        </w:rPr>
        <w:t>年</w:t>
      </w:r>
      <w:r w:rsidRPr="00435CF9">
        <w:rPr>
          <w:rFonts w:ascii="等线" w:hAnsi="等线" w:cs="宋体" w:hint="eastAsia"/>
          <w:sz w:val="24"/>
          <w:szCs w:val="24"/>
          <w:lang w:val="zh-CN"/>
        </w:rPr>
        <w:t xml:space="preserve"> </w:t>
      </w:r>
      <w:r w:rsidRPr="00435CF9">
        <w:rPr>
          <w:rFonts w:ascii="等线" w:hAnsi="等线" w:cs="宋体" w:hint="eastAsia"/>
          <w:sz w:val="24"/>
          <w:szCs w:val="24"/>
          <w:lang w:val="zh-CN"/>
        </w:rPr>
        <w:t>月</w:t>
      </w:r>
      <w:r w:rsidRPr="00435CF9">
        <w:rPr>
          <w:rFonts w:ascii="等线" w:hAnsi="等线" w:cs="宋体" w:hint="eastAsia"/>
          <w:sz w:val="24"/>
          <w:szCs w:val="24"/>
          <w:lang w:val="zh-CN"/>
        </w:rPr>
        <w:t xml:space="preserve"> </w:t>
      </w:r>
      <w:r w:rsidRPr="00435CF9">
        <w:rPr>
          <w:rFonts w:ascii="等线" w:hAnsi="等线" w:cs="宋体" w:hint="eastAsia"/>
          <w:sz w:val="24"/>
          <w:szCs w:val="24"/>
          <w:lang w:val="zh-CN"/>
        </w:rPr>
        <w:t>日</w:t>
      </w:r>
    </w:p>
    <w:p w:rsidR="00E218A2" w:rsidRPr="00435CF9" w:rsidRDefault="00E218A2">
      <w:pPr>
        <w:autoSpaceDE w:val="0"/>
        <w:autoSpaceDN w:val="0"/>
        <w:adjustRightInd w:val="0"/>
        <w:spacing w:line="360" w:lineRule="auto"/>
        <w:rPr>
          <w:rFonts w:ascii="宋体" w:cs="宋体"/>
          <w:sz w:val="24"/>
          <w:lang w:val="zh-CN"/>
        </w:rPr>
      </w:pPr>
    </w:p>
    <w:p w:rsidR="00E218A2" w:rsidRPr="00435CF9" w:rsidRDefault="00E218A2">
      <w:pPr>
        <w:autoSpaceDE w:val="0"/>
        <w:autoSpaceDN w:val="0"/>
        <w:adjustRightInd w:val="0"/>
        <w:spacing w:line="360" w:lineRule="auto"/>
        <w:rPr>
          <w:rFonts w:ascii="宋体" w:cs="宋体"/>
          <w:sz w:val="24"/>
          <w:lang w:val="zh-CN"/>
        </w:rPr>
      </w:pPr>
    </w:p>
    <w:p w:rsidR="00E218A2" w:rsidRPr="00435CF9" w:rsidRDefault="00E218A2">
      <w:pPr>
        <w:autoSpaceDE w:val="0"/>
        <w:autoSpaceDN w:val="0"/>
        <w:adjustRightInd w:val="0"/>
        <w:spacing w:line="360" w:lineRule="auto"/>
        <w:rPr>
          <w:rFonts w:ascii="宋体" w:cs="宋体"/>
          <w:sz w:val="24"/>
          <w:lang w:val="zh-CN"/>
        </w:rPr>
      </w:pPr>
    </w:p>
    <w:p w:rsidR="00E218A2" w:rsidRPr="00435CF9" w:rsidRDefault="00E218A2">
      <w:pPr>
        <w:autoSpaceDE w:val="0"/>
        <w:autoSpaceDN w:val="0"/>
        <w:adjustRightInd w:val="0"/>
        <w:spacing w:line="360" w:lineRule="auto"/>
        <w:rPr>
          <w:rFonts w:ascii="宋体" w:cs="宋体"/>
          <w:sz w:val="24"/>
          <w:lang w:val="zh-CN"/>
        </w:rPr>
      </w:pPr>
    </w:p>
    <w:p w:rsidR="00E218A2" w:rsidRPr="00435CF9" w:rsidRDefault="00E218A2">
      <w:pPr>
        <w:autoSpaceDE w:val="0"/>
        <w:autoSpaceDN w:val="0"/>
        <w:adjustRightInd w:val="0"/>
        <w:spacing w:line="360" w:lineRule="auto"/>
        <w:rPr>
          <w:rFonts w:ascii="宋体" w:cs="宋体"/>
          <w:sz w:val="24"/>
          <w:lang w:val="zh-CN"/>
        </w:rPr>
      </w:pPr>
    </w:p>
    <w:p w:rsidR="00E218A2" w:rsidRPr="00435CF9" w:rsidRDefault="00E218A2">
      <w:pPr>
        <w:autoSpaceDE w:val="0"/>
        <w:autoSpaceDN w:val="0"/>
        <w:adjustRightInd w:val="0"/>
        <w:spacing w:line="360" w:lineRule="auto"/>
        <w:rPr>
          <w:rFonts w:ascii="宋体" w:cs="宋体"/>
          <w:sz w:val="24"/>
          <w:lang w:val="zh-CN"/>
        </w:rPr>
      </w:pPr>
    </w:p>
    <w:p w:rsidR="00E218A2" w:rsidRPr="00435CF9" w:rsidRDefault="00E218A2">
      <w:pPr>
        <w:autoSpaceDE w:val="0"/>
        <w:autoSpaceDN w:val="0"/>
        <w:adjustRightInd w:val="0"/>
        <w:spacing w:line="360" w:lineRule="auto"/>
        <w:rPr>
          <w:rFonts w:ascii="宋体" w:cs="宋体"/>
          <w:sz w:val="24"/>
          <w:lang w:val="zh-CN"/>
        </w:rPr>
      </w:pPr>
    </w:p>
    <w:p w:rsidR="00E218A2" w:rsidRPr="00435CF9" w:rsidRDefault="00E218A2">
      <w:pPr>
        <w:autoSpaceDE w:val="0"/>
        <w:autoSpaceDN w:val="0"/>
        <w:adjustRightInd w:val="0"/>
        <w:spacing w:line="360" w:lineRule="auto"/>
        <w:rPr>
          <w:rFonts w:ascii="宋体" w:cs="宋体"/>
          <w:sz w:val="24"/>
          <w:lang w:val="zh-CN"/>
        </w:rPr>
      </w:pPr>
    </w:p>
    <w:p w:rsidR="008B3C71" w:rsidRPr="00435CF9" w:rsidRDefault="008B3C71">
      <w:pPr>
        <w:autoSpaceDE w:val="0"/>
        <w:autoSpaceDN w:val="0"/>
        <w:spacing w:line="480" w:lineRule="auto"/>
        <w:jc w:val="center"/>
        <w:rPr>
          <w:rFonts w:ascii="宋体" w:hAnsi="宋体"/>
          <w:b/>
          <w:sz w:val="24"/>
          <w:szCs w:val="24"/>
        </w:rPr>
      </w:pPr>
    </w:p>
    <w:p w:rsidR="008B3C71" w:rsidRPr="00435CF9" w:rsidRDefault="008B3C71">
      <w:pPr>
        <w:autoSpaceDE w:val="0"/>
        <w:autoSpaceDN w:val="0"/>
        <w:spacing w:line="480" w:lineRule="auto"/>
        <w:jc w:val="center"/>
        <w:rPr>
          <w:rFonts w:ascii="宋体" w:hAnsi="宋体"/>
          <w:b/>
          <w:sz w:val="24"/>
          <w:szCs w:val="24"/>
        </w:rPr>
      </w:pPr>
    </w:p>
    <w:p w:rsidR="008B3C71" w:rsidRPr="00435CF9" w:rsidRDefault="008B3C71">
      <w:pPr>
        <w:autoSpaceDE w:val="0"/>
        <w:autoSpaceDN w:val="0"/>
        <w:spacing w:line="480" w:lineRule="auto"/>
        <w:jc w:val="center"/>
        <w:rPr>
          <w:rFonts w:ascii="宋体" w:hAnsi="宋体"/>
          <w:b/>
          <w:sz w:val="24"/>
          <w:szCs w:val="24"/>
        </w:rPr>
      </w:pPr>
    </w:p>
    <w:p w:rsidR="008B3C71" w:rsidRPr="00435CF9" w:rsidRDefault="008B3C71">
      <w:pPr>
        <w:autoSpaceDE w:val="0"/>
        <w:autoSpaceDN w:val="0"/>
        <w:spacing w:line="480" w:lineRule="auto"/>
        <w:jc w:val="center"/>
        <w:rPr>
          <w:rFonts w:ascii="宋体" w:hAnsi="宋体"/>
          <w:b/>
          <w:sz w:val="24"/>
          <w:szCs w:val="24"/>
        </w:rPr>
      </w:pPr>
    </w:p>
    <w:p w:rsidR="008B3C71" w:rsidRPr="00435CF9" w:rsidRDefault="008B3C71" w:rsidP="008B3C71">
      <w:pPr>
        <w:widowControl/>
        <w:jc w:val="center"/>
        <w:rPr>
          <w:rFonts w:ascii="宋体" w:hAnsi="宋体" w:cs="Calibri"/>
          <w:b/>
          <w:kern w:val="0"/>
          <w:sz w:val="28"/>
          <w:szCs w:val="28"/>
        </w:rPr>
      </w:pPr>
      <w:r w:rsidRPr="00435CF9">
        <w:rPr>
          <w:rFonts w:ascii="宋体" w:hAnsi="宋体" w:cs="Calibri" w:hint="eastAsia"/>
          <w:b/>
          <w:kern w:val="0"/>
          <w:sz w:val="28"/>
          <w:szCs w:val="28"/>
        </w:rPr>
        <w:t>最终报价一览表</w:t>
      </w:r>
    </w:p>
    <w:p w:rsidR="008B3C71" w:rsidRPr="00435CF9" w:rsidRDefault="008B3C71" w:rsidP="008B3C71">
      <w:pPr>
        <w:pStyle w:val="a8"/>
        <w:spacing w:line="360" w:lineRule="auto"/>
        <w:jc w:val="center"/>
        <w:rPr>
          <w:rFonts w:ascii="宋体" w:hAnsi="宋体"/>
          <w:b/>
          <w:sz w:val="28"/>
          <w:szCs w:val="28"/>
        </w:rPr>
      </w:pPr>
      <w:r w:rsidRPr="00435CF9">
        <w:rPr>
          <w:rFonts w:ascii="宋体" w:hAnsi="宋体" w:hint="eastAsia"/>
          <w:b/>
          <w:sz w:val="28"/>
          <w:szCs w:val="28"/>
        </w:rPr>
        <w:t xml:space="preserve"> </w:t>
      </w:r>
    </w:p>
    <w:p w:rsidR="008B3C71" w:rsidRPr="00435CF9" w:rsidRDefault="008B3C71" w:rsidP="00435CF9">
      <w:pPr>
        <w:spacing w:before="50" w:afterLines="50" w:line="360" w:lineRule="auto"/>
        <w:contextualSpacing/>
        <w:jc w:val="left"/>
        <w:rPr>
          <w:rFonts w:ascii="宋体" w:hAnsi="宋体" w:cs="Calibri"/>
        </w:rPr>
      </w:pPr>
      <w:r w:rsidRPr="00435CF9">
        <w:rPr>
          <w:rFonts w:ascii="宋体" w:hAnsi="宋体" w:cs="Calibri" w:hint="eastAsia"/>
        </w:rPr>
        <w:t>项目编号：</w:t>
      </w:r>
    </w:p>
    <w:p w:rsidR="008B3C71" w:rsidRPr="00435CF9" w:rsidRDefault="008B3C71" w:rsidP="008B3C71">
      <w:pPr>
        <w:spacing w:line="360" w:lineRule="auto"/>
        <w:contextualSpacing/>
        <w:rPr>
          <w:rFonts w:ascii="宋体" w:hAnsi="宋体" w:cs="Calibri"/>
        </w:rPr>
      </w:pPr>
      <w:r w:rsidRPr="00435CF9">
        <w:rPr>
          <w:rFonts w:ascii="宋体" w:hAnsi="宋体" w:cs="Calibri" w:hint="eastAsia"/>
        </w:rPr>
        <w:t xml:space="preserve">项目名称：                                                      </w:t>
      </w:r>
      <w:r w:rsidRPr="00435CF9">
        <w:rPr>
          <w:rFonts w:ascii="宋体" w:hAnsi="宋体" w:cs="Arial" w:hint="eastAsia"/>
        </w:rPr>
        <w:t>单位：元（人民币）</w:t>
      </w:r>
    </w:p>
    <w:tbl>
      <w:tblPr>
        <w:tblW w:w="9180" w:type="dxa"/>
        <w:tblLayout w:type="fixed"/>
        <w:tblLook w:val="0000"/>
      </w:tblPr>
      <w:tblGrid>
        <w:gridCol w:w="959"/>
        <w:gridCol w:w="1843"/>
        <w:gridCol w:w="3685"/>
        <w:gridCol w:w="1843"/>
        <w:gridCol w:w="850"/>
      </w:tblGrid>
      <w:tr w:rsidR="008B3C71" w:rsidRPr="00435CF9" w:rsidTr="005B1CFA">
        <w:trPr>
          <w:trHeight w:val="851"/>
        </w:trPr>
        <w:tc>
          <w:tcPr>
            <w:tcW w:w="959" w:type="dxa"/>
            <w:tcBorders>
              <w:top w:val="single" w:sz="6" w:space="0" w:color="auto"/>
              <w:left w:val="single" w:sz="6" w:space="0" w:color="auto"/>
              <w:bottom w:val="single" w:sz="6" w:space="0" w:color="auto"/>
              <w:right w:val="single" w:sz="6" w:space="0" w:color="auto"/>
            </w:tcBorders>
            <w:shd w:val="clear" w:color="auto" w:fill="F1F1F1"/>
            <w:vAlign w:val="center"/>
          </w:tcPr>
          <w:p w:rsidR="008B3C71" w:rsidRPr="00435CF9" w:rsidRDefault="008B3C71" w:rsidP="005B1CFA">
            <w:pPr>
              <w:autoSpaceDE w:val="0"/>
              <w:autoSpaceDN w:val="0"/>
              <w:adjustRightInd w:val="0"/>
              <w:spacing w:line="480" w:lineRule="exact"/>
              <w:jc w:val="center"/>
              <w:rPr>
                <w:rFonts w:ascii="宋体" w:hAnsi="宋体"/>
                <w:b/>
              </w:rPr>
            </w:pPr>
            <w:r w:rsidRPr="00435CF9">
              <w:rPr>
                <w:rFonts w:ascii="宋体" w:hAnsi="宋体" w:hint="eastAsia"/>
                <w:b/>
              </w:rPr>
              <w:t>标段</w:t>
            </w:r>
          </w:p>
        </w:tc>
        <w:tc>
          <w:tcPr>
            <w:tcW w:w="1843" w:type="dxa"/>
            <w:tcBorders>
              <w:top w:val="single" w:sz="6" w:space="0" w:color="auto"/>
              <w:left w:val="nil"/>
              <w:bottom w:val="single" w:sz="6" w:space="0" w:color="auto"/>
              <w:right w:val="single" w:sz="6" w:space="0" w:color="auto"/>
            </w:tcBorders>
            <w:shd w:val="clear" w:color="auto" w:fill="F1F1F1"/>
            <w:vAlign w:val="center"/>
          </w:tcPr>
          <w:p w:rsidR="008B3C71" w:rsidRPr="00435CF9" w:rsidRDefault="008B3C71" w:rsidP="005B1CFA">
            <w:pPr>
              <w:autoSpaceDE w:val="0"/>
              <w:autoSpaceDN w:val="0"/>
              <w:adjustRightInd w:val="0"/>
              <w:spacing w:line="480" w:lineRule="exact"/>
              <w:jc w:val="center"/>
              <w:rPr>
                <w:rFonts w:ascii="宋体" w:hAnsi="宋体"/>
                <w:b/>
              </w:rPr>
            </w:pPr>
            <w:r w:rsidRPr="00435CF9">
              <w:rPr>
                <w:rFonts w:ascii="宋体" w:hAnsi="宋体" w:hint="eastAsia"/>
                <w:b/>
              </w:rPr>
              <w:t>项目名称</w:t>
            </w:r>
          </w:p>
        </w:tc>
        <w:tc>
          <w:tcPr>
            <w:tcW w:w="3685" w:type="dxa"/>
            <w:tcBorders>
              <w:top w:val="single" w:sz="6" w:space="0" w:color="auto"/>
              <w:left w:val="nil"/>
              <w:bottom w:val="single" w:sz="6" w:space="0" w:color="auto"/>
              <w:right w:val="single" w:sz="6" w:space="0" w:color="auto"/>
            </w:tcBorders>
            <w:shd w:val="clear" w:color="auto" w:fill="F1F1F1"/>
            <w:vAlign w:val="center"/>
          </w:tcPr>
          <w:p w:rsidR="008B3C71" w:rsidRPr="00435CF9" w:rsidRDefault="008B3C71" w:rsidP="005B1CFA">
            <w:pPr>
              <w:autoSpaceDE w:val="0"/>
              <w:autoSpaceDN w:val="0"/>
              <w:adjustRightInd w:val="0"/>
              <w:spacing w:line="480" w:lineRule="exact"/>
              <w:jc w:val="center"/>
              <w:rPr>
                <w:rFonts w:ascii="宋体" w:hAnsi="宋体"/>
                <w:b/>
              </w:rPr>
            </w:pPr>
            <w:r w:rsidRPr="00435CF9">
              <w:rPr>
                <w:rFonts w:ascii="宋体" w:hAnsi="宋体" w:hint="eastAsia"/>
                <w:b/>
              </w:rPr>
              <w:t>投标报价</w:t>
            </w:r>
          </w:p>
        </w:tc>
        <w:tc>
          <w:tcPr>
            <w:tcW w:w="1843" w:type="dxa"/>
            <w:tcBorders>
              <w:top w:val="single" w:sz="6" w:space="0" w:color="auto"/>
              <w:left w:val="nil"/>
              <w:bottom w:val="single" w:sz="6" w:space="0" w:color="auto"/>
              <w:right w:val="single" w:sz="6" w:space="0" w:color="auto"/>
            </w:tcBorders>
            <w:shd w:val="clear" w:color="auto" w:fill="F1F1F1"/>
            <w:vAlign w:val="center"/>
          </w:tcPr>
          <w:p w:rsidR="008B3C71" w:rsidRPr="00435CF9" w:rsidRDefault="008B3C71" w:rsidP="005B1CFA">
            <w:pPr>
              <w:autoSpaceDE w:val="0"/>
              <w:autoSpaceDN w:val="0"/>
              <w:adjustRightInd w:val="0"/>
              <w:spacing w:line="480" w:lineRule="exact"/>
              <w:jc w:val="center"/>
              <w:rPr>
                <w:rFonts w:ascii="宋体" w:hAnsi="宋体"/>
                <w:b/>
              </w:rPr>
            </w:pPr>
            <w:r w:rsidRPr="00435CF9">
              <w:rPr>
                <w:rFonts w:ascii="宋体" w:hAnsi="宋体" w:cs="Calibri" w:hint="eastAsia"/>
                <w:b/>
              </w:rPr>
              <w:t>服务期限</w:t>
            </w:r>
          </w:p>
        </w:tc>
        <w:tc>
          <w:tcPr>
            <w:tcW w:w="850" w:type="dxa"/>
            <w:tcBorders>
              <w:top w:val="single" w:sz="6" w:space="0" w:color="auto"/>
              <w:left w:val="nil"/>
              <w:bottom w:val="single" w:sz="6" w:space="0" w:color="auto"/>
              <w:right w:val="single" w:sz="6" w:space="0" w:color="auto"/>
            </w:tcBorders>
            <w:shd w:val="clear" w:color="auto" w:fill="F1F1F1"/>
            <w:vAlign w:val="center"/>
          </w:tcPr>
          <w:p w:rsidR="008B3C71" w:rsidRPr="00435CF9" w:rsidRDefault="008B3C71" w:rsidP="005B1CFA">
            <w:pPr>
              <w:autoSpaceDE w:val="0"/>
              <w:autoSpaceDN w:val="0"/>
              <w:adjustRightInd w:val="0"/>
              <w:spacing w:line="480" w:lineRule="exact"/>
              <w:jc w:val="center"/>
              <w:rPr>
                <w:rFonts w:ascii="宋体" w:hAnsi="宋体"/>
                <w:b/>
              </w:rPr>
            </w:pPr>
            <w:r w:rsidRPr="00435CF9">
              <w:rPr>
                <w:rFonts w:ascii="宋体" w:hAnsi="宋体" w:hint="eastAsia"/>
                <w:b/>
              </w:rPr>
              <w:t>备注</w:t>
            </w:r>
          </w:p>
        </w:tc>
      </w:tr>
      <w:tr w:rsidR="008B3C71" w:rsidRPr="00435CF9" w:rsidTr="005B1CFA">
        <w:trPr>
          <w:trHeight w:val="851"/>
        </w:trPr>
        <w:tc>
          <w:tcPr>
            <w:tcW w:w="959" w:type="dxa"/>
            <w:tcBorders>
              <w:top w:val="single" w:sz="6" w:space="0" w:color="auto"/>
              <w:left w:val="single" w:sz="6" w:space="0" w:color="auto"/>
              <w:bottom w:val="single" w:sz="6" w:space="0" w:color="auto"/>
              <w:right w:val="single" w:sz="6" w:space="0" w:color="auto"/>
            </w:tcBorders>
            <w:vAlign w:val="center"/>
          </w:tcPr>
          <w:p w:rsidR="008B3C71" w:rsidRPr="00435CF9" w:rsidRDefault="008B3C71" w:rsidP="005B1CFA">
            <w:pPr>
              <w:autoSpaceDE w:val="0"/>
              <w:autoSpaceDN w:val="0"/>
              <w:adjustRightInd w:val="0"/>
              <w:spacing w:line="480" w:lineRule="exact"/>
              <w:ind w:firstLine="240"/>
              <w:rPr>
                <w:rFonts w:ascii="宋体" w:hAnsi="宋体" w:cs="Calibri"/>
              </w:rPr>
            </w:pPr>
          </w:p>
        </w:tc>
        <w:tc>
          <w:tcPr>
            <w:tcW w:w="1843" w:type="dxa"/>
            <w:tcBorders>
              <w:top w:val="single" w:sz="6" w:space="0" w:color="auto"/>
              <w:left w:val="nil"/>
              <w:bottom w:val="single" w:sz="6" w:space="0" w:color="auto"/>
              <w:right w:val="single" w:sz="6" w:space="0" w:color="auto"/>
            </w:tcBorders>
            <w:vAlign w:val="center"/>
          </w:tcPr>
          <w:p w:rsidR="008B3C71" w:rsidRPr="00435CF9" w:rsidRDefault="008B3C71" w:rsidP="005B1CFA">
            <w:pPr>
              <w:autoSpaceDE w:val="0"/>
              <w:autoSpaceDN w:val="0"/>
              <w:adjustRightInd w:val="0"/>
              <w:spacing w:line="480" w:lineRule="exact"/>
              <w:ind w:firstLine="240"/>
              <w:rPr>
                <w:rFonts w:ascii="宋体" w:hAnsi="宋体" w:cs="Calibri"/>
              </w:rPr>
            </w:pPr>
          </w:p>
        </w:tc>
        <w:tc>
          <w:tcPr>
            <w:tcW w:w="3685" w:type="dxa"/>
            <w:tcBorders>
              <w:top w:val="single" w:sz="6" w:space="0" w:color="auto"/>
              <w:left w:val="nil"/>
              <w:bottom w:val="single" w:sz="6" w:space="0" w:color="auto"/>
              <w:right w:val="single" w:sz="6" w:space="0" w:color="auto"/>
            </w:tcBorders>
            <w:vAlign w:val="center"/>
          </w:tcPr>
          <w:p w:rsidR="008B3C71" w:rsidRPr="00435CF9" w:rsidRDefault="008B3C71" w:rsidP="005B1CFA">
            <w:pPr>
              <w:autoSpaceDE w:val="0"/>
              <w:autoSpaceDN w:val="0"/>
              <w:adjustRightInd w:val="0"/>
              <w:spacing w:line="480" w:lineRule="exact"/>
              <w:rPr>
                <w:rFonts w:ascii="宋体" w:hAnsi="宋体"/>
              </w:rPr>
            </w:pPr>
            <w:r w:rsidRPr="00435CF9">
              <w:rPr>
                <w:rFonts w:ascii="宋体" w:hAnsi="宋体" w:hint="eastAsia"/>
              </w:rPr>
              <w:t>大写：</w:t>
            </w:r>
            <w:r w:rsidRPr="00435CF9">
              <w:rPr>
                <w:rFonts w:ascii="宋体" w:hAnsi="宋体" w:hint="eastAsia"/>
                <w:u w:val="single"/>
              </w:rPr>
              <w:t xml:space="preserve">　　　　　  　</w:t>
            </w:r>
          </w:p>
          <w:p w:rsidR="008B3C71" w:rsidRPr="00435CF9" w:rsidRDefault="008B3C71" w:rsidP="008B3C71">
            <w:pPr>
              <w:autoSpaceDE w:val="0"/>
              <w:autoSpaceDN w:val="0"/>
              <w:adjustRightInd w:val="0"/>
              <w:spacing w:line="480" w:lineRule="exact"/>
              <w:rPr>
                <w:rFonts w:ascii="宋体" w:hAnsi="宋体"/>
              </w:rPr>
            </w:pPr>
            <w:r w:rsidRPr="00435CF9">
              <w:rPr>
                <w:rFonts w:ascii="宋体" w:hAnsi="宋体" w:hint="eastAsia"/>
              </w:rPr>
              <w:t>小写：</w:t>
            </w:r>
            <w:r w:rsidRPr="00435CF9">
              <w:rPr>
                <w:rFonts w:ascii="宋体" w:hAnsi="宋体" w:hint="eastAsia"/>
                <w:u w:val="single"/>
              </w:rPr>
              <w:t xml:space="preserve">              </w:t>
            </w:r>
            <w:r w:rsidRPr="00435CF9">
              <w:rPr>
                <w:rFonts w:ascii="宋体" w:hAnsi="宋体" w:hint="eastAsia"/>
              </w:rPr>
              <w:t xml:space="preserve"> </w:t>
            </w:r>
          </w:p>
        </w:tc>
        <w:tc>
          <w:tcPr>
            <w:tcW w:w="1843" w:type="dxa"/>
            <w:tcBorders>
              <w:top w:val="single" w:sz="6" w:space="0" w:color="auto"/>
              <w:left w:val="nil"/>
              <w:bottom w:val="single" w:sz="6" w:space="0" w:color="auto"/>
              <w:right w:val="single" w:sz="6" w:space="0" w:color="auto"/>
            </w:tcBorders>
            <w:vAlign w:val="center"/>
          </w:tcPr>
          <w:p w:rsidR="008B3C71" w:rsidRPr="00435CF9" w:rsidRDefault="008B3C71" w:rsidP="005B1CFA">
            <w:pPr>
              <w:autoSpaceDE w:val="0"/>
              <w:autoSpaceDN w:val="0"/>
              <w:adjustRightInd w:val="0"/>
              <w:spacing w:line="480" w:lineRule="exact"/>
              <w:ind w:firstLine="240"/>
              <w:rPr>
                <w:rFonts w:ascii="宋体" w:hAnsi="宋体"/>
              </w:rPr>
            </w:pPr>
          </w:p>
        </w:tc>
        <w:tc>
          <w:tcPr>
            <w:tcW w:w="850" w:type="dxa"/>
            <w:tcBorders>
              <w:top w:val="single" w:sz="6" w:space="0" w:color="auto"/>
              <w:left w:val="nil"/>
              <w:bottom w:val="single" w:sz="6" w:space="0" w:color="auto"/>
              <w:right w:val="single" w:sz="6" w:space="0" w:color="auto"/>
            </w:tcBorders>
            <w:vAlign w:val="center"/>
          </w:tcPr>
          <w:p w:rsidR="008B3C71" w:rsidRPr="00435CF9" w:rsidRDefault="008B3C71" w:rsidP="005B1CFA">
            <w:pPr>
              <w:autoSpaceDE w:val="0"/>
              <w:autoSpaceDN w:val="0"/>
              <w:adjustRightInd w:val="0"/>
              <w:spacing w:line="480" w:lineRule="exact"/>
              <w:ind w:firstLine="240"/>
              <w:rPr>
                <w:rFonts w:ascii="宋体" w:hAnsi="宋体"/>
              </w:rPr>
            </w:pPr>
          </w:p>
        </w:tc>
      </w:tr>
      <w:tr w:rsidR="008B3C71" w:rsidRPr="00435CF9" w:rsidTr="005B1CFA">
        <w:trPr>
          <w:trHeight w:val="851"/>
        </w:trPr>
        <w:tc>
          <w:tcPr>
            <w:tcW w:w="959" w:type="dxa"/>
            <w:tcBorders>
              <w:top w:val="single" w:sz="6" w:space="0" w:color="auto"/>
              <w:left w:val="single" w:sz="6" w:space="0" w:color="auto"/>
              <w:bottom w:val="single" w:sz="6" w:space="0" w:color="auto"/>
              <w:right w:val="single" w:sz="6" w:space="0" w:color="auto"/>
            </w:tcBorders>
            <w:vAlign w:val="center"/>
          </w:tcPr>
          <w:p w:rsidR="008B3C71" w:rsidRPr="00435CF9" w:rsidRDefault="008B3C71" w:rsidP="005B1CFA">
            <w:pPr>
              <w:autoSpaceDE w:val="0"/>
              <w:autoSpaceDN w:val="0"/>
              <w:adjustRightInd w:val="0"/>
              <w:spacing w:line="480" w:lineRule="exact"/>
              <w:ind w:firstLine="240"/>
              <w:rPr>
                <w:rFonts w:ascii="宋体" w:hAnsi="宋体" w:cs="Calibri"/>
              </w:rPr>
            </w:pPr>
            <w:r w:rsidRPr="00435CF9">
              <w:rPr>
                <w:rFonts w:ascii="宋体" w:hAnsi="宋体" w:cs="Arial" w:hint="eastAsia"/>
              </w:rPr>
              <w:t>…</w:t>
            </w:r>
          </w:p>
        </w:tc>
        <w:tc>
          <w:tcPr>
            <w:tcW w:w="1843" w:type="dxa"/>
            <w:tcBorders>
              <w:top w:val="single" w:sz="6" w:space="0" w:color="auto"/>
              <w:left w:val="nil"/>
              <w:bottom w:val="single" w:sz="6" w:space="0" w:color="auto"/>
              <w:right w:val="single" w:sz="6" w:space="0" w:color="auto"/>
            </w:tcBorders>
            <w:vAlign w:val="center"/>
          </w:tcPr>
          <w:p w:rsidR="008B3C71" w:rsidRPr="00435CF9" w:rsidRDefault="008B3C71" w:rsidP="005B1CFA">
            <w:pPr>
              <w:autoSpaceDE w:val="0"/>
              <w:autoSpaceDN w:val="0"/>
              <w:adjustRightInd w:val="0"/>
              <w:spacing w:line="480" w:lineRule="exact"/>
              <w:ind w:firstLine="240"/>
              <w:rPr>
                <w:rFonts w:ascii="宋体" w:hAnsi="宋体" w:cs="Calibri"/>
              </w:rPr>
            </w:pPr>
          </w:p>
        </w:tc>
        <w:tc>
          <w:tcPr>
            <w:tcW w:w="3685" w:type="dxa"/>
            <w:tcBorders>
              <w:top w:val="single" w:sz="6" w:space="0" w:color="auto"/>
              <w:left w:val="nil"/>
              <w:bottom w:val="single" w:sz="6" w:space="0" w:color="auto"/>
              <w:right w:val="single" w:sz="6" w:space="0" w:color="auto"/>
            </w:tcBorders>
            <w:vAlign w:val="center"/>
          </w:tcPr>
          <w:p w:rsidR="008B3C71" w:rsidRPr="00435CF9" w:rsidRDefault="008B3C71" w:rsidP="005B1CFA">
            <w:pPr>
              <w:autoSpaceDE w:val="0"/>
              <w:autoSpaceDN w:val="0"/>
              <w:adjustRightInd w:val="0"/>
              <w:spacing w:line="480" w:lineRule="exact"/>
              <w:rPr>
                <w:rFonts w:ascii="宋体" w:hAnsi="宋体"/>
              </w:rPr>
            </w:pPr>
            <w:r w:rsidRPr="00435CF9">
              <w:rPr>
                <w:rFonts w:ascii="宋体" w:hAnsi="宋体" w:hint="eastAsia"/>
              </w:rPr>
              <w:t>大写：　　　　　　小写：</w:t>
            </w:r>
          </w:p>
        </w:tc>
        <w:tc>
          <w:tcPr>
            <w:tcW w:w="1843" w:type="dxa"/>
            <w:tcBorders>
              <w:top w:val="single" w:sz="6" w:space="0" w:color="auto"/>
              <w:left w:val="nil"/>
              <w:bottom w:val="single" w:sz="6" w:space="0" w:color="auto"/>
              <w:right w:val="single" w:sz="6" w:space="0" w:color="auto"/>
            </w:tcBorders>
            <w:vAlign w:val="center"/>
          </w:tcPr>
          <w:p w:rsidR="008B3C71" w:rsidRPr="00435CF9" w:rsidRDefault="008B3C71" w:rsidP="005B1CFA">
            <w:pPr>
              <w:autoSpaceDE w:val="0"/>
              <w:autoSpaceDN w:val="0"/>
              <w:adjustRightInd w:val="0"/>
              <w:spacing w:line="480" w:lineRule="exact"/>
              <w:ind w:firstLine="240"/>
              <w:rPr>
                <w:rFonts w:ascii="宋体" w:hAnsi="宋体"/>
              </w:rPr>
            </w:pPr>
          </w:p>
        </w:tc>
        <w:tc>
          <w:tcPr>
            <w:tcW w:w="850" w:type="dxa"/>
            <w:tcBorders>
              <w:top w:val="single" w:sz="6" w:space="0" w:color="auto"/>
              <w:left w:val="nil"/>
              <w:bottom w:val="single" w:sz="6" w:space="0" w:color="auto"/>
              <w:right w:val="single" w:sz="6" w:space="0" w:color="auto"/>
            </w:tcBorders>
            <w:vAlign w:val="center"/>
          </w:tcPr>
          <w:p w:rsidR="008B3C71" w:rsidRPr="00435CF9" w:rsidRDefault="008B3C71" w:rsidP="005B1CFA">
            <w:pPr>
              <w:autoSpaceDE w:val="0"/>
              <w:autoSpaceDN w:val="0"/>
              <w:adjustRightInd w:val="0"/>
              <w:spacing w:line="480" w:lineRule="exact"/>
              <w:ind w:firstLine="240"/>
              <w:rPr>
                <w:rFonts w:ascii="宋体" w:hAnsi="宋体"/>
              </w:rPr>
            </w:pPr>
          </w:p>
        </w:tc>
      </w:tr>
    </w:tbl>
    <w:p w:rsidR="008B3C71" w:rsidRPr="00435CF9" w:rsidRDefault="008B3C71" w:rsidP="008B3C71">
      <w:pPr>
        <w:autoSpaceDE w:val="0"/>
        <w:autoSpaceDN w:val="0"/>
        <w:adjustRightInd w:val="0"/>
        <w:spacing w:line="480" w:lineRule="auto"/>
        <w:rPr>
          <w:rFonts w:ascii="宋体" w:hAnsi="宋体"/>
        </w:rPr>
      </w:pPr>
      <w:r w:rsidRPr="00435CF9">
        <w:rPr>
          <w:rFonts w:ascii="宋体" w:hAnsi="宋体" w:hint="eastAsia"/>
        </w:rPr>
        <w:t>供应商名称：</w:t>
      </w:r>
      <w:r w:rsidRPr="00435CF9">
        <w:rPr>
          <w:rFonts w:ascii="宋体" w:hAnsi="宋体" w:hint="eastAsia"/>
          <w:u w:val="single"/>
        </w:rPr>
        <w:t xml:space="preserve">     （全称）   </w:t>
      </w:r>
      <w:r w:rsidRPr="00435CF9">
        <w:rPr>
          <w:rFonts w:ascii="宋体" w:hAnsi="宋体" w:hint="eastAsia"/>
        </w:rPr>
        <w:t>（公章）：</w:t>
      </w:r>
    </w:p>
    <w:p w:rsidR="008B3C71" w:rsidRPr="00435CF9" w:rsidRDefault="008B3C71" w:rsidP="008B3C71">
      <w:pPr>
        <w:autoSpaceDE w:val="0"/>
        <w:autoSpaceDN w:val="0"/>
        <w:adjustRightInd w:val="0"/>
        <w:spacing w:line="480" w:lineRule="auto"/>
        <w:rPr>
          <w:rFonts w:ascii="宋体" w:hAnsi="宋体"/>
        </w:rPr>
      </w:pPr>
      <w:r w:rsidRPr="00435CF9">
        <w:rPr>
          <w:rFonts w:ascii="宋体" w:hAnsi="宋体" w:hint="eastAsia"/>
        </w:rPr>
        <w:t>日期：年月日</w:t>
      </w:r>
    </w:p>
    <w:p w:rsidR="008B3C71" w:rsidRPr="00435CF9" w:rsidRDefault="008B3C71" w:rsidP="008B3C71">
      <w:pPr>
        <w:autoSpaceDE w:val="0"/>
        <w:autoSpaceDN w:val="0"/>
        <w:adjustRightInd w:val="0"/>
        <w:spacing w:line="480" w:lineRule="auto"/>
        <w:ind w:firstLineChars="200" w:firstLine="420"/>
        <w:rPr>
          <w:rFonts w:ascii="宋体" w:hAnsi="宋体"/>
        </w:rPr>
      </w:pPr>
    </w:p>
    <w:p w:rsidR="008B3C71" w:rsidRPr="00435CF9" w:rsidRDefault="008B3C71" w:rsidP="008B3C71">
      <w:pPr>
        <w:autoSpaceDE w:val="0"/>
        <w:autoSpaceDN w:val="0"/>
        <w:adjustRightInd w:val="0"/>
        <w:spacing w:line="360" w:lineRule="auto"/>
        <w:rPr>
          <w:rFonts w:ascii="宋体" w:hAnsi="宋体" w:cs="黑体"/>
          <w:b/>
          <w:bCs/>
          <w:sz w:val="28"/>
          <w:szCs w:val="28"/>
        </w:rPr>
      </w:pPr>
      <w:r w:rsidRPr="00435CF9">
        <w:rPr>
          <w:rFonts w:ascii="宋体" w:hAnsi="宋体" w:cs="黑体" w:hint="eastAsia"/>
          <w:b/>
          <w:bCs/>
          <w:sz w:val="28"/>
          <w:szCs w:val="28"/>
          <w:lang w:val="zh-CN"/>
        </w:rPr>
        <w:t>注：此表无需附投标文件中，用于二次报价时提交。</w:t>
      </w:r>
    </w:p>
    <w:p w:rsidR="008B3C71" w:rsidRPr="00435CF9" w:rsidRDefault="008B3C71" w:rsidP="008B3C71">
      <w:pPr>
        <w:autoSpaceDE w:val="0"/>
        <w:autoSpaceDN w:val="0"/>
        <w:adjustRightInd w:val="0"/>
        <w:spacing w:line="360" w:lineRule="auto"/>
        <w:rPr>
          <w:rFonts w:ascii="宋体" w:hAnsi="宋体"/>
          <w:sz w:val="24"/>
          <w:szCs w:val="24"/>
        </w:rPr>
      </w:pPr>
    </w:p>
    <w:p w:rsidR="008B3C71" w:rsidRPr="00435CF9" w:rsidRDefault="008B3C71" w:rsidP="008B3C71">
      <w:pPr>
        <w:autoSpaceDE w:val="0"/>
        <w:autoSpaceDN w:val="0"/>
        <w:adjustRightInd w:val="0"/>
        <w:spacing w:line="360" w:lineRule="auto"/>
        <w:jc w:val="center"/>
        <w:rPr>
          <w:rFonts w:ascii="宋体" w:hAnsi="宋体" w:cs="黑体"/>
          <w:b/>
          <w:bCs/>
          <w:sz w:val="28"/>
          <w:szCs w:val="28"/>
        </w:rPr>
      </w:pPr>
    </w:p>
    <w:p w:rsidR="008B3C71" w:rsidRPr="00435CF9" w:rsidRDefault="008B3C71" w:rsidP="008B3C71">
      <w:pPr>
        <w:autoSpaceDE w:val="0"/>
        <w:autoSpaceDN w:val="0"/>
        <w:adjustRightInd w:val="0"/>
        <w:spacing w:line="360" w:lineRule="auto"/>
        <w:jc w:val="center"/>
        <w:rPr>
          <w:rFonts w:ascii="宋体" w:hAnsi="宋体" w:cs="黑体"/>
          <w:b/>
          <w:bCs/>
          <w:sz w:val="28"/>
          <w:szCs w:val="28"/>
        </w:rPr>
      </w:pPr>
    </w:p>
    <w:p w:rsidR="008B3C71" w:rsidRPr="00435CF9" w:rsidRDefault="008B3C71">
      <w:pPr>
        <w:autoSpaceDE w:val="0"/>
        <w:autoSpaceDN w:val="0"/>
        <w:spacing w:line="480" w:lineRule="auto"/>
        <w:jc w:val="center"/>
        <w:rPr>
          <w:rFonts w:ascii="宋体" w:hAnsi="宋体"/>
          <w:b/>
          <w:sz w:val="24"/>
          <w:szCs w:val="24"/>
        </w:rPr>
      </w:pPr>
    </w:p>
    <w:p w:rsidR="008B3C71" w:rsidRPr="00435CF9" w:rsidRDefault="008B3C71">
      <w:pPr>
        <w:autoSpaceDE w:val="0"/>
        <w:autoSpaceDN w:val="0"/>
        <w:spacing w:line="480" w:lineRule="auto"/>
        <w:jc w:val="center"/>
        <w:rPr>
          <w:rFonts w:ascii="宋体" w:hAnsi="宋体"/>
          <w:b/>
          <w:sz w:val="24"/>
          <w:szCs w:val="24"/>
        </w:rPr>
      </w:pPr>
    </w:p>
    <w:p w:rsidR="008B3C71" w:rsidRPr="00435CF9" w:rsidRDefault="008B3C71">
      <w:pPr>
        <w:autoSpaceDE w:val="0"/>
        <w:autoSpaceDN w:val="0"/>
        <w:spacing w:line="480" w:lineRule="auto"/>
        <w:jc w:val="center"/>
        <w:rPr>
          <w:rFonts w:ascii="宋体" w:hAnsi="宋体"/>
          <w:b/>
          <w:sz w:val="24"/>
          <w:szCs w:val="24"/>
        </w:rPr>
      </w:pPr>
    </w:p>
    <w:p w:rsidR="008B3C71" w:rsidRPr="00435CF9" w:rsidRDefault="008B3C71">
      <w:pPr>
        <w:autoSpaceDE w:val="0"/>
        <w:autoSpaceDN w:val="0"/>
        <w:spacing w:line="480" w:lineRule="auto"/>
        <w:jc w:val="center"/>
        <w:rPr>
          <w:rFonts w:ascii="宋体" w:hAnsi="宋体"/>
          <w:b/>
          <w:sz w:val="24"/>
          <w:szCs w:val="24"/>
        </w:rPr>
      </w:pPr>
    </w:p>
    <w:p w:rsidR="008B3C71" w:rsidRPr="00435CF9" w:rsidRDefault="008B3C71">
      <w:pPr>
        <w:autoSpaceDE w:val="0"/>
        <w:autoSpaceDN w:val="0"/>
        <w:spacing w:line="480" w:lineRule="auto"/>
        <w:jc w:val="center"/>
        <w:rPr>
          <w:rFonts w:ascii="宋体" w:hAnsi="宋体"/>
          <w:b/>
          <w:sz w:val="24"/>
          <w:szCs w:val="24"/>
        </w:rPr>
      </w:pPr>
    </w:p>
    <w:p w:rsidR="008B3C71" w:rsidRPr="00435CF9" w:rsidRDefault="008B3C71">
      <w:pPr>
        <w:autoSpaceDE w:val="0"/>
        <w:autoSpaceDN w:val="0"/>
        <w:spacing w:line="480" w:lineRule="auto"/>
        <w:jc w:val="center"/>
        <w:rPr>
          <w:rFonts w:ascii="宋体" w:hAnsi="宋体"/>
          <w:b/>
          <w:sz w:val="24"/>
          <w:szCs w:val="24"/>
        </w:rPr>
      </w:pPr>
    </w:p>
    <w:p w:rsidR="00E218A2" w:rsidRPr="00435CF9" w:rsidRDefault="00327F65">
      <w:pPr>
        <w:autoSpaceDE w:val="0"/>
        <w:autoSpaceDN w:val="0"/>
        <w:spacing w:line="480" w:lineRule="auto"/>
        <w:jc w:val="center"/>
        <w:rPr>
          <w:rFonts w:ascii="宋体" w:hAnsi="宋体"/>
          <w:b/>
          <w:sz w:val="24"/>
          <w:szCs w:val="24"/>
        </w:rPr>
      </w:pPr>
      <w:r w:rsidRPr="00435CF9">
        <w:rPr>
          <w:rFonts w:ascii="宋体" w:hAnsi="宋体" w:hint="eastAsia"/>
          <w:b/>
          <w:sz w:val="24"/>
          <w:szCs w:val="24"/>
        </w:rPr>
        <w:lastRenderedPageBreak/>
        <w:t>二</w:t>
      </w:r>
      <w:r w:rsidR="008C1755" w:rsidRPr="00435CF9">
        <w:rPr>
          <w:rFonts w:ascii="宋体" w:hAnsi="宋体" w:hint="eastAsia"/>
          <w:b/>
          <w:sz w:val="24"/>
          <w:szCs w:val="24"/>
        </w:rPr>
        <w:t>、资格审查证明材料</w:t>
      </w:r>
    </w:p>
    <w:p w:rsidR="00E218A2" w:rsidRPr="00435CF9" w:rsidRDefault="00327F65">
      <w:pPr>
        <w:autoSpaceDE w:val="0"/>
        <w:autoSpaceDN w:val="0"/>
        <w:spacing w:line="480" w:lineRule="auto"/>
        <w:jc w:val="center"/>
        <w:rPr>
          <w:rFonts w:ascii="宋体" w:hAnsi="宋体"/>
          <w:b/>
          <w:sz w:val="24"/>
          <w:szCs w:val="24"/>
        </w:rPr>
      </w:pPr>
      <w:r w:rsidRPr="00435CF9">
        <w:rPr>
          <w:rFonts w:ascii="宋体" w:hAnsi="宋体" w:hint="eastAsia"/>
          <w:b/>
          <w:sz w:val="24"/>
          <w:szCs w:val="24"/>
        </w:rPr>
        <w:t>2</w:t>
      </w:r>
      <w:r w:rsidR="008C1755" w:rsidRPr="00435CF9">
        <w:rPr>
          <w:rFonts w:ascii="宋体" w:hAnsi="宋体" w:hint="eastAsia"/>
          <w:b/>
          <w:sz w:val="24"/>
          <w:szCs w:val="24"/>
        </w:rPr>
        <w:t>.1 投 标 函</w:t>
      </w:r>
    </w:p>
    <w:p w:rsidR="00E218A2" w:rsidRPr="00435CF9" w:rsidRDefault="008C1755">
      <w:pPr>
        <w:autoSpaceDE w:val="0"/>
        <w:autoSpaceDN w:val="0"/>
        <w:adjustRightInd w:val="0"/>
        <w:snapToGrid w:val="0"/>
        <w:spacing w:line="360" w:lineRule="auto"/>
        <w:rPr>
          <w:rFonts w:ascii="宋体" w:hAnsi="宋体"/>
          <w:b/>
          <w:snapToGrid w:val="0"/>
          <w:kern w:val="0"/>
        </w:rPr>
      </w:pPr>
      <w:r w:rsidRPr="00435CF9">
        <w:rPr>
          <w:sz w:val="24"/>
          <w:szCs w:val="24"/>
        </w:rPr>
        <w:t>致：</w:t>
      </w:r>
      <w:r w:rsidRPr="00435CF9">
        <w:rPr>
          <w:rFonts w:ascii="宋体" w:hAnsi="宋体" w:hint="eastAsia"/>
          <w:b/>
          <w:snapToGrid w:val="0"/>
          <w:kern w:val="0"/>
        </w:rPr>
        <w:t>（采购人）</w:t>
      </w:r>
    </w:p>
    <w:p w:rsidR="00E218A2" w:rsidRPr="00435CF9" w:rsidRDefault="008C1755">
      <w:pPr>
        <w:autoSpaceDE w:val="0"/>
        <w:autoSpaceDN w:val="0"/>
        <w:adjustRightInd w:val="0"/>
        <w:spacing w:line="360" w:lineRule="auto"/>
        <w:ind w:firstLineChars="200" w:firstLine="480"/>
        <w:rPr>
          <w:rFonts w:ascii="等线" w:hAnsi="等线" w:cs="宋体"/>
          <w:sz w:val="24"/>
          <w:szCs w:val="24"/>
          <w:lang w:val="zh-CN"/>
        </w:rPr>
      </w:pPr>
      <w:r w:rsidRPr="00435CF9">
        <w:rPr>
          <w:rFonts w:ascii="等线" w:hAnsi="等线" w:cs="宋体" w:hint="eastAsia"/>
          <w:sz w:val="24"/>
          <w:szCs w:val="24"/>
          <w:lang w:val="zh-CN"/>
        </w:rPr>
        <w:t>根据贵方</w:t>
      </w:r>
      <w:r w:rsidRPr="00435CF9">
        <w:rPr>
          <w:rFonts w:ascii="等线" w:hAnsi="等线" w:cs="宋体" w:hint="eastAsia"/>
          <w:sz w:val="24"/>
          <w:szCs w:val="24"/>
          <w:u w:val="single"/>
          <w:lang w:val="zh-CN"/>
        </w:rPr>
        <w:t>（项目名称、</w:t>
      </w:r>
      <w:r w:rsidR="00D750A0" w:rsidRPr="00435CF9">
        <w:rPr>
          <w:rFonts w:ascii="等线" w:hAnsi="等线" w:cs="宋体" w:hint="eastAsia"/>
          <w:sz w:val="24"/>
          <w:szCs w:val="24"/>
          <w:u w:val="single"/>
          <w:lang w:val="zh-CN"/>
        </w:rPr>
        <w:t>项目编号</w:t>
      </w:r>
      <w:r w:rsidRPr="00435CF9">
        <w:rPr>
          <w:rFonts w:ascii="等线" w:hAnsi="等线" w:cs="宋体" w:hint="eastAsia"/>
          <w:sz w:val="24"/>
          <w:szCs w:val="24"/>
          <w:u w:val="single"/>
          <w:lang w:val="zh-CN"/>
        </w:rPr>
        <w:t>）</w:t>
      </w:r>
      <w:r w:rsidRPr="00435CF9">
        <w:rPr>
          <w:rFonts w:ascii="等线" w:hAnsi="等线" w:cs="宋体" w:hint="eastAsia"/>
          <w:sz w:val="24"/>
          <w:szCs w:val="24"/>
          <w:lang w:val="zh-CN"/>
        </w:rPr>
        <w:t>采购的</w:t>
      </w:r>
      <w:r w:rsidR="00D3343F" w:rsidRPr="00435CF9">
        <w:rPr>
          <w:rFonts w:ascii="等线" w:hAnsi="等线" w:cs="宋体" w:hint="eastAsia"/>
          <w:sz w:val="24"/>
          <w:szCs w:val="24"/>
          <w:lang w:val="zh-CN"/>
        </w:rPr>
        <w:t>竞争性谈判公告</w:t>
      </w:r>
      <w:r w:rsidRPr="00435CF9">
        <w:rPr>
          <w:rFonts w:ascii="等线" w:hAnsi="等线" w:cs="宋体" w:hint="eastAsia"/>
          <w:sz w:val="24"/>
          <w:szCs w:val="24"/>
          <w:lang w:val="zh-CN"/>
        </w:rPr>
        <w:t>及投标邀请，</w:t>
      </w:r>
      <w:r w:rsidRPr="00435CF9">
        <w:rPr>
          <w:rFonts w:ascii="等线" w:hAnsi="等线" w:cs="宋体" w:hint="eastAsia"/>
          <w:sz w:val="24"/>
          <w:szCs w:val="24"/>
          <w:lang w:val="zh-CN"/>
        </w:rPr>
        <w:t>_______</w:t>
      </w:r>
      <w:r w:rsidRPr="00435CF9">
        <w:rPr>
          <w:rFonts w:ascii="等线" w:hAnsi="等线" w:cs="宋体" w:hint="eastAsia"/>
          <w:sz w:val="24"/>
          <w:szCs w:val="24"/>
          <w:lang w:val="zh-CN"/>
        </w:rPr>
        <w:t>（姓名和职务）被正式授权并代表投标人</w:t>
      </w:r>
      <w:r w:rsidRPr="00435CF9">
        <w:rPr>
          <w:rFonts w:ascii="等线" w:hAnsi="等线" w:cs="宋体" w:hint="eastAsia"/>
          <w:sz w:val="24"/>
          <w:szCs w:val="24"/>
          <w:u w:val="single"/>
          <w:lang w:val="zh-CN"/>
        </w:rPr>
        <w:t>（投标人名称、地址）</w:t>
      </w:r>
      <w:r w:rsidRPr="00435CF9">
        <w:rPr>
          <w:rFonts w:ascii="等线" w:hAnsi="等线" w:cs="宋体" w:hint="eastAsia"/>
          <w:sz w:val="24"/>
          <w:szCs w:val="24"/>
          <w:lang w:val="zh-CN"/>
        </w:rPr>
        <w:t>提交</w:t>
      </w:r>
      <w:r w:rsidR="008B3C71" w:rsidRPr="00435CF9">
        <w:rPr>
          <w:rFonts w:ascii="宋体" w:hAnsi="宋体" w:cs="Calibri" w:hint="eastAsia"/>
          <w:kern w:val="0"/>
        </w:rPr>
        <w:t>响应文件</w:t>
      </w:r>
      <w:r w:rsidRPr="00435CF9">
        <w:rPr>
          <w:rFonts w:ascii="等线" w:hAnsi="等线" w:cs="宋体" w:hint="eastAsia"/>
          <w:sz w:val="24"/>
          <w:szCs w:val="24"/>
          <w:lang w:val="zh-CN"/>
        </w:rPr>
        <w:t>。</w:t>
      </w:r>
    </w:p>
    <w:p w:rsidR="00E218A2" w:rsidRPr="00435CF9" w:rsidRDefault="008C1755">
      <w:pPr>
        <w:autoSpaceDE w:val="0"/>
        <w:autoSpaceDN w:val="0"/>
        <w:adjustRightInd w:val="0"/>
        <w:spacing w:line="360" w:lineRule="auto"/>
        <w:ind w:firstLineChars="200" w:firstLine="480"/>
        <w:rPr>
          <w:rFonts w:ascii="等线" w:hAnsi="等线" w:cs="宋体"/>
          <w:sz w:val="24"/>
          <w:szCs w:val="24"/>
          <w:lang w:val="zh-CN"/>
        </w:rPr>
      </w:pPr>
      <w:r w:rsidRPr="00435CF9">
        <w:rPr>
          <w:rFonts w:ascii="等线" w:hAnsi="等线" w:cs="宋体" w:hint="eastAsia"/>
          <w:sz w:val="24"/>
          <w:szCs w:val="24"/>
          <w:lang w:val="zh-CN"/>
        </w:rPr>
        <w:t>我方确认收到贵方提供的</w:t>
      </w:r>
      <w:r w:rsidRPr="00435CF9">
        <w:rPr>
          <w:rFonts w:ascii="等线" w:hAnsi="等线" w:cs="宋体" w:hint="eastAsia"/>
          <w:sz w:val="24"/>
          <w:szCs w:val="24"/>
          <w:u w:val="single"/>
          <w:lang w:val="zh-CN"/>
        </w:rPr>
        <w:t>（项目名称、</w:t>
      </w:r>
      <w:r w:rsidR="00D750A0" w:rsidRPr="00435CF9">
        <w:rPr>
          <w:rFonts w:ascii="等线" w:hAnsi="等线" w:cs="宋体" w:hint="eastAsia"/>
          <w:sz w:val="24"/>
          <w:szCs w:val="24"/>
          <w:u w:val="single"/>
          <w:lang w:val="zh-CN"/>
        </w:rPr>
        <w:t>项目编号</w:t>
      </w:r>
      <w:r w:rsidRPr="00435CF9">
        <w:rPr>
          <w:rFonts w:ascii="等线" w:hAnsi="等线" w:cs="宋体" w:hint="eastAsia"/>
          <w:sz w:val="24"/>
          <w:szCs w:val="24"/>
          <w:u w:val="single"/>
          <w:lang w:val="zh-CN"/>
        </w:rPr>
        <w:t>）</w:t>
      </w:r>
      <w:r w:rsidR="003B3084" w:rsidRPr="00435CF9">
        <w:rPr>
          <w:rFonts w:ascii="等线" w:hAnsi="等线" w:cs="宋体" w:hint="eastAsia"/>
          <w:sz w:val="24"/>
          <w:szCs w:val="24"/>
          <w:lang w:val="zh-CN"/>
        </w:rPr>
        <w:t>谈判文件</w:t>
      </w:r>
      <w:r w:rsidRPr="00435CF9">
        <w:rPr>
          <w:rFonts w:ascii="等线" w:hAnsi="等线" w:cs="宋体" w:hint="eastAsia"/>
          <w:sz w:val="24"/>
          <w:szCs w:val="24"/>
          <w:lang w:val="zh-CN"/>
        </w:rPr>
        <w:t>的全部内容。</w:t>
      </w:r>
    </w:p>
    <w:p w:rsidR="00E218A2" w:rsidRPr="00435CF9" w:rsidRDefault="008C1755">
      <w:pPr>
        <w:autoSpaceDE w:val="0"/>
        <w:autoSpaceDN w:val="0"/>
        <w:adjustRightInd w:val="0"/>
        <w:spacing w:line="360" w:lineRule="auto"/>
        <w:ind w:firstLineChars="200" w:firstLine="480"/>
        <w:rPr>
          <w:rFonts w:ascii="等线" w:hAnsi="等线" w:cs="宋体"/>
          <w:sz w:val="24"/>
          <w:szCs w:val="24"/>
          <w:lang w:val="zh-CN"/>
        </w:rPr>
      </w:pPr>
      <w:r w:rsidRPr="00435CF9">
        <w:rPr>
          <w:rFonts w:ascii="等线" w:hAnsi="等线" w:cs="宋体" w:hint="eastAsia"/>
          <w:sz w:val="24"/>
          <w:szCs w:val="24"/>
          <w:lang w:val="zh-CN"/>
        </w:rPr>
        <w:t>我方在参与投标前已详细研究了《</w:t>
      </w:r>
      <w:r w:rsidR="003B3084" w:rsidRPr="00435CF9">
        <w:rPr>
          <w:rFonts w:ascii="等线" w:hAnsi="等线" w:cs="宋体" w:hint="eastAsia"/>
          <w:sz w:val="24"/>
          <w:szCs w:val="24"/>
          <w:lang w:val="zh-CN"/>
        </w:rPr>
        <w:t>谈判文件</w:t>
      </w:r>
      <w:r w:rsidRPr="00435CF9">
        <w:rPr>
          <w:rFonts w:ascii="等线" w:hAnsi="等线" w:cs="宋体" w:hint="eastAsia"/>
          <w:sz w:val="24"/>
          <w:szCs w:val="24"/>
          <w:lang w:val="zh-CN"/>
        </w:rPr>
        <w:t>》的所有内容，包括澄清、修改文件（如果有）和所有已提供的参考资料以及有关附件，我方完全明白并认为此</w:t>
      </w:r>
      <w:r w:rsidR="003B3084" w:rsidRPr="00435CF9">
        <w:rPr>
          <w:rFonts w:ascii="等线" w:hAnsi="等线" w:cs="宋体" w:hint="eastAsia"/>
          <w:sz w:val="24"/>
          <w:szCs w:val="24"/>
          <w:lang w:val="zh-CN"/>
        </w:rPr>
        <w:t>谈判文件</w:t>
      </w:r>
      <w:r w:rsidRPr="00435CF9">
        <w:rPr>
          <w:rFonts w:ascii="等线" w:hAnsi="等线" w:cs="宋体" w:hint="eastAsia"/>
          <w:sz w:val="24"/>
          <w:szCs w:val="24"/>
          <w:lang w:val="zh-CN"/>
        </w:rPr>
        <w:t>没有倾向性，也不存在排斥潜在投标供应商的内容，我方同意</w:t>
      </w:r>
      <w:r w:rsidR="003B3084" w:rsidRPr="00435CF9">
        <w:rPr>
          <w:rFonts w:ascii="等线" w:hAnsi="等线" w:cs="宋体" w:hint="eastAsia"/>
          <w:sz w:val="24"/>
          <w:szCs w:val="24"/>
          <w:lang w:val="zh-CN"/>
        </w:rPr>
        <w:t>谈判文件</w:t>
      </w:r>
      <w:r w:rsidRPr="00435CF9">
        <w:rPr>
          <w:rFonts w:ascii="等线" w:hAnsi="等线" w:cs="宋体" w:hint="eastAsia"/>
          <w:sz w:val="24"/>
          <w:szCs w:val="24"/>
          <w:lang w:val="zh-CN"/>
        </w:rPr>
        <w:t>的相关条款和已完全理解并接受</w:t>
      </w:r>
      <w:r w:rsidR="003B3084" w:rsidRPr="00435CF9">
        <w:rPr>
          <w:rFonts w:ascii="等线" w:hAnsi="等线" w:cs="宋体" w:hint="eastAsia"/>
          <w:sz w:val="24"/>
          <w:szCs w:val="24"/>
          <w:lang w:val="zh-CN"/>
        </w:rPr>
        <w:t>谈判文件</w:t>
      </w:r>
      <w:r w:rsidRPr="00435CF9">
        <w:rPr>
          <w:rFonts w:ascii="等线" w:hAnsi="等线" w:cs="宋体" w:hint="eastAsia"/>
          <w:sz w:val="24"/>
          <w:szCs w:val="24"/>
          <w:lang w:val="zh-CN"/>
        </w:rPr>
        <w:t>的各项规定和要求及资金支付规定，对</w:t>
      </w:r>
      <w:r w:rsidR="003B3084" w:rsidRPr="00435CF9">
        <w:rPr>
          <w:rFonts w:ascii="等线" w:hAnsi="等线" w:cs="宋体" w:hint="eastAsia"/>
          <w:sz w:val="24"/>
          <w:szCs w:val="24"/>
          <w:lang w:val="zh-CN"/>
        </w:rPr>
        <w:t>谈判文件</w:t>
      </w:r>
      <w:r w:rsidRPr="00435CF9">
        <w:rPr>
          <w:rFonts w:ascii="等线" w:hAnsi="等线" w:cs="宋体" w:hint="eastAsia"/>
          <w:sz w:val="24"/>
          <w:szCs w:val="24"/>
          <w:lang w:val="zh-CN"/>
        </w:rPr>
        <w:t>的合理性、合法性不再有异议，并承诺在发生争议时不会以对《</w:t>
      </w:r>
      <w:r w:rsidR="003B3084" w:rsidRPr="00435CF9">
        <w:rPr>
          <w:rFonts w:ascii="等线" w:hAnsi="等线" w:cs="宋体" w:hint="eastAsia"/>
          <w:sz w:val="24"/>
          <w:szCs w:val="24"/>
          <w:lang w:val="zh-CN"/>
        </w:rPr>
        <w:t>谈判文件</w:t>
      </w:r>
      <w:r w:rsidRPr="00435CF9">
        <w:rPr>
          <w:rFonts w:ascii="等线" w:hAnsi="等线" w:cs="宋体" w:hint="eastAsia"/>
          <w:sz w:val="24"/>
          <w:szCs w:val="24"/>
          <w:lang w:val="zh-CN"/>
        </w:rPr>
        <w:t>》存在误解、不明白的条款为由，对贵中心行使任何法律上的抗辩权。</w:t>
      </w:r>
    </w:p>
    <w:p w:rsidR="00E218A2" w:rsidRPr="00435CF9" w:rsidRDefault="008C1755">
      <w:pPr>
        <w:autoSpaceDE w:val="0"/>
        <w:autoSpaceDN w:val="0"/>
        <w:adjustRightInd w:val="0"/>
        <w:spacing w:line="360" w:lineRule="auto"/>
        <w:ind w:firstLineChars="200" w:firstLine="480"/>
        <w:rPr>
          <w:rFonts w:ascii="宋体" w:hAnsi="宋体" w:cs="宋体"/>
          <w:sz w:val="24"/>
          <w:szCs w:val="24"/>
          <w:lang w:val="zh-CN"/>
        </w:rPr>
      </w:pPr>
      <w:r w:rsidRPr="00435CF9">
        <w:rPr>
          <w:rFonts w:ascii="等线" w:hAnsi="等线" w:cs="宋体" w:hint="eastAsia"/>
          <w:sz w:val="24"/>
          <w:szCs w:val="24"/>
          <w:lang w:val="zh-CN"/>
        </w:rPr>
        <w:t>我方已完全明白</w:t>
      </w:r>
      <w:r w:rsidR="003B3084" w:rsidRPr="00435CF9">
        <w:rPr>
          <w:rFonts w:ascii="等线" w:hAnsi="等线" w:cs="宋体" w:hint="eastAsia"/>
          <w:sz w:val="24"/>
          <w:szCs w:val="24"/>
          <w:lang w:val="zh-CN"/>
        </w:rPr>
        <w:t>谈判文件</w:t>
      </w:r>
      <w:r w:rsidRPr="00435CF9">
        <w:rPr>
          <w:rFonts w:ascii="等线" w:hAnsi="等线" w:cs="宋体" w:hint="eastAsia"/>
          <w:sz w:val="24"/>
          <w:szCs w:val="24"/>
          <w:lang w:val="zh-CN"/>
        </w:rPr>
        <w:t>的所有条款要求，并申明如下：</w:t>
      </w:r>
    </w:p>
    <w:p w:rsidR="00E218A2" w:rsidRPr="00435CF9" w:rsidRDefault="008C1755">
      <w:pPr>
        <w:autoSpaceDE w:val="0"/>
        <w:autoSpaceDN w:val="0"/>
        <w:adjustRightInd w:val="0"/>
        <w:spacing w:line="360" w:lineRule="auto"/>
        <w:ind w:firstLineChars="200" w:firstLine="480"/>
        <w:rPr>
          <w:rFonts w:ascii="宋体" w:hAnsi="宋体" w:cs="宋体"/>
          <w:sz w:val="24"/>
          <w:szCs w:val="24"/>
          <w:lang w:val="zh-CN"/>
        </w:rPr>
      </w:pPr>
      <w:r w:rsidRPr="00435CF9">
        <w:rPr>
          <w:rFonts w:ascii="宋体" w:hAnsi="宋体" w:cs="宋体" w:hint="eastAsia"/>
          <w:sz w:val="24"/>
          <w:szCs w:val="24"/>
          <w:lang w:val="zh-CN"/>
        </w:rPr>
        <w:t>一、按</w:t>
      </w:r>
      <w:r w:rsidR="003B3084" w:rsidRPr="00435CF9">
        <w:rPr>
          <w:rFonts w:ascii="宋体" w:hAnsi="宋体" w:cs="宋体" w:hint="eastAsia"/>
          <w:sz w:val="24"/>
          <w:szCs w:val="24"/>
          <w:lang w:val="zh-CN"/>
        </w:rPr>
        <w:t>谈判文件</w:t>
      </w:r>
      <w:r w:rsidRPr="00435CF9">
        <w:rPr>
          <w:rFonts w:ascii="宋体" w:hAnsi="宋体" w:cs="宋体" w:hint="eastAsia"/>
          <w:sz w:val="24"/>
          <w:szCs w:val="24"/>
          <w:lang w:val="zh-CN"/>
        </w:rPr>
        <w:t>提供的全部货物与相关服务的投标总价详见《开标一览表》。</w:t>
      </w:r>
    </w:p>
    <w:p w:rsidR="00E218A2" w:rsidRPr="00435CF9" w:rsidRDefault="008C1755">
      <w:pPr>
        <w:autoSpaceDE w:val="0"/>
        <w:autoSpaceDN w:val="0"/>
        <w:adjustRightInd w:val="0"/>
        <w:spacing w:line="360" w:lineRule="auto"/>
        <w:ind w:firstLineChars="200" w:firstLine="480"/>
        <w:rPr>
          <w:rFonts w:ascii="宋体" w:hAnsi="宋体" w:cs="宋体"/>
          <w:sz w:val="24"/>
          <w:szCs w:val="24"/>
          <w:lang w:val="zh-CN"/>
        </w:rPr>
      </w:pPr>
      <w:r w:rsidRPr="00435CF9">
        <w:rPr>
          <w:rFonts w:ascii="宋体" w:hAnsi="宋体" w:cs="宋体" w:hint="eastAsia"/>
          <w:sz w:val="24"/>
          <w:szCs w:val="24"/>
          <w:lang w:val="zh-CN"/>
        </w:rPr>
        <w:t>二、我方同意在本项目</w:t>
      </w:r>
      <w:r w:rsidR="003B3084" w:rsidRPr="00435CF9">
        <w:rPr>
          <w:rFonts w:ascii="宋体" w:hAnsi="宋体" w:cs="宋体" w:hint="eastAsia"/>
          <w:sz w:val="24"/>
          <w:szCs w:val="24"/>
          <w:lang w:val="zh-CN"/>
        </w:rPr>
        <w:t>谈判文件</w:t>
      </w:r>
      <w:r w:rsidRPr="00435CF9">
        <w:rPr>
          <w:rFonts w:ascii="宋体" w:hAnsi="宋体" w:cs="宋体" w:hint="eastAsia"/>
          <w:sz w:val="24"/>
          <w:szCs w:val="24"/>
          <w:lang w:val="zh-CN"/>
        </w:rPr>
        <w:t>中规定的开标日起90天内遵守本</w:t>
      </w:r>
      <w:r w:rsidR="003B3084" w:rsidRPr="00435CF9">
        <w:rPr>
          <w:rFonts w:ascii="宋体" w:hAnsi="宋体" w:cs="宋体" w:hint="eastAsia"/>
          <w:sz w:val="24"/>
          <w:szCs w:val="24"/>
          <w:lang w:val="zh-CN"/>
        </w:rPr>
        <w:t>响应文件</w:t>
      </w:r>
      <w:r w:rsidRPr="00435CF9">
        <w:rPr>
          <w:rFonts w:ascii="宋体" w:hAnsi="宋体" w:cs="宋体" w:hint="eastAsia"/>
          <w:sz w:val="24"/>
          <w:szCs w:val="24"/>
          <w:lang w:val="zh-CN"/>
        </w:rPr>
        <w:t>中的承诺且在此期限期满之前均具有约束力。我方同意并遵守本</w:t>
      </w:r>
      <w:r w:rsidR="003B3084" w:rsidRPr="00435CF9">
        <w:rPr>
          <w:rFonts w:ascii="宋体" w:hAnsi="宋体" w:cs="宋体" w:hint="eastAsia"/>
          <w:sz w:val="24"/>
          <w:szCs w:val="24"/>
          <w:lang w:val="zh-CN"/>
        </w:rPr>
        <w:t>谈判文件</w:t>
      </w:r>
      <w:r w:rsidRPr="00435CF9">
        <w:rPr>
          <w:rFonts w:ascii="宋体" w:hAnsi="宋体" w:cs="宋体" w:hint="eastAsia"/>
          <w:sz w:val="24"/>
          <w:szCs w:val="24"/>
          <w:lang w:val="zh-CN"/>
        </w:rPr>
        <w:t>“投标人须知”中第十四条第三款关于延长投标有效期的规定。如中标，有效期将延至供货终止日为止。在此提交的资格证明文件均至投标截止日有效，如有在投标有效期内失效的，我方承诺在中标后补齐一切手续，保证所有资格证明文件能在签订采购合同时直至采购合同终止日有效。</w:t>
      </w:r>
    </w:p>
    <w:p w:rsidR="00E218A2" w:rsidRPr="00435CF9" w:rsidRDefault="008C1755">
      <w:pPr>
        <w:autoSpaceDE w:val="0"/>
        <w:autoSpaceDN w:val="0"/>
        <w:adjustRightInd w:val="0"/>
        <w:spacing w:line="360" w:lineRule="auto"/>
        <w:ind w:firstLineChars="200" w:firstLine="480"/>
        <w:rPr>
          <w:rFonts w:ascii="宋体" w:hAnsi="宋体" w:cs="宋体"/>
          <w:sz w:val="24"/>
          <w:szCs w:val="24"/>
          <w:lang w:val="zh-CN"/>
        </w:rPr>
      </w:pPr>
      <w:r w:rsidRPr="00435CF9">
        <w:rPr>
          <w:rFonts w:ascii="宋体" w:hAnsi="宋体" w:cs="宋体" w:hint="eastAsia"/>
          <w:sz w:val="24"/>
          <w:szCs w:val="24"/>
          <w:lang w:val="zh-CN"/>
        </w:rPr>
        <w:t>三、我方明白并同意，在规定的开标日之后，投标有效期之内撤销投标的，则我方承担违背投标承诺的责任追究。</w:t>
      </w:r>
    </w:p>
    <w:p w:rsidR="00E218A2" w:rsidRPr="00435CF9" w:rsidRDefault="008C1755">
      <w:pPr>
        <w:autoSpaceDE w:val="0"/>
        <w:autoSpaceDN w:val="0"/>
        <w:adjustRightInd w:val="0"/>
        <w:spacing w:line="360" w:lineRule="auto"/>
        <w:ind w:firstLineChars="200" w:firstLine="480"/>
        <w:rPr>
          <w:rFonts w:ascii="宋体" w:hAnsi="宋体" w:cs="宋体"/>
          <w:sz w:val="24"/>
          <w:szCs w:val="24"/>
          <w:lang w:val="zh-CN"/>
        </w:rPr>
      </w:pPr>
      <w:r w:rsidRPr="00435CF9">
        <w:rPr>
          <w:rFonts w:ascii="宋体" w:hAnsi="宋体" w:cs="宋体" w:hint="eastAsia"/>
          <w:sz w:val="24"/>
          <w:szCs w:val="24"/>
          <w:lang w:val="zh-CN"/>
        </w:rPr>
        <w:t>四、我方同意按照贵方可能提出的要求而提供与投标有关的任何其它数据、信息或资料。</w:t>
      </w:r>
    </w:p>
    <w:p w:rsidR="00E218A2" w:rsidRPr="00435CF9" w:rsidRDefault="008C1755">
      <w:pPr>
        <w:autoSpaceDE w:val="0"/>
        <w:autoSpaceDN w:val="0"/>
        <w:adjustRightInd w:val="0"/>
        <w:spacing w:line="360" w:lineRule="auto"/>
        <w:ind w:firstLineChars="200" w:firstLine="480"/>
        <w:rPr>
          <w:rFonts w:ascii="宋体" w:hAnsi="宋体" w:cs="宋体"/>
          <w:sz w:val="24"/>
          <w:szCs w:val="24"/>
          <w:lang w:val="zh-CN"/>
        </w:rPr>
      </w:pPr>
      <w:r w:rsidRPr="00435CF9">
        <w:rPr>
          <w:rFonts w:ascii="宋体" w:hAnsi="宋体" w:cs="宋体" w:hint="eastAsia"/>
          <w:sz w:val="24"/>
          <w:szCs w:val="24"/>
          <w:lang w:val="zh-CN"/>
        </w:rPr>
        <w:t>五、我方理解贵方不一定接受最低投标价或任何贵方可能收到的投标。</w:t>
      </w:r>
    </w:p>
    <w:p w:rsidR="00E218A2" w:rsidRPr="00435CF9" w:rsidRDefault="008C1755">
      <w:pPr>
        <w:autoSpaceDE w:val="0"/>
        <w:autoSpaceDN w:val="0"/>
        <w:adjustRightInd w:val="0"/>
        <w:spacing w:line="360" w:lineRule="auto"/>
        <w:ind w:firstLineChars="200" w:firstLine="480"/>
        <w:rPr>
          <w:rFonts w:ascii="宋体" w:hAnsi="宋体" w:cs="宋体"/>
          <w:sz w:val="24"/>
          <w:szCs w:val="24"/>
          <w:lang w:val="zh-CN"/>
        </w:rPr>
      </w:pPr>
      <w:r w:rsidRPr="00435CF9">
        <w:rPr>
          <w:rFonts w:ascii="宋体" w:hAnsi="宋体" w:cs="宋体" w:hint="eastAsia"/>
          <w:sz w:val="24"/>
          <w:szCs w:val="24"/>
          <w:lang w:val="zh-CN"/>
        </w:rPr>
        <w:t>六、我方如果中标，将保证履行</w:t>
      </w:r>
      <w:r w:rsidR="003B3084" w:rsidRPr="00435CF9">
        <w:rPr>
          <w:rFonts w:ascii="宋体" w:hAnsi="宋体" w:cs="宋体" w:hint="eastAsia"/>
          <w:sz w:val="24"/>
          <w:szCs w:val="24"/>
          <w:lang w:val="zh-CN"/>
        </w:rPr>
        <w:t>谈判文件</w:t>
      </w:r>
      <w:r w:rsidRPr="00435CF9">
        <w:rPr>
          <w:rFonts w:ascii="宋体" w:hAnsi="宋体" w:cs="宋体" w:hint="eastAsia"/>
          <w:sz w:val="24"/>
          <w:szCs w:val="24"/>
          <w:lang w:val="zh-CN"/>
        </w:rPr>
        <w:t>及其澄清、修改文件（如果有）中的全部责任和义务，按质、按量、按期完成《项目需求》及《合同书》中的全部任务。</w:t>
      </w:r>
    </w:p>
    <w:p w:rsidR="00E218A2" w:rsidRPr="00435CF9" w:rsidRDefault="008C1755">
      <w:pPr>
        <w:autoSpaceDE w:val="0"/>
        <w:autoSpaceDN w:val="0"/>
        <w:adjustRightInd w:val="0"/>
        <w:spacing w:line="360" w:lineRule="auto"/>
        <w:ind w:firstLineChars="200" w:firstLine="480"/>
        <w:rPr>
          <w:rFonts w:ascii="宋体" w:hAnsi="宋体" w:cs="宋体"/>
          <w:sz w:val="24"/>
          <w:szCs w:val="24"/>
          <w:lang w:val="zh-CN"/>
        </w:rPr>
      </w:pPr>
      <w:r w:rsidRPr="00435CF9">
        <w:rPr>
          <w:rFonts w:ascii="宋体" w:hAnsi="宋体" w:cs="宋体" w:hint="eastAsia"/>
          <w:sz w:val="24"/>
          <w:szCs w:val="24"/>
          <w:lang w:val="zh-CN"/>
        </w:rPr>
        <w:t>七、我方在此保证所提交的所有文件和全部说明是真实的和正确的。</w:t>
      </w:r>
    </w:p>
    <w:p w:rsidR="00E218A2" w:rsidRPr="00435CF9" w:rsidRDefault="008C1755">
      <w:pPr>
        <w:autoSpaceDE w:val="0"/>
        <w:autoSpaceDN w:val="0"/>
        <w:adjustRightInd w:val="0"/>
        <w:spacing w:line="360" w:lineRule="auto"/>
        <w:ind w:firstLineChars="200" w:firstLine="480"/>
        <w:rPr>
          <w:rFonts w:ascii="宋体" w:hAnsi="宋体" w:cs="宋体"/>
          <w:sz w:val="24"/>
          <w:szCs w:val="24"/>
          <w:lang w:val="zh-CN"/>
        </w:rPr>
      </w:pPr>
      <w:r w:rsidRPr="00435CF9">
        <w:rPr>
          <w:rFonts w:ascii="宋体" w:hAnsi="宋体" w:cs="宋体" w:hint="eastAsia"/>
          <w:sz w:val="24"/>
          <w:szCs w:val="24"/>
          <w:lang w:val="zh-CN"/>
        </w:rPr>
        <w:lastRenderedPageBreak/>
        <w:t xml:space="preserve">八、我方投标报价已包含应向知识产权所有权人支付的所有相关税费，并保证采购人在中国使用我方提供的货物时，如有第三方提出侵犯其知识产权主张的，责任由我方承担。  </w:t>
      </w:r>
    </w:p>
    <w:p w:rsidR="00E218A2" w:rsidRPr="00435CF9" w:rsidRDefault="008C1755">
      <w:pPr>
        <w:autoSpaceDE w:val="0"/>
        <w:autoSpaceDN w:val="0"/>
        <w:adjustRightInd w:val="0"/>
        <w:spacing w:line="360" w:lineRule="auto"/>
        <w:ind w:firstLineChars="200" w:firstLine="480"/>
        <w:rPr>
          <w:rFonts w:ascii="宋体" w:hAnsi="宋体" w:cs="宋体"/>
          <w:sz w:val="24"/>
          <w:szCs w:val="24"/>
          <w:lang w:val="zh-CN"/>
        </w:rPr>
      </w:pPr>
      <w:r w:rsidRPr="00435CF9">
        <w:rPr>
          <w:rFonts w:ascii="宋体" w:hAnsi="宋体" w:cs="宋体" w:hint="eastAsia"/>
          <w:sz w:val="24"/>
          <w:szCs w:val="24"/>
          <w:lang w:val="zh-CN"/>
        </w:rPr>
        <w:t>九、我方具备《政府采购法》第二十二条规定的条件；承诺如下：</w:t>
      </w:r>
    </w:p>
    <w:p w:rsidR="00E218A2" w:rsidRPr="00435CF9" w:rsidRDefault="008C1755">
      <w:pPr>
        <w:autoSpaceDE w:val="0"/>
        <w:autoSpaceDN w:val="0"/>
        <w:adjustRightInd w:val="0"/>
        <w:spacing w:line="360" w:lineRule="auto"/>
        <w:ind w:firstLineChars="200" w:firstLine="480"/>
        <w:rPr>
          <w:rFonts w:ascii="宋体" w:hAnsi="宋体" w:cs="宋体"/>
          <w:sz w:val="24"/>
          <w:szCs w:val="24"/>
          <w:lang w:val="zh-CN"/>
        </w:rPr>
      </w:pPr>
      <w:r w:rsidRPr="00435CF9">
        <w:rPr>
          <w:rFonts w:ascii="宋体" w:hAnsi="宋体" w:cs="宋体" w:hint="eastAsia"/>
          <w:sz w:val="24"/>
          <w:szCs w:val="24"/>
          <w:lang w:val="zh-CN"/>
        </w:rPr>
        <w:t>1. 具有独立承担民事责任能力的在中华人民共和国境内注册的法人或其他组织或自然人，有效的营业执照（或事业法人登记证或身份证等相关证明）。</w:t>
      </w:r>
    </w:p>
    <w:p w:rsidR="00E218A2" w:rsidRPr="00435CF9" w:rsidRDefault="008C1755">
      <w:pPr>
        <w:autoSpaceDE w:val="0"/>
        <w:autoSpaceDN w:val="0"/>
        <w:adjustRightInd w:val="0"/>
        <w:spacing w:line="360" w:lineRule="auto"/>
        <w:ind w:firstLineChars="200" w:firstLine="480"/>
        <w:rPr>
          <w:rFonts w:ascii="宋体" w:hAnsi="宋体" w:cs="宋体"/>
          <w:sz w:val="24"/>
          <w:szCs w:val="24"/>
          <w:lang w:val="zh-CN"/>
        </w:rPr>
      </w:pPr>
      <w:r w:rsidRPr="00435CF9">
        <w:rPr>
          <w:rFonts w:ascii="宋体" w:hAnsi="宋体" w:cs="宋体" w:hint="eastAsia"/>
          <w:sz w:val="24"/>
          <w:szCs w:val="24"/>
          <w:lang w:val="zh-CN"/>
        </w:rPr>
        <w:t>2. 我方已依法缴纳了各项税费及社会保险费用，如有需要，可随时向采购人提供近三个月内的相关缴费证明，以便核查。</w:t>
      </w:r>
    </w:p>
    <w:p w:rsidR="00E218A2" w:rsidRPr="00435CF9" w:rsidRDefault="008C1755">
      <w:pPr>
        <w:autoSpaceDE w:val="0"/>
        <w:autoSpaceDN w:val="0"/>
        <w:adjustRightInd w:val="0"/>
        <w:spacing w:line="360" w:lineRule="auto"/>
        <w:ind w:firstLineChars="200" w:firstLine="480"/>
        <w:rPr>
          <w:rFonts w:ascii="宋体" w:hAnsi="宋体" w:cs="宋体"/>
          <w:sz w:val="24"/>
          <w:szCs w:val="24"/>
          <w:lang w:val="zh-CN"/>
        </w:rPr>
      </w:pPr>
      <w:r w:rsidRPr="00435CF9">
        <w:rPr>
          <w:rFonts w:ascii="宋体" w:hAnsi="宋体" w:cs="宋体" w:hint="eastAsia"/>
          <w:sz w:val="24"/>
          <w:szCs w:val="24"/>
          <w:lang w:val="zh-CN"/>
        </w:rPr>
        <w:t>3. 我方已依法建立健全的财务会计制度，如有需要，可随时向采购人提供相关证明材料，以便核查。</w:t>
      </w:r>
    </w:p>
    <w:p w:rsidR="00E218A2" w:rsidRPr="00435CF9" w:rsidRDefault="008C1755">
      <w:pPr>
        <w:autoSpaceDE w:val="0"/>
        <w:autoSpaceDN w:val="0"/>
        <w:adjustRightInd w:val="0"/>
        <w:spacing w:line="360" w:lineRule="auto"/>
        <w:ind w:firstLineChars="200" w:firstLine="480"/>
        <w:rPr>
          <w:rFonts w:ascii="宋体" w:hAnsi="宋体" w:cs="宋体"/>
          <w:sz w:val="24"/>
          <w:szCs w:val="24"/>
          <w:lang w:val="zh-CN"/>
        </w:rPr>
      </w:pPr>
      <w:r w:rsidRPr="00435CF9">
        <w:rPr>
          <w:rFonts w:ascii="宋体" w:hAnsi="宋体" w:cs="宋体" w:hint="eastAsia"/>
          <w:sz w:val="24"/>
          <w:szCs w:val="24"/>
          <w:lang w:val="zh-CN"/>
        </w:rPr>
        <w:t>4. 参加政府采购活动前三年内，在经营活动中没有重大违法记录。</w:t>
      </w:r>
    </w:p>
    <w:p w:rsidR="00E218A2" w:rsidRPr="00435CF9" w:rsidRDefault="008C1755">
      <w:pPr>
        <w:autoSpaceDE w:val="0"/>
        <w:autoSpaceDN w:val="0"/>
        <w:adjustRightInd w:val="0"/>
        <w:spacing w:line="360" w:lineRule="auto"/>
        <w:ind w:firstLineChars="200" w:firstLine="480"/>
        <w:rPr>
          <w:rFonts w:ascii="宋体" w:hAnsi="宋体" w:cs="宋体"/>
          <w:sz w:val="24"/>
          <w:szCs w:val="24"/>
          <w:lang w:val="zh-CN"/>
        </w:rPr>
      </w:pPr>
      <w:r w:rsidRPr="00435CF9">
        <w:rPr>
          <w:rFonts w:ascii="宋体" w:hAnsi="宋体" w:cs="宋体" w:hint="eastAsia"/>
          <w:sz w:val="24"/>
          <w:szCs w:val="24"/>
          <w:lang w:val="zh-CN"/>
        </w:rPr>
        <w:t>5. 符合法律、行政法规规定的其他条件。</w:t>
      </w:r>
    </w:p>
    <w:p w:rsidR="00E218A2" w:rsidRPr="00435CF9" w:rsidRDefault="008C1755">
      <w:pPr>
        <w:autoSpaceDE w:val="0"/>
        <w:autoSpaceDN w:val="0"/>
        <w:adjustRightInd w:val="0"/>
        <w:spacing w:line="360" w:lineRule="auto"/>
        <w:ind w:firstLineChars="200" w:firstLine="480"/>
        <w:rPr>
          <w:rFonts w:ascii="宋体" w:hAnsi="宋体" w:cs="宋体"/>
          <w:sz w:val="24"/>
          <w:szCs w:val="24"/>
          <w:lang w:val="zh-CN"/>
        </w:rPr>
      </w:pPr>
      <w:r w:rsidRPr="00435CF9">
        <w:rPr>
          <w:rFonts w:ascii="宋体" w:hAnsi="宋体" w:cs="宋体" w:hint="eastAsia"/>
          <w:sz w:val="24"/>
          <w:szCs w:val="24"/>
          <w:lang w:val="zh-CN"/>
        </w:rPr>
        <w:t>以上内容如有虚假或与事实不符的，评审委员会可将我方做无效投标处理，我方愿意承担相应的法律责任。</w:t>
      </w:r>
    </w:p>
    <w:p w:rsidR="00E218A2" w:rsidRPr="00435CF9" w:rsidRDefault="008C1755">
      <w:pPr>
        <w:autoSpaceDE w:val="0"/>
        <w:autoSpaceDN w:val="0"/>
        <w:adjustRightInd w:val="0"/>
        <w:spacing w:line="360" w:lineRule="auto"/>
        <w:ind w:firstLineChars="200" w:firstLine="480"/>
        <w:rPr>
          <w:rFonts w:ascii="宋体" w:hAnsi="宋体" w:cs="宋体"/>
          <w:sz w:val="24"/>
          <w:szCs w:val="24"/>
          <w:lang w:val="zh-CN"/>
        </w:rPr>
      </w:pPr>
      <w:r w:rsidRPr="00435CF9">
        <w:rPr>
          <w:rFonts w:ascii="宋体" w:hAnsi="宋体" w:cs="宋体" w:hint="eastAsia"/>
          <w:sz w:val="24"/>
          <w:szCs w:val="24"/>
          <w:lang w:val="zh-CN"/>
        </w:rPr>
        <w:t>十、我方具备履行合同所必需的设备和专业技术能力。</w:t>
      </w:r>
    </w:p>
    <w:p w:rsidR="00E218A2" w:rsidRPr="00435CF9" w:rsidRDefault="008C1755">
      <w:pPr>
        <w:autoSpaceDE w:val="0"/>
        <w:autoSpaceDN w:val="0"/>
        <w:adjustRightInd w:val="0"/>
        <w:spacing w:line="360" w:lineRule="auto"/>
        <w:ind w:firstLineChars="200" w:firstLine="480"/>
        <w:rPr>
          <w:rFonts w:ascii="宋体" w:hAnsi="宋体" w:cs="宋体"/>
          <w:sz w:val="24"/>
          <w:szCs w:val="24"/>
          <w:lang w:val="zh-CN"/>
        </w:rPr>
      </w:pPr>
      <w:r w:rsidRPr="00435CF9">
        <w:rPr>
          <w:rFonts w:ascii="宋体" w:hAnsi="宋体" w:cs="宋体" w:hint="eastAsia"/>
          <w:sz w:val="24"/>
          <w:szCs w:val="24"/>
          <w:lang w:val="zh-CN"/>
        </w:rPr>
        <w:t>十一、我方对在本函及</w:t>
      </w:r>
      <w:r w:rsidR="003B3084" w:rsidRPr="00435CF9">
        <w:rPr>
          <w:rFonts w:ascii="宋体" w:hAnsi="宋体" w:cs="宋体" w:hint="eastAsia"/>
          <w:sz w:val="24"/>
          <w:szCs w:val="24"/>
          <w:lang w:val="zh-CN"/>
        </w:rPr>
        <w:t>响应文件</w:t>
      </w:r>
      <w:r w:rsidRPr="00435CF9">
        <w:rPr>
          <w:rFonts w:ascii="宋体" w:hAnsi="宋体" w:cs="宋体" w:hint="eastAsia"/>
          <w:sz w:val="24"/>
          <w:szCs w:val="24"/>
          <w:lang w:val="zh-CN"/>
        </w:rPr>
        <w:t>中所作的所有承诺承担法律责任。</w:t>
      </w:r>
    </w:p>
    <w:p w:rsidR="00E218A2" w:rsidRPr="00435CF9" w:rsidRDefault="008C1755">
      <w:pPr>
        <w:autoSpaceDE w:val="0"/>
        <w:autoSpaceDN w:val="0"/>
        <w:adjustRightInd w:val="0"/>
        <w:spacing w:line="360" w:lineRule="auto"/>
        <w:ind w:firstLineChars="200" w:firstLine="480"/>
        <w:rPr>
          <w:rFonts w:ascii="宋体" w:hAnsi="宋体" w:cs="宋体"/>
          <w:sz w:val="24"/>
          <w:szCs w:val="24"/>
          <w:lang w:val="zh-CN"/>
        </w:rPr>
      </w:pPr>
      <w:r w:rsidRPr="00435CF9">
        <w:rPr>
          <w:rFonts w:ascii="宋体" w:hAnsi="宋体" w:cs="宋体" w:hint="eastAsia"/>
          <w:sz w:val="24"/>
          <w:szCs w:val="24"/>
          <w:lang w:val="zh-CN"/>
        </w:rPr>
        <w:t>所有与本招标有关的一切正式往来请寄：</w:t>
      </w:r>
      <w:r w:rsidRPr="00435CF9">
        <w:rPr>
          <w:rFonts w:ascii="宋体" w:hAnsi="宋体" w:cs="宋体" w:hint="eastAsia"/>
          <w:sz w:val="24"/>
          <w:szCs w:val="24"/>
          <w:lang w:val="zh-CN"/>
        </w:rPr>
        <w:br/>
        <w:t>地    址：邮政编码：</w:t>
      </w:r>
    </w:p>
    <w:p w:rsidR="00E218A2" w:rsidRPr="00435CF9" w:rsidRDefault="008C1755">
      <w:pPr>
        <w:autoSpaceDE w:val="0"/>
        <w:autoSpaceDN w:val="0"/>
        <w:adjustRightInd w:val="0"/>
        <w:spacing w:line="360" w:lineRule="auto"/>
        <w:rPr>
          <w:rFonts w:ascii="宋体" w:hAnsi="宋体" w:cs="宋体"/>
          <w:sz w:val="24"/>
          <w:szCs w:val="24"/>
          <w:u w:val="single"/>
        </w:rPr>
      </w:pPr>
      <w:r w:rsidRPr="00435CF9">
        <w:rPr>
          <w:rFonts w:ascii="宋体" w:hAnsi="宋体" w:cs="宋体" w:hint="eastAsia"/>
          <w:sz w:val="24"/>
          <w:szCs w:val="24"/>
          <w:lang w:val="zh-CN"/>
        </w:rPr>
        <w:t>电    话： 传   真：</w:t>
      </w:r>
    </w:p>
    <w:p w:rsidR="00E218A2" w:rsidRPr="00435CF9" w:rsidRDefault="008C1755">
      <w:pPr>
        <w:autoSpaceDE w:val="0"/>
        <w:autoSpaceDN w:val="0"/>
        <w:adjustRightInd w:val="0"/>
        <w:spacing w:line="360" w:lineRule="auto"/>
        <w:rPr>
          <w:rFonts w:ascii="宋体" w:hAnsi="宋体" w:cs="宋体"/>
          <w:sz w:val="24"/>
          <w:szCs w:val="24"/>
          <w:lang w:val="zh-CN"/>
        </w:rPr>
      </w:pPr>
      <w:r w:rsidRPr="00435CF9">
        <w:rPr>
          <w:rFonts w:ascii="宋体" w:hAnsi="宋体" w:cs="宋体" w:hint="eastAsia"/>
          <w:sz w:val="24"/>
          <w:szCs w:val="24"/>
          <w:lang w:val="zh-CN"/>
        </w:rPr>
        <w:t>供应商代表姓名： 职  务：</w:t>
      </w:r>
    </w:p>
    <w:p w:rsidR="00E218A2" w:rsidRPr="00435CF9" w:rsidRDefault="00E218A2">
      <w:pPr>
        <w:autoSpaceDE w:val="0"/>
        <w:autoSpaceDN w:val="0"/>
        <w:adjustRightInd w:val="0"/>
        <w:spacing w:line="360" w:lineRule="auto"/>
        <w:rPr>
          <w:rFonts w:ascii="宋体" w:hAnsi="宋体" w:cs="宋体"/>
          <w:sz w:val="24"/>
          <w:szCs w:val="24"/>
          <w:u w:val="single"/>
          <w:lang w:val="zh-CN"/>
        </w:rPr>
      </w:pPr>
    </w:p>
    <w:p w:rsidR="00E218A2" w:rsidRPr="00435CF9" w:rsidRDefault="008C1755">
      <w:pPr>
        <w:autoSpaceDE w:val="0"/>
        <w:autoSpaceDN w:val="0"/>
        <w:adjustRightInd w:val="0"/>
        <w:spacing w:line="360" w:lineRule="auto"/>
        <w:jc w:val="right"/>
        <w:rPr>
          <w:rFonts w:ascii="宋体" w:hAnsi="宋体" w:cs="宋体"/>
          <w:sz w:val="24"/>
          <w:szCs w:val="24"/>
          <w:u w:val="single"/>
          <w:lang w:val="zh-CN"/>
        </w:rPr>
      </w:pPr>
      <w:r w:rsidRPr="00435CF9">
        <w:rPr>
          <w:rFonts w:ascii="宋体" w:hAnsi="宋体" w:cs="宋体" w:hint="eastAsia"/>
          <w:sz w:val="24"/>
          <w:szCs w:val="24"/>
          <w:lang w:val="zh-CN"/>
        </w:rPr>
        <w:t>供应商名称（并加盖公章）：</w:t>
      </w:r>
    </w:p>
    <w:p w:rsidR="00E218A2" w:rsidRPr="00435CF9" w:rsidRDefault="008C1755">
      <w:pPr>
        <w:autoSpaceDE w:val="0"/>
        <w:autoSpaceDN w:val="0"/>
        <w:adjustRightInd w:val="0"/>
        <w:spacing w:line="360" w:lineRule="auto"/>
        <w:ind w:right="480"/>
        <w:jc w:val="center"/>
        <w:rPr>
          <w:rFonts w:ascii="宋体" w:hAnsi="宋体" w:cs="宋体"/>
          <w:sz w:val="24"/>
          <w:szCs w:val="24"/>
        </w:rPr>
      </w:pPr>
      <w:r w:rsidRPr="00435CF9">
        <w:rPr>
          <w:rFonts w:ascii="宋体" w:hAnsi="宋体" w:cs="宋体" w:hint="eastAsia"/>
          <w:sz w:val="24"/>
          <w:szCs w:val="24"/>
          <w:lang w:val="zh-CN"/>
        </w:rPr>
        <w:t xml:space="preserve">                                                  日期：年月 日</w:t>
      </w:r>
    </w:p>
    <w:p w:rsidR="00E218A2" w:rsidRPr="00435CF9" w:rsidRDefault="00E218A2">
      <w:pPr>
        <w:jc w:val="right"/>
        <w:rPr>
          <w:rFonts w:ascii="宋体" w:hAnsi="宋体" w:cs="宋体"/>
        </w:rPr>
      </w:pPr>
    </w:p>
    <w:p w:rsidR="00E218A2" w:rsidRPr="00435CF9" w:rsidRDefault="00E218A2">
      <w:pPr>
        <w:adjustRightInd w:val="0"/>
        <w:snapToGrid w:val="0"/>
        <w:spacing w:line="360" w:lineRule="auto"/>
      </w:pPr>
    </w:p>
    <w:p w:rsidR="00E218A2" w:rsidRPr="00435CF9" w:rsidRDefault="008C1755">
      <w:pPr>
        <w:spacing w:line="480" w:lineRule="exact"/>
        <w:jc w:val="center"/>
        <w:rPr>
          <w:rFonts w:ascii="宋体" w:hAnsi="宋体"/>
          <w:b/>
          <w:bCs/>
          <w:sz w:val="24"/>
          <w:szCs w:val="24"/>
        </w:rPr>
      </w:pPr>
      <w:r w:rsidRPr="00435CF9">
        <w:rPr>
          <w:rFonts w:ascii="宋体" w:hAnsi="宋体"/>
          <w:b/>
          <w:bCs/>
          <w:sz w:val="24"/>
          <w:szCs w:val="24"/>
        </w:rPr>
        <w:br w:type="page"/>
      </w:r>
      <w:r w:rsidR="00327F65" w:rsidRPr="00435CF9">
        <w:rPr>
          <w:rFonts w:ascii="宋体" w:hAnsi="宋体" w:hint="eastAsia"/>
          <w:b/>
          <w:bCs/>
          <w:sz w:val="24"/>
          <w:szCs w:val="24"/>
        </w:rPr>
        <w:lastRenderedPageBreak/>
        <w:t>2</w:t>
      </w:r>
      <w:r w:rsidRPr="00435CF9">
        <w:rPr>
          <w:rFonts w:ascii="宋体" w:hAnsi="宋体" w:hint="eastAsia"/>
          <w:b/>
          <w:bCs/>
          <w:sz w:val="24"/>
          <w:szCs w:val="24"/>
        </w:rPr>
        <w:t>.2 法定代表人（单位负责人）</w:t>
      </w:r>
      <w:r w:rsidRPr="00435CF9">
        <w:rPr>
          <w:rFonts w:ascii="宋体" w:hAnsi="宋体"/>
          <w:b/>
          <w:bCs/>
          <w:sz w:val="24"/>
          <w:szCs w:val="24"/>
        </w:rPr>
        <w:t>资</w:t>
      </w:r>
      <w:r w:rsidRPr="00435CF9">
        <w:rPr>
          <w:rFonts w:ascii="宋体" w:hAnsi="宋体" w:hint="eastAsia"/>
          <w:b/>
          <w:bCs/>
          <w:sz w:val="24"/>
          <w:szCs w:val="24"/>
        </w:rPr>
        <w:t>格</w:t>
      </w:r>
      <w:r w:rsidRPr="00435CF9">
        <w:rPr>
          <w:rFonts w:ascii="宋体" w:hAnsi="宋体"/>
          <w:b/>
          <w:bCs/>
          <w:sz w:val="24"/>
          <w:szCs w:val="24"/>
        </w:rPr>
        <w:t>证</w:t>
      </w:r>
      <w:r w:rsidRPr="00435CF9">
        <w:rPr>
          <w:rFonts w:ascii="宋体" w:hAnsi="宋体" w:hint="eastAsia"/>
          <w:b/>
          <w:bCs/>
          <w:sz w:val="24"/>
          <w:szCs w:val="24"/>
        </w:rPr>
        <w:t>明</w:t>
      </w:r>
      <w:r w:rsidRPr="00435CF9">
        <w:rPr>
          <w:rFonts w:ascii="宋体" w:hAnsi="宋体"/>
          <w:b/>
          <w:bCs/>
          <w:sz w:val="24"/>
          <w:szCs w:val="24"/>
        </w:rPr>
        <w:t>书</w:t>
      </w:r>
    </w:p>
    <w:p w:rsidR="00E218A2" w:rsidRPr="00435CF9" w:rsidRDefault="00E218A2" w:rsidP="00660509">
      <w:pPr>
        <w:autoSpaceDE w:val="0"/>
        <w:autoSpaceDN w:val="0"/>
        <w:adjustRightInd w:val="0"/>
        <w:spacing w:line="480" w:lineRule="auto"/>
        <w:ind w:firstLineChars="257" w:firstLine="617"/>
        <w:rPr>
          <w:rFonts w:ascii="宋体" w:hAnsi="宋体"/>
          <w:sz w:val="24"/>
          <w:szCs w:val="24"/>
        </w:rPr>
      </w:pPr>
    </w:p>
    <w:p w:rsidR="00E218A2" w:rsidRPr="00435CF9" w:rsidRDefault="008C1755" w:rsidP="00660509">
      <w:pPr>
        <w:pStyle w:val="13"/>
        <w:spacing w:line="480" w:lineRule="auto"/>
        <w:ind w:firstLineChars="225" w:firstLine="473"/>
        <w:jc w:val="left"/>
        <w:rPr>
          <w:rFonts w:hAnsi="宋体"/>
          <w:sz w:val="21"/>
          <w:szCs w:val="21"/>
          <w:u w:val="single"/>
        </w:rPr>
      </w:pPr>
      <w:r w:rsidRPr="00435CF9">
        <w:rPr>
          <w:rFonts w:hAnsi="宋体"/>
          <w:sz w:val="21"/>
          <w:szCs w:val="21"/>
        </w:rPr>
        <w:t>单</w:t>
      </w:r>
      <w:r w:rsidRPr="00435CF9">
        <w:rPr>
          <w:rFonts w:hAnsi="宋体" w:hint="eastAsia"/>
          <w:sz w:val="21"/>
          <w:szCs w:val="21"/>
        </w:rPr>
        <w:t>位名</w:t>
      </w:r>
      <w:r w:rsidRPr="00435CF9">
        <w:rPr>
          <w:rFonts w:hAnsi="宋体"/>
          <w:sz w:val="21"/>
          <w:szCs w:val="21"/>
        </w:rPr>
        <w:t>称</w:t>
      </w:r>
      <w:r w:rsidRPr="00435CF9">
        <w:rPr>
          <w:rFonts w:hAnsi="宋体" w:hint="eastAsia"/>
          <w:sz w:val="21"/>
          <w:szCs w:val="21"/>
        </w:rPr>
        <w:t xml:space="preserve">： </w:t>
      </w:r>
    </w:p>
    <w:p w:rsidR="00E218A2" w:rsidRPr="00435CF9" w:rsidRDefault="008C1755" w:rsidP="00660509">
      <w:pPr>
        <w:pStyle w:val="13"/>
        <w:spacing w:line="480" w:lineRule="auto"/>
        <w:ind w:firstLineChars="225" w:firstLine="473"/>
        <w:jc w:val="left"/>
        <w:rPr>
          <w:rFonts w:hAnsi="宋体"/>
          <w:sz w:val="21"/>
          <w:szCs w:val="21"/>
          <w:u w:val="single"/>
        </w:rPr>
      </w:pPr>
      <w:r w:rsidRPr="00435CF9">
        <w:rPr>
          <w:rFonts w:hAnsi="宋体" w:hint="eastAsia"/>
          <w:sz w:val="21"/>
          <w:szCs w:val="21"/>
        </w:rPr>
        <w:t xml:space="preserve">地址： </w:t>
      </w:r>
    </w:p>
    <w:p w:rsidR="00E218A2" w:rsidRPr="00435CF9" w:rsidRDefault="008C1755" w:rsidP="00660509">
      <w:pPr>
        <w:pStyle w:val="13"/>
        <w:spacing w:line="480" w:lineRule="auto"/>
        <w:ind w:firstLineChars="225" w:firstLine="473"/>
        <w:jc w:val="left"/>
        <w:rPr>
          <w:rFonts w:hAnsi="宋体"/>
          <w:sz w:val="21"/>
          <w:szCs w:val="21"/>
          <w:u w:val="single"/>
        </w:rPr>
      </w:pPr>
      <w:r w:rsidRPr="00435CF9">
        <w:rPr>
          <w:rFonts w:hAnsi="宋体" w:hint="eastAsia"/>
          <w:sz w:val="21"/>
          <w:szCs w:val="21"/>
        </w:rPr>
        <w:t>姓名： 性</w:t>
      </w:r>
      <w:r w:rsidRPr="00435CF9">
        <w:rPr>
          <w:rFonts w:hAnsi="宋体"/>
          <w:sz w:val="21"/>
          <w:szCs w:val="21"/>
        </w:rPr>
        <w:t>别</w:t>
      </w:r>
      <w:r w:rsidRPr="00435CF9">
        <w:rPr>
          <w:rFonts w:hAnsi="宋体" w:hint="eastAsia"/>
          <w:sz w:val="21"/>
          <w:szCs w:val="21"/>
        </w:rPr>
        <w:t>：  年</w:t>
      </w:r>
      <w:r w:rsidRPr="00435CF9">
        <w:rPr>
          <w:rFonts w:hAnsi="宋体"/>
          <w:sz w:val="21"/>
          <w:szCs w:val="21"/>
        </w:rPr>
        <w:t>龄</w:t>
      </w:r>
      <w:r w:rsidRPr="00435CF9">
        <w:rPr>
          <w:rFonts w:hAnsi="宋体" w:hint="eastAsia"/>
          <w:sz w:val="21"/>
          <w:szCs w:val="21"/>
        </w:rPr>
        <w:t>：</w:t>
      </w:r>
      <w:r w:rsidRPr="00435CF9">
        <w:rPr>
          <w:rFonts w:hAnsi="宋体"/>
          <w:sz w:val="21"/>
          <w:szCs w:val="21"/>
        </w:rPr>
        <w:t>职务</w:t>
      </w:r>
      <w:r w:rsidRPr="00435CF9">
        <w:rPr>
          <w:rFonts w:hAnsi="宋体" w:hint="eastAsia"/>
          <w:sz w:val="21"/>
          <w:szCs w:val="21"/>
        </w:rPr>
        <w:t>：</w:t>
      </w:r>
    </w:p>
    <w:p w:rsidR="00E218A2" w:rsidRPr="00435CF9" w:rsidRDefault="008C1755" w:rsidP="00660509">
      <w:pPr>
        <w:pStyle w:val="13"/>
        <w:spacing w:line="480" w:lineRule="auto"/>
        <w:ind w:firstLineChars="225" w:firstLine="473"/>
        <w:jc w:val="left"/>
        <w:rPr>
          <w:rFonts w:hAnsi="宋体"/>
          <w:sz w:val="21"/>
          <w:szCs w:val="21"/>
        </w:rPr>
      </w:pPr>
      <w:r w:rsidRPr="00435CF9">
        <w:rPr>
          <w:rFonts w:hAnsi="宋体" w:hint="eastAsia"/>
          <w:sz w:val="21"/>
          <w:szCs w:val="21"/>
        </w:rPr>
        <w:t>本人系</w:t>
      </w:r>
      <w:r w:rsidRPr="00435CF9">
        <w:rPr>
          <w:rFonts w:hAnsi="宋体" w:hint="eastAsia"/>
          <w:i/>
          <w:snapToGrid w:val="0"/>
          <w:sz w:val="21"/>
          <w:szCs w:val="21"/>
          <w:u w:val="single"/>
        </w:rPr>
        <w:t>供应商名</w:t>
      </w:r>
      <w:r w:rsidRPr="00435CF9">
        <w:rPr>
          <w:rFonts w:hAnsi="宋体"/>
          <w:i/>
          <w:snapToGrid w:val="0"/>
          <w:sz w:val="21"/>
          <w:szCs w:val="21"/>
          <w:u w:val="single"/>
        </w:rPr>
        <w:t>称</w:t>
      </w:r>
      <w:r w:rsidRPr="00435CF9">
        <w:rPr>
          <w:rFonts w:hAnsi="宋体" w:hint="eastAsia"/>
          <w:sz w:val="21"/>
          <w:szCs w:val="21"/>
        </w:rPr>
        <w:t>的法定代表人（单位负责人）。就</w:t>
      </w:r>
      <w:r w:rsidRPr="00435CF9">
        <w:rPr>
          <w:rFonts w:hAnsi="宋体"/>
          <w:sz w:val="21"/>
          <w:szCs w:val="21"/>
        </w:rPr>
        <w:t>参</w:t>
      </w:r>
      <w:r w:rsidRPr="00435CF9">
        <w:rPr>
          <w:rFonts w:hAnsi="宋体" w:hint="eastAsia"/>
          <w:sz w:val="21"/>
          <w:szCs w:val="21"/>
        </w:rPr>
        <w:t>加贵方</w:t>
      </w:r>
      <w:r w:rsidR="00D750A0" w:rsidRPr="00435CF9">
        <w:rPr>
          <w:rFonts w:hAnsi="宋体" w:hint="eastAsia"/>
          <w:sz w:val="21"/>
          <w:szCs w:val="21"/>
        </w:rPr>
        <w:t>项目编号</w:t>
      </w:r>
      <w:r w:rsidRPr="00435CF9">
        <w:rPr>
          <w:rFonts w:hAnsi="宋体"/>
          <w:sz w:val="21"/>
          <w:szCs w:val="21"/>
        </w:rPr>
        <w:t>为</w:t>
      </w:r>
      <w:r w:rsidRPr="00435CF9">
        <w:rPr>
          <w:rFonts w:hAnsi="宋体"/>
          <w:i/>
          <w:sz w:val="21"/>
          <w:szCs w:val="21"/>
          <w:u w:val="single"/>
        </w:rPr>
        <w:t>项目编号</w:t>
      </w:r>
      <w:r w:rsidRPr="00435CF9">
        <w:rPr>
          <w:rFonts w:hAnsi="宋体" w:hint="eastAsia"/>
          <w:sz w:val="21"/>
          <w:szCs w:val="21"/>
        </w:rPr>
        <w:t>的</w:t>
      </w:r>
      <w:r w:rsidRPr="00435CF9">
        <w:rPr>
          <w:rFonts w:hAnsi="宋体"/>
          <w:i/>
          <w:sz w:val="21"/>
          <w:szCs w:val="21"/>
          <w:u w:val="single"/>
        </w:rPr>
        <w:t>项目</w:t>
      </w:r>
      <w:r w:rsidRPr="00435CF9">
        <w:rPr>
          <w:rFonts w:hAnsi="宋体" w:hint="eastAsia"/>
          <w:i/>
          <w:sz w:val="21"/>
          <w:szCs w:val="21"/>
          <w:u w:val="single"/>
        </w:rPr>
        <w:t>名</w:t>
      </w:r>
      <w:r w:rsidRPr="00435CF9">
        <w:rPr>
          <w:rFonts w:hAnsi="宋体"/>
          <w:i/>
          <w:sz w:val="21"/>
          <w:szCs w:val="21"/>
          <w:u w:val="single"/>
        </w:rPr>
        <w:t>称</w:t>
      </w:r>
      <w:r w:rsidRPr="00435CF9">
        <w:rPr>
          <w:rFonts w:hAnsi="宋体" w:hint="eastAsia"/>
          <w:sz w:val="21"/>
          <w:szCs w:val="21"/>
        </w:rPr>
        <w:t>采购</w:t>
      </w:r>
      <w:r w:rsidRPr="00435CF9">
        <w:rPr>
          <w:rFonts w:hAnsi="宋体"/>
          <w:sz w:val="21"/>
          <w:szCs w:val="21"/>
        </w:rPr>
        <w:t>项目</w:t>
      </w:r>
      <w:r w:rsidRPr="00435CF9">
        <w:rPr>
          <w:rFonts w:hAnsi="宋体" w:hint="eastAsia"/>
          <w:sz w:val="21"/>
          <w:szCs w:val="21"/>
        </w:rPr>
        <w:t>的投标</w:t>
      </w:r>
      <w:r w:rsidRPr="00435CF9">
        <w:rPr>
          <w:rFonts w:hAnsi="宋体"/>
          <w:sz w:val="21"/>
          <w:szCs w:val="21"/>
        </w:rPr>
        <w:t>报价</w:t>
      </w:r>
      <w:r w:rsidRPr="00435CF9">
        <w:rPr>
          <w:rFonts w:hAnsi="宋体" w:hint="eastAsia"/>
          <w:sz w:val="21"/>
          <w:szCs w:val="21"/>
        </w:rPr>
        <w:t>，</w:t>
      </w:r>
      <w:r w:rsidRPr="00435CF9">
        <w:rPr>
          <w:rFonts w:hAnsi="宋体"/>
          <w:sz w:val="21"/>
          <w:szCs w:val="21"/>
        </w:rPr>
        <w:t>签</w:t>
      </w:r>
      <w:r w:rsidRPr="00435CF9">
        <w:rPr>
          <w:rFonts w:hAnsi="宋体" w:hint="eastAsia"/>
          <w:sz w:val="21"/>
          <w:szCs w:val="21"/>
        </w:rPr>
        <w:t>署上</w:t>
      </w:r>
      <w:r w:rsidRPr="00435CF9">
        <w:rPr>
          <w:rFonts w:hAnsi="宋体"/>
          <w:sz w:val="21"/>
          <w:szCs w:val="21"/>
        </w:rPr>
        <w:t>述项目</w:t>
      </w:r>
      <w:r w:rsidRPr="00435CF9">
        <w:rPr>
          <w:rFonts w:hAnsi="宋体" w:hint="eastAsia"/>
          <w:sz w:val="21"/>
          <w:szCs w:val="21"/>
        </w:rPr>
        <w:t>的</w:t>
      </w:r>
      <w:r w:rsidR="003B3084" w:rsidRPr="00435CF9">
        <w:rPr>
          <w:rFonts w:hAnsi="宋体" w:hint="eastAsia"/>
          <w:sz w:val="21"/>
          <w:szCs w:val="21"/>
        </w:rPr>
        <w:t>响应文件</w:t>
      </w:r>
      <w:r w:rsidRPr="00435CF9">
        <w:rPr>
          <w:rFonts w:hAnsi="宋体" w:hint="eastAsia"/>
          <w:sz w:val="21"/>
          <w:szCs w:val="21"/>
        </w:rPr>
        <w:t>及合同的</w:t>
      </w:r>
      <w:r w:rsidRPr="00435CF9">
        <w:rPr>
          <w:rFonts w:hAnsi="宋体"/>
          <w:sz w:val="21"/>
          <w:szCs w:val="21"/>
        </w:rPr>
        <w:t>执</w:t>
      </w:r>
      <w:r w:rsidRPr="00435CF9">
        <w:rPr>
          <w:rFonts w:hAnsi="宋体" w:hint="eastAsia"/>
          <w:sz w:val="21"/>
          <w:szCs w:val="21"/>
        </w:rPr>
        <w:t>行、完成、服</w:t>
      </w:r>
      <w:r w:rsidRPr="00435CF9">
        <w:rPr>
          <w:rFonts w:hAnsi="宋体"/>
          <w:sz w:val="21"/>
          <w:szCs w:val="21"/>
        </w:rPr>
        <w:t>务</w:t>
      </w:r>
      <w:r w:rsidRPr="00435CF9">
        <w:rPr>
          <w:rFonts w:hAnsi="宋体" w:hint="eastAsia"/>
          <w:sz w:val="21"/>
          <w:szCs w:val="21"/>
        </w:rPr>
        <w:t>和保修，</w:t>
      </w:r>
      <w:r w:rsidRPr="00435CF9">
        <w:rPr>
          <w:rFonts w:hAnsi="宋体"/>
          <w:sz w:val="21"/>
          <w:szCs w:val="21"/>
        </w:rPr>
        <w:t>签</w:t>
      </w:r>
      <w:r w:rsidRPr="00435CF9">
        <w:rPr>
          <w:rFonts w:hAnsi="宋体" w:hint="eastAsia"/>
          <w:sz w:val="21"/>
          <w:szCs w:val="21"/>
        </w:rPr>
        <w:t>署合同和</w:t>
      </w:r>
      <w:r w:rsidRPr="00435CF9">
        <w:rPr>
          <w:rFonts w:hAnsi="宋体"/>
          <w:sz w:val="21"/>
          <w:szCs w:val="21"/>
        </w:rPr>
        <w:t>处</w:t>
      </w:r>
      <w:r w:rsidRPr="00435CF9">
        <w:rPr>
          <w:rFonts w:hAnsi="宋体" w:hint="eastAsia"/>
          <w:sz w:val="21"/>
          <w:szCs w:val="21"/>
        </w:rPr>
        <w:t>理与之有</w:t>
      </w:r>
      <w:r w:rsidRPr="00435CF9">
        <w:rPr>
          <w:rFonts w:hAnsi="宋体"/>
          <w:sz w:val="21"/>
          <w:szCs w:val="21"/>
        </w:rPr>
        <w:t>关的</w:t>
      </w:r>
      <w:r w:rsidRPr="00435CF9">
        <w:rPr>
          <w:rFonts w:hAnsi="宋体" w:hint="eastAsia"/>
          <w:sz w:val="21"/>
          <w:szCs w:val="21"/>
        </w:rPr>
        <w:t>一切事</w:t>
      </w:r>
      <w:r w:rsidRPr="00435CF9">
        <w:rPr>
          <w:rFonts w:hAnsi="宋体"/>
          <w:sz w:val="21"/>
          <w:szCs w:val="21"/>
        </w:rPr>
        <w:t>务</w:t>
      </w:r>
      <w:r w:rsidRPr="00435CF9">
        <w:rPr>
          <w:rFonts w:hAnsi="宋体" w:hint="eastAsia"/>
          <w:sz w:val="21"/>
          <w:szCs w:val="21"/>
        </w:rPr>
        <w:t>。</w:t>
      </w:r>
    </w:p>
    <w:p w:rsidR="00E218A2" w:rsidRPr="00435CF9" w:rsidRDefault="008C1755" w:rsidP="00660509">
      <w:pPr>
        <w:pStyle w:val="13"/>
        <w:spacing w:line="480" w:lineRule="auto"/>
        <w:ind w:firstLineChars="225" w:firstLine="473"/>
        <w:jc w:val="left"/>
        <w:rPr>
          <w:rFonts w:hAnsi="宋体"/>
          <w:sz w:val="21"/>
          <w:szCs w:val="21"/>
        </w:rPr>
      </w:pPr>
      <w:r w:rsidRPr="00435CF9">
        <w:rPr>
          <w:rFonts w:hAnsi="宋体" w:hint="eastAsia"/>
          <w:sz w:val="21"/>
          <w:szCs w:val="21"/>
        </w:rPr>
        <w:t>特此</w:t>
      </w:r>
      <w:r w:rsidRPr="00435CF9">
        <w:rPr>
          <w:rFonts w:hAnsi="宋体"/>
          <w:sz w:val="21"/>
          <w:szCs w:val="21"/>
        </w:rPr>
        <w:t>证</w:t>
      </w:r>
      <w:r w:rsidRPr="00435CF9">
        <w:rPr>
          <w:rFonts w:hAnsi="宋体" w:hint="eastAsia"/>
          <w:sz w:val="21"/>
          <w:szCs w:val="21"/>
        </w:rPr>
        <w:t>明。</w:t>
      </w:r>
    </w:p>
    <w:p w:rsidR="00E218A2" w:rsidRPr="00435CF9" w:rsidRDefault="00E218A2" w:rsidP="00660509">
      <w:pPr>
        <w:pStyle w:val="13"/>
        <w:spacing w:line="480" w:lineRule="auto"/>
        <w:ind w:firstLineChars="225" w:firstLine="473"/>
        <w:jc w:val="left"/>
        <w:rPr>
          <w:rFonts w:hAnsi="宋体"/>
          <w:sz w:val="21"/>
          <w:szCs w:val="21"/>
        </w:rPr>
      </w:pPr>
    </w:p>
    <w:p w:rsidR="00E218A2" w:rsidRPr="00435CF9" w:rsidRDefault="00E218A2" w:rsidP="00660509">
      <w:pPr>
        <w:pStyle w:val="13"/>
        <w:spacing w:line="480" w:lineRule="auto"/>
        <w:ind w:firstLineChars="225" w:firstLine="473"/>
        <w:jc w:val="left"/>
        <w:rPr>
          <w:rFonts w:hAnsi="宋体"/>
          <w:sz w:val="21"/>
          <w:szCs w:val="21"/>
        </w:rPr>
      </w:pPr>
    </w:p>
    <w:p w:rsidR="00E218A2" w:rsidRPr="00435CF9" w:rsidRDefault="008C1755" w:rsidP="00660509">
      <w:pPr>
        <w:pStyle w:val="13"/>
        <w:spacing w:line="480" w:lineRule="auto"/>
        <w:ind w:leftChars="-256" w:left="-538" w:firstLineChars="257" w:firstLine="540"/>
        <w:jc w:val="center"/>
        <w:rPr>
          <w:rFonts w:hAnsi="宋体"/>
          <w:bCs/>
          <w:sz w:val="21"/>
          <w:szCs w:val="21"/>
        </w:rPr>
      </w:pPr>
      <w:r w:rsidRPr="00435CF9">
        <w:rPr>
          <w:rFonts w:hAnsi="宋体" w:hint="eastAsia"/>
          <w:bCs/>
          <w:sz w:val="21"/>
          <w:szCs w:val="21"/>
        </w:rPr>
        <w:t>【此</w:t>
      </w:r>
      <w:r w:rsidRPr="00435CF9">
        <w:rPr>
          <w:rFonts w:hAnsi="宋体"/>
          <w:bCs/>
          <w:sz w:val="21"/>
          <w:szCs w:val="21"/>
        </w:rPr>
        <w:t>处请</w:t>
      </w:r>
      <w:r w:rsidRPr="00435CF9">
        <w:rPr>
          <w:rFonts w:hAnsi="宋体" w:hint="eastAsia"/>
          <w:bCs/>
          <w:sz w:val="21"/>
          <w:szCs w:val="21"/>
        </w:rPr>
        <w:t>粘</w:t>
      </w:r>
      <w:r w:rsidRPr="00435CF9">
        <w:rPr>
          <w:rFonts w:hAnsi="宋体"/>
          <w:bCs/>
          <w:sz w:val="21"/>
          <w:szCs w:val="21"/>
        </w:rPr>
        <w:t>贴</w:t>
      </w:r>
      <w:r w:rsidRPr="00435CF9">
        <w:rPr>
          <w:rFonts w:hAnsi="宋体" w:hint="eastAsia"/>
          <w:bCs/>
          <w:sz w:val="21"/>
          <w:szCs w:val="21"/>
        </w:rPr>
        <w:t>法定代表人（单位负责人）身份</w:t>
      </w:r>
      <w:r w:rsidRPr="00435CF9">
        <w:rPr>
          <w:rFonts w:hAnsi="宋体"/>
          <w:bCs/>
          <w:sz w:val="21"/>
          <w:szCs w:val="21"/>
        </w:rPr>
        <w:t>证复</w:t>
      </w:r>
      <w:r w:rsidRPr="00435CF9">
        <w:rPr>
          <w:rFonts w:hAnsi="宋体" w:hint="eastAsia"/>
          <w:bCs/>
          <w:sz w:val="21"/>
          <w:szCs w:val="21"/>
        </w:rPr>
        <w:t>印件，需清晰反映身份证有效期限】</w:t>
      </w:r>
    </w:p>
    <w:p w:rsidR="00E218A2" w:rsidRPr="00435CF9" w:rsidRDefault="00E218A2" w:rsidP="00660509">
      <w:pPr>
        <w:pStyle w:val="13"/>
        <w:spacing w:line="480" w:lineRule="auto"/>
        <w:ind w:leftChars="-256" w:left="-538" w:firstLineChars="257" w:firstLine="540"/>
        <w:jc w:val="center"/>
        <w:rPr>
          <w:rFonts w:hAnsi="宋体"/>
          <w:bCs/>
          <w:sz w:val="21"/>
          <w:szCs w:val="21"/>
        </w:rPr>
      </w:pPr>
    </w:p>
    <w:p w:rsidR="00E218A2" w:rsidRPr="00435CF9" w:rsidRDefault="00E218A2">
      <w:pPr>
        <w:autoSpaceDE w:val="0"/>
        <w:autoSpaceDN w:val="0"/>
        <w:adjustRightInd w:val="0"/>
        <w:spacing w:line="360" w:lineRule="auto"/>
        <w:ind w:right="-11"/>
        <w:rPr>
          <w:rFonts w:ascii="宋体" w:hAnsi="宋体" w:cs="宋体"/>
          <w:lang w:val="zh-CN"/>
        </w:rPr>
      </w:pPr>
    </w:p>
    <w:p w:rsidR="00E218A2" w:rsidRPr="00435CF9" w:rsidRDefault="00E218A2">
      <w:pPr>
        <w:autoSpaceDE w:val="0"/>
        <w:autoSpaceDN w:val="0"/>
        <w:adjustRightInd w:val="0"/>
        <w:spacing w:line="360" w:lineRule="auto"/>
        <w:ind w:right="-11"/>
        <w:rPr>
          <w:rFonts w:ascii="宋体" w:hAnsi="宋体" w:cs="宋体"/>
          <w:lang w:val="zh-CN"/>
        </w:rPr>
      </w:pPr>
    </w:p>
    <w:p w:rsidR="00E218A2" w:rsidRPr="00435CF9" w:rsidRDefault="00E218A2">
      <w:pPr>
        <w:autoSpaceDE w:val="0"/>
        <w:autoSpaceDN w:val="0"/>
        <w:adjustRightInd w:val="0"/>
        <w:spacing w:line="360" w:lineRule="auto"/>
        <w:ind w:right="-11"/>
        <w:rPr>
          <w:rFonts w:ascii="宋体" w:hAnsi="宋体" w:cs="宋体"/>
          <w:lang w:val="zh-CN"/>
        </w:rPr>
      </w:pPr>
    </w:p>
    <w:p w:rsidR="00E218A2" w:rsidRPr="00435CF9" w:rsidRDefault="008C1755" w:rsidP="00660509">
      <w:pPr>
        <w:spacing w:line="480" w:lineRule="auto"/>
        <w:ind w:firstLineChars="1875" w:firstLine="3938"/>
        <w:rPr>
          <w:rFonts w:ascii="宋体" w:hAnsi="宋体" w:cs="Arial"/>
          <w:u w:val="single"/>
        </w:rPr>
      </w:pPr>
      <w:r w:rsidRPr="00435CF9">
        <w:rPr>
          <w:rFonts w:ascii="宋体" w:hAnsi="宋体" w:cs="Arial" w:hint="eastAsia"/>
        </w:rPr>
        <w:t>供应商名称（并加盖公章）：</w:t>
      </w:r>
    </w:p>
    <w:p w:rsidR="00E218A2" w:rsidRPr="00435CF9" w:rsidRDefault="008C1755" w:rsidP="00660509">
      <w:pPr>
        <w:pStyle w:val="15"/>
        <w:spacing w:before="60" w:line="480" w:lineRule="auto"/>
        <w:ind w:firstLineChars="1875" w:firstLine="3938"/>
        <w:rPr>
          <w:rFonts w:ascii="宋体" w:hAnsi="宋体" w:cs="Arial"/>
          <w:sz w:val="21"/>
          <w:szCs w:val="21"/>
        </w:rPr>
      </w:pPr>
      <w:r w:rsidRPr="00435CF9">
        <w:rPr>
          <w:rFonts w:ascii="宋体" w:hAnsi="宋体" w:cs="Arial" w:hint="eastAsia"/>
          <w:sz w:val="21"/>
          <w:szCs w:val="21"/>
        </w:rPr>
        <w:t>签署日期：   年   月  日</w:t>
      </w:r>
    </w:p>
    <w:p w:rsidR="00E218A2" w:rsidRPr="00435CF9" w:rsidRDefault="00E218A2">
      <w:pPr>
        <w:pStyle w:val="14"/>
        <w:spacing w:line="480" w:lineRule="auto"/>
        <w:rPr>
          <w:rFonts w:ascii="宋体" w:hAnsi="宋体" w:cs="Arial"/>
          <w:sz w:val="21"/>
          <w:szCs w:val="21"/>
        </w:rPr>
      </w:pPr>
    </w:p>
    <w:p w:rsidR="00E218A2" w:rsidRPr="00435CF9" w:rsidRDefault="00E218A2"/>
    <w:p w:rsidR="00E218A2" w:rsidRPr="00435CF9" w:rsidRDefault="008C1755">
      <w:pPr>
        <w:spacing w:line="320" w:lineRule="exact"/>
        <w:ind w:firstLineChars="200" w:firstLine="420"/>
        <w:rPr>
          <w:rFonts w:ascii="宋体" w:hAnsi="宋体"/>
          <w:bCs/>
          <w:kern w:val="12"/>
        </w:rPr>
      </w:pPr>
      <w:r w:rsidRPr="00435CF9">
        <w:rPr>
          <w:rFonts w:ascii="宋体" w:hAnsi="宋体" w:hint="eastAsia"/>
          <w:bCs/>
          <w:kern w:val="12"/>
        </w:rPr>
        <w:t>说明：法定代表人（单位负责人）</w:t>
      </w:r>
      <w:r w:rsidRPr="00435CF9">
        <w:rPr>
          <w:rFonts w:ascii="宋体" w:hAnsi="宋体"/>
          <w:bCs/>
          <w:kern w:val="12"/>
        </w:rPr>
        <w:t>参</w:t>
      </w:r>
      <w:r w:rsidRPr="00435CF9">
        <w:rPr>
          <w:rFonts w:ascii="宋体" w:hAnsi="宋体" w:hint="eastAsia"/>
          <w:bCs/>
          <w:kern w:val="12"/>
        </w:rPr>
        <w:t>加本采购</w:t>
      </w:r>
      <w:r w:rsidRPr="00435CF9">
        <w:rPr>
          <w:rFonts w:ascii="宋体" w:hAnsi="宋体"/>
          <w:bCs/>
          <w:kern w:val="12"/>
        </w:rPr>
        <w:t>项目</w:t>
      </w:r>
      <w:r w:rsidRPr="00435CF9">
        <w:rPr>
          <w:rFonts w:ascii="宋体" w:hAnsi="宋体" w:hint="eastAsia"/>
          <w:bCs/>
          <w:kern w:val="12"/>
        </w:rPr>
        <w:t>投标的，</w:t>
      </w:r>
      <w:r w:rsidRPr="00435CF9">
        <w:rPr>
          <w:rFonts w:ascii="宋体" w:hAnsi="宋体"/>
          <w:bCs/>
          <w:kern w:val="12"/>
        </w:rPr>
        <w:t>仅须</w:t>
      </w:r>
      <w:r w:rsidRPr="00435CF9">
        <w:rPr>
          <w:rFonts w:ascii="宋体" w:hAnsi="宋体" w:hint="eastAsia"/>
          <w:bCs/>
          <w:kern w:val="12"/>
        </w:rPr>
        <w:t>出具此</w:t>
      </w:r>
      <w:r w:rsidRPr="00435CF9">
        <w:rPr>
          <w:rFonts w:ascii="宋体" w:hAnsi="宋体"/>
          <w:bCs/>
          <w:kern w:val="12"/>
        </w:rPr>
        <w:t>证</w:t>
      </w:r>
      <w:r w:rsidRPr="00435CF9">
        <w:rPr>
          <w:rFonts w:ascii="宋体" w:hAnsi="宋体" w:hint="eastAsia"/>
          <w:bCs/>
          <w:kern w:val="12"/>
        </w:rPr>
        <w:t>明</w:t>
      </w:r>
      <w:r w:rsidRPr="00435CF9">
        <w:rPr>
          <w:rFonts w:ascii="宋体" w:hAnsi="宋体"/>
          <w:bCs/>
          <w:kern w:val="12"/>
        </w:rPr>
        <w:t>书</w:t>
      </w:r>
      <w:r w:rsidRPr="00435CF9">
        <w:rPr>
          <w:rFonts w:ascii="宋体" w:hAnsi="宋体" w:hint="eastAsia"/>
          <w:bCs/>
          <w:kern w:val="12"/>
        </w:rPr>
        <w:t>。</w:t>
      </w:r>
    </w:p>
    <w:p w:rsidR="00E218A2" w:rsidRPr="00435CF9" w:rsidRDefault="00E218A2">
      <w:pPr>
        <w:spacing w:line="480" w:lineRule="exact"/>
        <w:jc w:val="center"/>
        <w:rPr>
          <w:rFonts w:ascii="宋体" w:hAnsi="宋体"/>
          <w:b/>
          <w:bCs/>
          <w:sz w:val="36"/>
          <w:szCs w:val="36"/>
        </w:rPr>
      </w:pPr>
    </w:p>
    <w:p w:rsidR="00E218A2" w:rsidRPr="00435CF9" w:rsidRDefault="008C1755">
      <w:pPr>
        <w:spacing w:line="480" w:lineRule="exact"/>
        <w:jc w:val="center"/>
        <w:rPr>
          <w:rFonts w:ascii="宋体" w:hAnsi="宋体"/>
          <w:b/>
          <w:bCs/>
          <w:sz w:val="24"/>
          <w:szCs w:val="24"/>
        </w:rPr>
      </w:pPr>
      <w:r w:rsidRPr="00435CF9">
        <w:rPr>
          <w:rFonts w:ascii="宋体" w:hAnsi="宋体"/>
          <w:b/>
          <w:bCs/>
          <w:sz w:val="24"/>
          <w:szCs w:val="24"/>
        </w:rPr>
        <w:br w:type="page"/>
      </w:r>
      <w:r w:rsidR="00327F65" w:rsidRPr="00435CF9">
        <w:rPr>
          <w:rFonts w:ascii="宋体" w:hAnsi="宋体" w:hint="eastAsia"/>
          <w:b/>
          <w:bCs/>
          <w:sz w:val="24"/>
          <w:szCs w:val="24"/>
        </w:rPr>
        <w:lastRenderedPageBreak/>
        <w:t>2</w:t>
      </w:r>
      <w:r w:rsidRPr="00435CF9">
        <w:rPr>
          <w:rFonts w:ascii="宋体" w:hAnsi="宋体" w:hint="eastAsia"/>
          <w:b/>
          <w:bCs/>
          <w:sz w:val="24"/>
          <w:szCs w:val="24"/>
        </w:rPr>
        <w:t>.3 法定代表人（单位负责人）授权书</w:t>
      </w:r>
    </w:p>
    <w:p w:rsidR="00E218A2" w:rsidRPr="00435CF9" w:rsidRDefault="00E218A2">
      <w:pPr>
        <w:spacing w:line="480" w:lineRule="exact"/>
        <w:jc w:val="center"/>
        <w:rPr>
          <w:rFonts w:ascii="宋体" w:hAnsi="宋体"/>
          <w:b/>
          <w:bCs/>
          <w:sz w:val="36"/>
          <w:szCs w:val="36"/>
        </w:rPr>
      </w:pPr>
    </w:p>
    <w:p w:rsidR="00E218A2" w:rsidRPr="00435CF9" w:rsidRDefault="008C1755">
      <w:pPr>
        <w:adjustRightInd w:val="0"/>
        <w:spacing w:line="360" w:lineRule="auto"/>
        <w:ind w:firstLineChars="210" w:firstLine="441"/>
        <w:contextualSpacing/>
        <w:rPr>
          <w:rFonts w:ascii="宋体" w:hAnsi="宋体" w:cs="Arial"/>
        </w:rPr>
      </w:pPr>
      <w:r w:rsidRPr="00435CF9">
        <w:rPr>
          <w:rFonts w:ascii="宋体" w:hAnsi="宋体" w:cs="Arial" w:hint="eastAsia"/>
        </w:rPr>
        <w:t>本人</w:t>
      </w:r>
      <w:r w:rsidRPr="00435CF9">
        <w:rPr>
          <w:rFonts w:ascii="宋体" w:hAnsi="宋体" w:cs="Arial" w:hint="eastAsia"/>
          <w:u w:val="single"/>
        </w:rPr>
        <w:t xml:space="preserve">　 </w:t>
      </w:r>
      <w:r w:rsidRPr="00435CF9">
        <w:rPr>
          <w:rFonts w:ascii="宋体" w:hAnsi="宋体" w:hint="eastAsia"/>
          <w:i/>
          <w:snapToGrid w:val="0"/>
          <w:u w:val="single"/>
        </w:rPr>
        <w:t>法人姓名</w:t>
      </w:r>
      <w:r w:rsidRPr="00435CF9">
        <w:rPr>
          <w:rFonts w:ascii="宋体" w:hAnsi="宋体" w:cs="Arial" w:hint="eastAsia"/>
        </w:rPr>
        <w:t>系</w:t>
      </w:r>
      <w:r w:rsidRPr="00435CF9">
        <w:rPr>
          <w:rFonts w:ascii="宋体" w:hAnsi="宋体" w:cs="Arial" w:hint="eastAsia"/>
          <w:u w:val="single"/>
        </w:rPr>
        <w:t xml:space="preserve">　</w:t>
      </w:r>
      <w:r w:rsidRPr="00435CF9">
        <w:rPr>
          <w:rFonts w:ascii="宋体" w:hAnsi="宋体" w:hint="eastAsia"/>
          <w:i/>
          <w:snapToGrid w:val="0"/>
          <w:u w:val="single"/>
        </w:rPr>
        <w:t xml:space="preserve">供应商名称  </w:t>
      </w:r>
      <w:r w:rsidRPr="00435CF9">
        <w:rPr>
          <w:rFonts w:ascii="宋体" w:hAnsi="宋体" w:cs="Arial" w:hint="eastAsia"/>
        </w:rPr>
        <w:t>的法定代表人（单位负责人），现委托</w:t>
      </w:r>
      <w:r w:rsidRPr="00435CF9">
        <w:rPr>
          <w:rFonts w:ascii="宋体" w:hAnsi="宋体" w:cs="Arial" w:hint="eastAsia"/>
          <w:u w:val="single"/>
        </w:rPr>
        <w:t xml:space="preserve">　 </w:t>
      </w:r>
      <w:r w:rsidRPr="00435CF9">
        <w:rPr>
          <w:rFonts w:ascii="宋体" w:hAnsi="宋体" w:hint="eastAsia"/>
          <w:i/>
          <w:snapToGrid w:val="0"/>
          <w:u w:val="single"/>
        </w:rPr>
        <w:t>姓名，职务</w:t>
      </w:r>
      <w:r w:rsidRPr="00435CF9">
        <w:rPr>
          <w:rFonts w:ascii="宋体" w:hAnsi="宋体" w:cs="Arial" w:hint="eastAsia"/>
        </w:rPr>
        <w:t>以我方的名义参加贵方______________________项目的投标活动，并代表我方全权办理针对上述项目的投标、开标、</w:t>
      </w:r>
      <w:r w:rsidR="003B3084" w:rsidRPr="00435CF9">
        <w:rPr>
          <w:rFonts w:ascii="宋体" w:hAnsi="宋体" w:cs="Arial" w:hint="eastAsia"/>
        </w:rPr>
        <w:t>响应文件</w:t>
      </w:r>
      <w:r w:rsidRPr="00435CF9">
        <w:rPr>
          <w:rFonts w:ascii="宋体" w:hAnsi="宋体" w:cs="Arial" w:hint="eastAsia"/>
        </w:rPr>
        <w:t>澄清、签约等一切具体事务和签署相关文件。</w:t>
      </w:r>
    </w:p>
    <w:p w:rsidR="00E218A2" w:rsidRPr="00435CF9" w:rsidRDefault="008C1755">
      <w:pPr>
        <w:adjustRightInd w:val="0"/>
        <w:spacing w:line="360" w:lineRule="auto"/>
        <w:ind w:firstLineChars="210" w:firstLine="441"/>
        <w:contextualSpacing/>
        <w:rPr>
          <w:rFonts w:ascii="宋体" w:hAnsi="宋体" w:cs="Arial"/>
        </w:rPr>
      </w:pPr>
      <w:r w:rsidRPr="00435CF9">
        <w:rPr>
          <w:rFonts w:ascii="宋体" w:hAnsi="宋体" w:cs="Arial" w:hint="eastAsia"/>
        </w:rPr>
        <w:t>我方对被授权人的签名事项负全部责任。</w:t>
      </w:r>
    </w:p>
    <w:p w:rsidR="00E218A2" w:rsidRPr="00435CF9" w:rsidRDefault="008C1755">
      <w:pPr>
        <w:adjustRightInd w:val="0"/>
        <w:spacing w:line="360" w:lineRule="auto"/>
        <w:ind w:firstLineChars="210" w:firstLine="441"/>
        <w:contextualSpacing/>
        <w:rPr>
          <w:rFonts w:ascii="宋体" w:hAnsi="宋体" w:cs="Arial"/>
        </w:rPr>
      </w:pPr>
      <w:r w:rsidRPr="00435CF9">
        <w:rPr>
          <w:rFonts w:ascii="宋体" w:hAnsi="宋体" w:cs="Arial" w:hint="eastAsia"/>
        </w:rPr>
        <w:t>在贵方收到我方撤销授权的书面通知以前，本授权书一直有效。被授权人在授权书有效期内签署的所有文件不因授权的撤销而失效。除我方书面撤销授权外，本授权书自投标截止之日起直至我方的</w:t>
      </w:r>
      <w:r w:rsidR="003B3084" w:rsidRPr="00435CF9">
        <w:rPr>
          <w:rFonts w:ascii="宋体" w:hAnsi="宋体" w:cs="Arial" w:hint="eastAsia"/>
        </w:rPr>
        <w:t>响应文件</w:t>
      </w:r>
      <w:r w:rsidRPr="00435CF9">
        <w:rPr>
          <w:rFonts w:ascii="宋体" w:hAnsi="宋体" w:cs="Arial" w:hint="eastAsia"/>
        </w:rPr>
        <w:t>有效期结束前始终有效。</w:t>
      </w:r>
    </w:p>
    <w:p w:rsidR="00E218A2" w:rsidRPr="00435CF9" w:rsidRDefault="008C1755">
      <w:pPr>
        <w:adjustRightInd w:val="0"/>
        <w:spacing w:line="360" w:lineRule="auto"/>
        <w:ind w:firstLineChars="210" w:firstLine="441"/>
        <w:contextualSpacing/>
        <w:rPr>
          <w:rFonts w:ascii="宋体" w:hAnsi="宋体" w:cs="Arial"/>
        </w:rPr>
      </w:pPr>
      <w:r w:rsidRPr="00435CF9">
        <w:rPr>
          <w:rFonts w:ascii="宋体" w:hAnsi="宋体" w:cs="Arial" w:hint="eastAsia"/>
        </w:rPr>
        <w:t>被授权人无转委托权，特此委托。</w:t>
      </w:r>
    </w:p>
    <w:p w:rsidR="00E218A2" w:rsidRPr="00435CF9" w:rsidRDefault="008C1755">
      <w:pPr>
        <w:spacing w:line="480" w:lineRule="auto"/>
        <w:ind w:firstLineChars="200" w:firstLine="420"/>
        <w:rPr>
          <w:rFonts w:ascii="宋体" w:hAnsi="宋体"/>
        </w:rPr>
      </w:pPr>
      <w:r w:rsidRPr="00435CF9">
        <w:rPr>
          <w:rFonts w:ascii="宋体" w:hAnsi="宋体" w:hint="eastAsia"/>
        </w:rPr>
        <w:t xml:space="preserve">供应商名称： </w:t>
      </w:r>
      <w:r w:rsidRPr="00435CF9">
        <w:rPr>
          <w:rFonts w:ascii="宋体" w:hAnsi="宋体" w:hint="eastAsia"/>
          <w:u w:val="single"/>
        </w:rPr>
        <w:t xml:space="preserve">       （全称）       </w:t>
      </w:r>
      <w:r w:rsidRPr="00435CF9">
        <w:rPr>
          <w:rFonts w:ascii="宋体" w:hAnsi="宋体" w:hint="eastAsia"/>
        </w:rPr>
        <w:t xml:space="preserve"> （盖单位公章）</w:t>
      </w:r>
    </w:p>
    <w:p w:rsidR="00E218A2" w:rsidRPr="00435CF9" w:rsidRDefault="008C1755">
      <w:pPr>
        <w:spacing w:line="480" w:lineRule="auto"/>
        <w:ind w:firstLineChars="200" w:firstLine="420"/>
        <w:rPr>
          <w:rFonts w:ascii="宋体" w:hAnsi="宋体" w:cs="Arial"/>
        </w:rPr>
      </w:pPr>
      <w:r w:rsidRPr="00435CF9">
        <w:rPr>
          <w:rFonts w:ascii="宋体" w:hAnsi="宋体" w:cs="Arial" w:hint="eastAsia"/>
        </w:rPr>
        <w:t>法定代表人（单位负责人）：（签字或加盖名章）</w:t>
      </w:r>
    </w:p>
    <w:p w:rsidR="00E218A2" w:rsidRPr="00435CF9" w:rsidRDefault="008C1755">
      <w:pPr>
        <w:spacing w:line="480" w:lineRule="auto"/>
        <w:ind w:firstLineChars="200" w:firstLine="420"/>
        <w:rPr>
          <w:rFonts w:ascii="宋体" w:hAnsi="宋体"/>
        </w:rPr>
      </w:pPr>
      <w:r w:rsidRPr="00435CF9">
        <w:rPr>
          <w:rFonts w:ascii="宋体" w:hAnsi="宋体" w:cs="Arial" w:hint="eastAsia"/>
        </w:rPr>
        <w:t>法定代表人（单位负责人）</w:t>
      </w:r>
      <w:r w:rsidRPr="00435CF9">
        <w:rPr>
          <w:rFonts w:ascii="宋体" w:hAnsi="宋体" w:hint="eastAsia"/>
        </w:rPr>
        <w:t>授权代表：  （签字或加盖名章）</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84"/>
        <w:gridCol w:w="7"/>
        <w:gridCol w:w="4478"/>
        <w:gridCol w:w="14"/>
      </w:tblGrid>
      <w:tr w:rsidR="00E218A2" w:rsidRPr="00435CF9">
        <w:trPr>
          <w:gridAfter w:val="1"/>
          <w:wAfter w:w="14" w:type="dxa"/>
          <w:trHeight w:val="2636"/>
        </w:trPr>
        <w:tc>
          <w:tcPr>
            <w:tcW w:w="4484" w:type="dxa"/>
            <w:noWrap/>
            <w:vAlign w:val="center"/>
          </w:tcPr>
          <w:p w:rsidR="00E218A2" w:rsidRPr="00435CF9" w:rsidRDefault="008C1755">
            <w:pPr>
              <w:jc w:val="center"/>
              <w:rPr>
                <w:rFonts w:ascii="宋体" w:hAnsi="宋体"/>
              </w:rPr>
            </w:pPr>
            <w:r w:rsidRPr="00435CF9">
              <w:rPr>
                <w:rFonts w:ascii="宋体" w:hAnsi="宋体" w:hint="eastAsia"/>
              </w:rPr>
              <w:t>法定代表人（单位负责人）身份证（正面）</w:t>
            </w:r>
          </w:p>
        </w:tc>
        <w:tc>
          <w:tcPr>
            <w:tcW w:w="4485" w:type="dxa"/>
            <w:gridSpan w:val="2"/>
            <w:noWrap/>
            <w:vAlign w:val="center"/>
          </w:tcPr>
          <w:p w:rsidR="00E218A2" w:rsidRPr="00435CF9" w:rsidRDefault="008C1755">
            <w:pPr>
              <w:jc w:val="center"/>
              <w:rPr>
                <w:rFonts w:ascii="宋体" w:hAnsi="宋体"/>
              </w:rPr>
            </w:pPr>
            <w:r w:rsidRPr="00435CF9">
              <w:rPr>
                <w:rFonts w:ascii="宋体" w:hAnsi="宋体" w:hint="eastAsia"/>
              </w:rPr>
              <w:t>法定代表人（单位负责人）身份证（反面）</w:t>
            </w:r>
          </w:p>
        </w:tc>
      </w:tr>
      <w:tr w:rsidR="00E218A2" w:rsidRPr="00435CF9">
        <w:trPr>
          <w:trHeight w:val="2781"/>
        </w:trPr>
        <w:tc>
          <w:tcPr>
            <w:tcW w:w="4491" w:type="dxa"/>
            <w:gridSpan w:val="2"/>
            <w:noWrap/>
            <w:vAlign w:val="center"/>
          </w:tcPr>
          <w:p w:rsidR="00E218A2" w:rsidRPr="00435CF9" w:rsidRDefault="008C1755">
            <w:pPr>
              <w:jc w:val="center"/>
              <w:rPr>
                <w:rFonts w:ascii="宋体" w:hAnsi="宋体"/>
              </w:rPr>
            </w:pPr>
            <w:r w:rsidRPr="00435CF9">
              <w:rPr>
                <w:rFonts w:ascii="宋体" w:hAnsi="宋体" w:hint="eastAsia"/>
              </w:rPr>
              <w:t>法定代表人（单位负责人）授权代表身份证</w:t>
            </w:r>
          </w:p>
          <w:p w:rsidR="00E218A2" w:rsidRPr="00435CF9" w:rsidRDefault="008C1755">
            <w:pPr>
              <w:jc w:val="center"/>
              <w:rPr>
                <w:rFonts w:ascii="宋体" w:hAnsi="宋体"/>
              </w:rPr>
            </w:pPr>
            <w:r w:rsidRPr="00435CF9">
              <w:rPr>
                <w:rFonts w:ascii="宋体" w:hAnsi="宋体" w:hint="eastAsia"/>
              </w:rPr>
              <w:t>（正面）</w:t>
            </w:r>
          </w:p>
        </w:tc>
        <w:tc>
          <w:tcPr>
            <w:tcW w:w="4492" w:type="dxa"/>
            <w:gridSpan w:val="2"/>
            <w:noWrap/>
            <w:vAlign w:val="center"/>
          </w:tcPr>
          <w:p w:rsidR="00E218A2" w:rsidRPr="00435CF9" w:rsidRDefault="008C1755">
            <w:pPr>
              <w:jc w:val="center"/>
              <w:rPr>
                <w:rFonts w:ascii="宋体" w:hAnsi="宋体"/>
              </w:rPr>
            </w:pPr>
            <w:r w:rsidRPr="00435CF9">
              <w:rPr>
                <w:rFonts w:ascii="宋体" w:hAnsi="宋体" w:hint="eastAsia"/>
              </w:rPr>
              <w:t>法定代表人（单位负责人）授权代表身份证</w:t>
            </w:r>
          </w:p>
          <w:p w:rsidR="00E218A2" w:rsidRPr="00435CF9" w:rsidRDefault="008C1755">
            <w:pPr>
              <w:jc w:val="center"/>
              <w:rPr>
                <w:rFonts w:ascii="宋体" w:hAnsi="宋体"/>
              </w:rPr>
            </w:pPr>
            <w:r w:rsidRPr="00435CF9">
              <w:rPr>
                <w:rFonts w:ascii="宋体" w:hAnsi="宋体" w:hint="eastAsia"/>
              </w:rPr>
              <w:t>（反面）</w:t>
            </w:r>
          </w:p>
        </w:tc>
      </w:tr>
    </w:tbl>
    <w:p w:rsidR="00E218A2" w:rsidRPr="00435CF9" w:rsidRDefault="00E218A2" w:rsidP="00660509">
      <w:pPr>
        <w:spacing w:line="320" w:lineRule="exact"/>
        <w:ind w:left="2" w:firstLineChars="149" w:firstLine="358"/>
        <w:rPr>
          <w:rFonts w:ascii="宋体" w:hAnsi="宋体" w:cs="Courier New"/>
          <w:sz w:val="24"/>
          <w:szCs w:val="24"/>
        </w:rPr>
      </w:pPr>
    </w:p>
    <w:p w:rsidR="00E218A2" w:rsidRPr="00435CF9" w:rsidRDefault="008C1755" w:rsidP="00435CF9">
      <w:pPr>
        <w:spacing w:beforeLines="50" w:afterLines="50" w:line="360" w:lineRule="auto"/>
        <w:ind w:firstLineChars="200" w:firstLine="482"/>
        <w:jc w:val="center"/>
        <w:rPr>
          <w:rFonts w:ascii="宋体" w:hAnsi="宋体"/>
          <w:b/>
          <w:bCs/>
          <w:sz w:val="24"/>
          <w:szCs w:val="24"/>
        </w:rPr>
      </w:pPr>
      <w:r w:rsidRPr="00435CF9">
        <w:rPr>
          <w:rFonts w:ascii="宋体" w:hAnsi="宋体"/>
          <w:b/>
          <w:bCs/>
          <w:sz w:val="24"/>
          <w:szCs w:val="24"/>
        </w:rPr>
        <w:br w:type="page"/>
      </w:r>
      <w:r w:rsidR="00327F65" w:rsidRPr="00435CF9">
        <w:rPr>
          <w:rFonts w:ascii="宋体" w:hAnsi="宋体" w:hint="eastAsia"/>
          <w:b/>
          <w:bCs/>
          <w:sz w:val="24"/>
          <w:szCs w:val="24"/>
        </w:rPr>
        <w:lastRenderedPageBreak/>
        <w:t>2</w:t>
      </w:r>
      <w:r w:rsidRPr="00435CF9">
        <w:rPr>
          <w:rFonts w:ascii="宋体" w:hAnsi="宋体" w:hint="eastAsia"/>
          <w:b/>
          <w:bCs/>
          <w:sz w:val="24"/>
          <w:szCs w:val="24"/>
        </w:rPr>
        <w:t>.4 投标承诺函</w:t>
      </w:r>
    </w:p>
    <w:p w:rsidR="00E218A2" w:rsidRPr="00435CF9" w:rsidRDefault="008C1755" w:rsidP="00435CF9">
      <w:pPr>
        <w:spacing w:beforeLines="50" w:afterLines="50" w:line="360" w:lineRule="auto"/>
        <w:ind w:firstLineChars="200" w:firstLine="480"/>
        <w:rPr>
          <w:rFonts w:ascii="等线" w:hAnsi="等线" w:cs="宋体"/>
          <w:sz w:val="24"/>
          <w:szCs w:val="24"/>
        </w:rPr>
      </w:pPr>
      <w:r w:rsidRPr="00435CF9">
        <w:rPr>
          <w:rFonts w:ascii="等线" w:hAnsi="等线" w:cs="宋体" w:hint="eastAsia"/>
          <w:sz w:val="24"/>
          <w:szCs w:val="24"/>
          <w:lang w:val="zh-CN"/>
        </w:rPr>
        <w:t>本企业郑重承诺：</w:t>
      </w:r>
    </w:p>
    <w:p w:rsidR="00E218A2" w:rsidRPr="00435CF9" w:rsidRDefault="008C1755" w:rsidP="00435CF9">
      <w:pPr>
        <w:spacing w:beforeLines="50" w:afterLines="50" w:line="360" w:lineRule="auto"/>
        <w:ind w:firstLineChars="200" w:firstLine="480"/>
        <w:rPr>
          <w:rFonts w:ascii="等线" w:hAnsi="等线" w:cs="宋体"/>
          <w:sz w:val="24"/>
          <w:szCs w:val="24"/>
        </w:rPr>
      </w:pPr>
      <w:r w:rsidRPr="00435CF9">
        <w:rPr>
          <w:rFonts w:ascii="等线" w:hAnsi="等线" w:cs="宋体" w:hint="eastAsia"/>
          <w:sz w:val="24"/>
          <w:szCs w:val="24"/>
          <w:lang w:val="zh-CN"/>
        </w:rPr>
        <w:t>一、将遵循公开、公平、公正和诚实信用的原则参加</w:t>
      </w:r>
      <w:r w:rsidRPr="00435CF9">
        <w:rPr>
          <w:rFonts w:ascii="等线" w:hAnsi="等线" w:cs="宋体" w:hint="eastAsia"/>
          <w:sz w:val="24"/>
          <w:szCs w:val="24"/>
          <w:u w:val="single"/>
        </w:rPr>
        <w:t>(</w:t>
      </w:r>
      <w:r w:rsidRPr="00435CF9">
        <w:rPr>
          <w:rFonts w:ascii="等线" w:hAnsi="等线" w:cs="宋体" w:hint="eastAsia"/>
          <w:sz w:val="24"/>
          <w:szCs w:val="24"/>
          <w:u w:val="single"/>
          <w:lang w:val="zh-CN"/>
        </w:rPr>
        <w:t>具体政府采购项目名称）</w:t>
      </w:r>
      <w:r w:rsidRPr="00435CF9">
        <w:rPr>
          <w:rFonts w:ascii="等线" w:hAnsi="等线" w:cs="宋体" w:hint="eastAsia"/>
          <w:sz w:val="24"/>
          <w:szCs w:val="24"/>
          <w:lang w:val="zh-CN"/>
        </w:rPr>
        <w:t>的投标</w:t>
      </w:r>
      <w:r w:rsidRPr="00435CF9">
        <w:rPr>
          <w:rFonts w:ascii="等线" w:hAnsi="等线" w:cs="宋体" w:hint="eastAsia"/>
          <w:sz w:val="24"/>
          <w:szCs w:val="24"/>
        </w:rPr>
        <w:t>；</w:t>
      </w:r>
    </w:p>
    <w:p w:rsidR="00E218A2" w:rsidRPr="00435CF9" w:rsidRDefault="008C1755" w:rsidP="00435CF9">
      <w:pPr>
        <w:spacing w:beforeLines="50" w:afterLines="50" w:line="360" w:lineRule="auto"/>
        <w:ind w:firstLineChars="200" w:firstLine="480"/>
        <w:rPr>
          <w:rFonts w:ascii="等线" w:hAnsi="等线" w:cs="宋体"/>
          <w:sz w:val="24"/>
          <w:szCs w:val="24"/>
        </w:rPr>
      </w:pPr>
      <w:r w:rsidRPr="00435CF9">
        <w:rPr>
          <w:rFonts w:ascii="等线" w:hAnsi="等线" w:cs="宋体" w:hint="eastAsia"/>
          <w:sz w:val="24"/>
          <w:szCs w:val="24"/>
          <w:lang w:val="zh-CN"/>
        </w:rPr>
        <w:t>二、本次投标所提供的一切材料都是真实、有效、合法的</w:t>
      </w:r>
      <w:r w:rsidRPr="00435CF9">
        <w:rPr>
          <w:rFonts w:ascii="等线" w:hAnsi="等线" w:cs="宋体" w:hint="eastAsia"/>
          <w:sz w:val="24"/>
          <w:szCs w:val="24"/>
        </w:rPr>
        <w:t>；</w:t>
      </w:r>
    </w:p>
    <w:p w:rsidR="00E218A2" w:rsidRPr="00435CF9" w:rsidRDefault="008C1755" w:rsidP="00435CF9">
      <w:pPr>
        <w:spacing w:beforeLines="50" w:afterLines="50" w:line="360" w:lineRule="auto"/>
        <w:ind w:firstLineChars="200" w:firstLine="480"/>
        <w:rPr>
          <w:rFonts w:ascii="等线" w:hAnsi="等线" w:cs="宋体"/>
          <w:sz w:val="24"/>
          <w:szCs w:val="24"/>
        </w:rPr>
      </w:pPr>
      <w:r w:rsidRPr="00435CF9">
        <w:rPr>
          <w:rFonts w:ascii="等线" w:hAnsi="等线" w:cs="宋体" w:hint="eastAsia"/>
          <w:sz w:val="24"/>
          <w:szCs w:val="24"/>
          <w:lang w:val="zh-CN"/>
        </w:rPr>
        <w:t>三、不与其他投标人相互串通投标报价，不排挤其他投标人的公平竞争，不损害采购人或其他投标人的合法权益</w:t>
      </w:r>
      <w:r w:rsidRPr="00435CF9">
        <w:rPr>
          <w:rFonts w:ascii="等线" w:hAnsi="等线" w:cs="宋体" w:hint="eastAsia"/>
          <w:sz w:val="24"/>
          <w:szCs w:val="24"/>
        </w:rPr>
        <w:t>；</w:t>
      </w:r>
    </w:p>
    <w:p w:rsidR="00E218A2" w:rsidRPr="00435CF9" w:rsidRDefault="008C1755" w:rsidP="00435CF9">
      <w:pPr>
        <w:spacing w:beforeLines="50" w:afterLines="50" w:line="360" w:lineRule="auto"/>
        <w:ind w:firstLineChars="200" w:firstLine="480"/>
        <w:rPr>
          <w:rFonts w:ascii="等线" w:hAnsi="等线" w:cs="宋体"/>
          <w:sz w:val="24"/>
          <w:szCs w:val="24"/>
        </w:rPr>
      </w:pPr>
      <w:r w:rsidRPr="00435CF9">
        <w:rPr>
          <w:rFonts w:ascii="等线" w:hAnsi="等线" w:cs="宋体" w:hint="eastAsia"/>
          <w:sz w:val="24"/>
          <w:szCs w:val="24"/>
          <w:lang w:val="zh-CN"/>
        </w:rPr>
        <w:t>四、不与采购人或集中采购机构串通投标，不损害国家利益、社会公共利益或者他人的合法权益</w:t>
      </w:r>
      <w:r w:rsidRPr="00435CF9">
        <w:rPr>
          <w:rFonts w:ascii="等线" w:hAnsi="等线" w:cs="宋体" w:hint="eastAsia"/>
          <w:sz w:val="24"/>
          <w:szCs w:val="24"/>
        </w:rPr>
        <w:t>；</w:t>
      </w:r>
    </w:p>
    <w:p w:rsidR="00E218A2" w:rsidRPr="00435CF9" w:rsidRDefault="008C1755" w:rsidP="00435CF9">
      <w:pPr>
        <w:spacing w:beforeLines="50" w:afterLines="50" w:line="360" w:lineRule="auto"/>
        <w:ind w:firstLineChars="200" w:firstLine="480"/>
        <w:rPr>
          <w:rFonts w:ascii="宋体" w:hAnsi="宋体" w:cs="宋体"/>
          <w:b/>
          <w:bCs/>
          <w:sz w:val="24"/>
          <w:szCs w:val="24"/>
        </w:rPr>
      </w:pPr>
      <w:r w:rsidRPr="00435CF9">
        <w:rPr>
          <w:rFonts w:ascii="等线" w:hAnsi="等线" w:cs="宋体" w:hint="eastAsia"/>
          <w:sz w:val="24"/>
          <w:szCs w:val="24"/>
          <w:lang w:val="zh-CN"/>
        </w:rPr>
        <w:t>五、不向采购人或者</w:t>
      </w:r>
      <w:hyperlink r:id="rId12" w:tgtFrame="https://www.cbi360.net/hyjd/20170619/_blank" w:history="1">
        <w:r w:rsidRPr="00435CF9">
          <w:rPr>
            <w:rStyle w:val="af3"/>
            <w:rFonts w:ascii="宋体" w:hAnsi="宋体" w:cs="宋体" w:hint="eastAsia"/>
            <w:bCs/>
            <w:color w:val="auto"/>
            <w:sz w:val="24"/>
            <w:szCs w:val="24"/>
          </w:rPr>
          <w:t>评标</w:t>
        </w:r>
      </w:hyperlink>
      <w:r w:rsidRPr="00435CF9">
        <w:rPr>
          <w:rFonts w:ascii="宋体" w:hAnsi="宋体" w:cs="宋体" w:hint="eastAsia"/>
          <w:sz w:val="24"/>
          <w:szCs w:val="24"/>
          <w:lang w:val="zh-CN"/>
        </w:rPr>
        <w:t>委员会成员行贿以牟取</w:t>
      </w:r>
      <w:hyperlink r:id="rId13" w:tgtFrame="https://www.cbi360.net/hyjd/20170619/_blank" w:history="1">
        <w:r w:rsidRPr="00435CF9">
          <w:rPr>
            <w:rStyle w:val="af3"/>
            <w:rFonts w:ascii="宋体" w:hAnsi="宋体" w:cs="宋体" w:hint="eastAsia"/>
            <w:bCs/>
            <w:color w:val="auto"/>
            <w:sz w:val="24"/>
            <w:szCs w:val="24"/>
          </w:rPr>
          <w:t>中标</w:t>
        </w:r>
      </w:hyperlink>
      <w:r w:rsidRPr="00435CF9">
        <w:rPr>
          <w:rFonts w:ascii="宋体" w:hAnsi="宋体" w:cs="宋体" w:hint="eastAsia"/>
          <w:sz w:val="24"/>
          <w:szCs w:val="24"/>
        </w:rPr>
        <w:t>；</w:t>
      </w:r>
    </w:p>
    <w:p w:rsidR="00E218A2" w:rsidRPr="00435CF9" w:rsidRDefault="008C1755" w:rsidP="00435CF9">
      <w:pPr>
        <w:spacing w:beforeLines="50" w:afterLines="50" w:line="360" w:lineRule="auto"/>
        <w:ind w:firstLineChars="200" w:firstLine="480"/>
        <w:rPr>
          <w:rFonts w:ascii="宋体" w:hAnsi="宋体" w:cs="宋体"/>
          <w:sz w:val="24"/>
          <w:szCs w:val="24"/>
        </w:rPr>
      </w:pPr>
      <w:r w:rsidRPr="00435CF9">
        <w:rPr>
          <w:rFonts w:ascii="宋体" w:hAnsi="宋体" w:cs="宋体" w:hint="eastAsia"/>
          <w:sz w:val="24"/>
          <w:szCs w:val="24"/>
          <w:lang w:val="zh-CN"/>
        </w:rPr>
        <w:t>六、不以他人名义投标或者以其他方式弄虚作假，骗取中标</w:t>
      </w:r>
      <w:r w:rsidRPr="00435CF9">
        <w:rPr>
          <w:rFonts w:ascii="宋体" w:hAnsi="宋体" w:cs="宋体" w:hint="eastAsia"/>
          <w:sz w:val="24"/>
          <w:szCs w:val="24"/>
        </w:rPr>
        <w:t>；</w:t>
      </w:r>
    </w:p>
    <w:p w:rsidR="00E218A2" w:rsidRPr="00435CF9" w:rsidRDefault="008C1755" w:rsidP="00435CF9">
      <w:pPr>
        <w:spacing w:beforeLines="50" w:afterLines="50" w:line="360" w:lineRule="auto"/>
        <w:ind w:firstLineChars="200" w:firstLine="480"/>
        <w:rPr>
          <w:rFonts w:ascii="宋体" w:hAnsi="宋体" w:cs="宋体"/>
          <w:sz w:val="24"/>
          <w:szCs w:val="24"/>
        </w:rPr>
      </w:pPr>
      <w:r w:rsidRPr="00435CF9">
        <w:rPr>
          <w:rFonts w:ascii="宋体" w:hAnsi="宋体" w:cs="宋体" w:hint="eastAsia"/>
          <w:sz w:val="24"/>
          <w:szCs w:val="24"/>
          <w:lang w:val="zh-CN"/>
        </w:rPr>
        <w:t>七、不扰乱</w:t>
      </w:r>
      <w:r w:rsidR="00025D47" w:rsidRPr="00435CF9">
        <w:rPr>
          <w:rFonts w:ascii="宋体" w:hAnsi="宋体" w:cs="宋体" w:hint="eastAsia"/>
          <w:sz w:val="24"/>
          <w:szCs w:val="24"/>
          <w:lang w:val="zh-CN"/>
        </w:rPr>
        <w:t>许昌</w:t>
      </w:r>
      <w:r w:rsidRPr="00435CF9">
        <w:rPr>
          <w:rFonts w:ascii="宋体" w:hAnsi="宋体" w:cs="宋体" w:hint="eastAsia"/>
          <w:sz w:val="24"/>
          <w:szCs w:val="24"/>
          <w:lang w:val="zh-CN"/>
        </w:rPr>
        <w:t>市政府采购市场秩序</w:t>
      </w:r>
      <w:r w:rsidRPr="00435CF9">
        <w:rPr>
          <w:rFonts w:ascii="宋体" w:hAnsi="宋体" w:cs="宋体" w:hint="eastAsia"/>
          <w:sz w:val="24"/>
          <w:szCs w:val="24"/>
        </w:rPr>
        <w:t>；</w:t>
      </w:r>
    </w:p>
    <w:p w:rsidR="00E218A2" w:rsidRPr="00435CF9" w:rsidRDefault="008C1755" w:rsidP="00435CF9">
      <w:pPr>
        <w:spacing w:beforeLines="50" w:afterLines="50" w:line="360" w:lineRule="auto"/>
        <w:ind w:firstLineChars="200" w:firstLine="480"/>
        <w:rPr>
          <w:rFonts w:ascii="宋体" w:hAnsi="宋体" w:cs="宋体"/>
          <w:sz w:val="24"/>
          <w:szCs w:val="24"/>
        </w:rPr>
      </w:pPr>
      <w:r w:rsidRPr="00435CF9">
        <w:rPr>
          <w:rFonts w:ascii="宋体" w:hAnsi="宋体" w:cs="宋体" w:hint="eastAsia"/>
          <w:sz w:val="24"/>
          <w:szCs w:val="24"/>
          <w:lang w:val="zh-CN"/>
        </w:rPr>
        <w:t>八、不在</w:t>
      </w:r>
      <w:hyperlink r:id="rId14" w:tgtFrame="https://www.cbi360.net/hyjd/20170619/_blank" w:history="1">
        <w:r w:rsidRPr="00435CF9">
          <w:rPr>
            <w:rStyle w:val="af3"/>
            <w:rFonts w:ascii="宋体" w:hAnsi="宋体" w:cs="宋体" w:hint="eastAsia"/>
            <w:bCs/>
            <w:color w:val="auto"/>
            <w:sz w:val="24"/>
            <w:szCs w:val="24"/>
          </w:rPr>
          <w:t>开标</w:t>
        </w:r>
      </w:hyperlink>
      <w:r w:rsidRPr="00435CF9">
        <w:rPr>
          <w:rFonts w:ascii="宋体" w:hAnsi="宋体" w:cs="宋体" w:hint="eastAsia"/>
          <w:sz w:val="24"/>
          <w:szCs w:val="24"/>
          <w:lang w:val="zh-CN"/>
        </w:rPr>
        <w:t>后进行虚假恶意投诉</w:t>
      </w:r>
      <w:r w:rsidRPr="00435CF9">
        <w:rPr>
          <w:rFonts w:ascii="宋体" w:hAnsi="宋体" w:cs="宋体" w:hint="eastAsia"/>
          <w:sz w:val="24"/>
          <w:szCs w:val="24"/>
        </w:rPr>
        <w:t>；</w:t>
      </w:r>
    </w:p>
    <w:p w:rsidR="00E218A2" w:rsidRPr="00435CF9" w:rsidRDefault="008C1755" w:rsidP="00435CF9">
      <w:pPr>
        <w:spacing w:beforeLines="50" w:afterLines="50" w:line="360" w:lineRule="auto"/>
        <w:ind w:firstLineChars="200" w:firstLine="480"/>
        <w:rPr>
          <w:rFonts w:ascii="等线" w:hAnsi="等线" w:cs="宋体"/>
          <w:sz w:val="24"/>
          <w:szCs w:val="24"/>
        </w:rPr>
      </w:pPr>
      <w:r w:rsidRPr="00435CF9">
        <w:rPr>
          <w:rFonts w:ascii="宋体" w:hAnsi="宋体" w:cs="宋体" w:hint="eastAsia"/>
          <w:sz w:val="24"/>
          <w:szCs w:val="24"/>
          <w:lang w:val="zh-CN"/>
        </w:rPr>
        <w:t>九、中标后不得将</w:t>
      </w:r>
      <w:hyperlink r:id="rId15" w:tgtFrame="https://www.cbi360.net/hyjd/20170619/_blank" w:history="1">
        <w:r w:rsidR="003B3084" w:rsidRPr="00435CF9">
          <w:rPr>
            <w:rStyle w:val="af3"/>
            <w:rFonts w:ascii="宋体" w:hAnsi="宋体" w:cs="宋体" w:hint="eastAsia"/>
            <w:bCs/>
            <w:color w:val="auto"/>
            <w:sz w:val="24"/>
            <w:szCs w:val="24"/>
          </w:rPr>
          <w:t>谈判文件</w:t>
        </w:r>
      </w:hyperlink>
      <w:r w:rsidRPr="00435CF9">
        <w:rPr>
          <w:rFonts w:ascii="宋体" w:hAnsi="宋体" w:cs="宋体" w:hint="eastAsia"/>
          <w:sz w:val="24"/>
          <w:szCs w:val="24"/>
          <w:lang w:val="zh-CN"/>
        </w:rPr>
        <w:t>规定不</w:t>
      </w:r>
      <w:r w:rsidRPr="00435CF9">
        <w:rPr>
          <w:rFonts w:ascii="等线" w:hAnsi="等线" w:cs="宋体" w:hint="eastAsia"/>
          <w:sz w:val="24"/>
          <w:szCs w:val="24"/>
          <w:lang w:val="zh-CN"/>
        </w:rPr>
        <w:t>予转包、分包的项目转包、分包于他人。</w:t>
      </w:r>
    </w:p>
    <w:p w:rsidR="00E218A2" w:rsidRPr="00435CF9" w:rsidRDefault="008C1755" w:rsidP="00435CF9">
      <w:pPr>
        <w:spacing w:beforeLines="50" w:afterLines="50" w:line="360" w:lineRule="auto"/>
        <w:ind w:firstLineChars="200" w:firstLine="480"/>
        <w:rPr>
          <w:rFonts w:ascii="等线" w:hAnsi="等线" w:cs="宋体"/>
          <w:sz w:val="24"/>
          <w:szCs w:val="24"/>
        </w:rPr>
      </w:pPr>
      <w:r w:rsidRPr="00435CF9">
        <w:rPr>
          <w:rFonts w:ascii="等线" w:hAnsi="等线" w:cs="宋体" w:hint="eastAsia"/>
          <w:sz w:val="24"/>
          <w:szCs w:val="24"/>
          <w:lang w:val="zh-CN"/>
        </w:rPr>
        <w:t>本公司若有违反本承诺内容的行为，愿意承担法律责任，包括：愿意接受相关行政主管部门作出的处罚，愿意接受</w:t>
      </w:r>
      <w:r w:rsidR="00025D47" w:rsidRPr="00435CF9">
        <w:rPr>
          <w:rFonts w:ascii="等线" w:hAnsi="等线" w:cs="宋体" w:hint="eastAsia"/>
          <w:sz w:val="24"/>
          <w:szCs w:val="24"/>
          <w:lang w:val="zh-CN"/>
        </w:rPr>
        <w:t>相关部门</w:t>
      </w:r>
      <w:r w:rsidRPr="00435CF9">
        <w:rPr>
          <w:rFonts w:ascii="等线" w:hAnsi="等线" w:cs="宋体" w:hint="eastAsia"/>
          <w:sz w:val="24"/>
          <w:szCs w:val="24"/>
          <w:lang w:val="zh-CN"/>
        </w:rPr>
        <w:t>作出的罚没履约担保或者现金处罚、限制交易和停止交易等市场准入与清出的处理。</w:t>
      </w:r>
    </w:p>
    <w:p w:rsidR="00E218A2" w:rsidRPr="00435CF9" w:rsidRDefault="00E218A2" w:rsidP="00435CF9">
      <w:pPr>
        <w:spacing w:beforeLines="50" w:afterLines="50" w:line="360" w:lineRule="auto"/>
        <w:ind w:firstLineChars="200" w:firstLine="420"/>
        <w:rPr>
          <w:rFonts w:ascii="等线" w:hAnsi="等线" w:cs="宋体"/>
        </w:rPr>
      </w:pPr>
    </w:p>
    <w:p w:rsidR="00E218A2" w:rsidRPr="00435CF9" w:rsidRDefault="00327F65" w:rsidP="00435CF9">
      <w:pPr>
        <w:spacing w:beforeLines="50" w:afterLines="50" w:line="360" w:lineRule="auto"/>
        <w:ind w:right="960" w:firstLineChars="200" w:firstLine="480"/>
        <w:jc w:val="center"/>
        <w:rPr>
          <w:rFonts w:ascii="等线" w:hAnsi="等线" w:cs="宋体"/>
          <w:sz w:val="24"/>
          <w:szCs w:val="24"/>
        </w:rPr>
      </w:pPr>
      <w:r w:rsidRPr="00435CF9">
        <w:rPr>
          <w:rFonts w:ascii="等线" w:hAnsi="等线" w:cs="宋体" w:hint="eastAsia"/>
          <w:sz w:val="24"/>
          <w:szCs w:val="24"/>
          <w:lang w:val="zh-CN"/>
        </w:rPr>
        <w:t xml:space="preserve">                                  </w:t>
      </w:r>
      <w:r w:rsidR="008C1755" w:rsidRPr="00435CF9">
        <w:rPr>
          <w:rFonts w:ascii="等线" w:hAnsi="等线" w:cs="宋体" w:hint="eastAsia"/>
          <w:sz w:val="24"/>
          <w:szCs w:val="24"/>
          <w:lang w:val="zh-CN"/>
        </w:rPr>
        <w:t>法定代表人或者被委托人（签字</w:t>
      </w:r>
      <w:r w:rsidR="008C1755" w:rsidRPr="00435CF9">
        <w:rPr>
          <w:rFonts w:ascii="等线" w:hAnsi="等线" w:cs="宋体" w:hint="eastAsia"/>
          <w:sz w:val="24"/>
          <w:szCs w:val="24"/>
        </w:rPr>
        <w:t>)</w:t>
      </w:r>
      <w:r w:rsidR="008C1755" w:rsidRPr="00435CF9">
        <w:rPr>
          <w:rFonts w:ascii="等线" w:hAnsi="等线" w:cs="宋体" w:hint="eastAsia"/>
          <w:sz w:val="24"/>
          <w:szCs w:val="24"/>
          <w:lang w:val="zh-CN"/>
        </w:rPr>
        <w:t>：</w:t>
      </w:r>
    </w:p>
    <w:p w:rsidR="00E218A2" w:rsidRPr="00435CF9" w:rsidRDefault="008C1755" w:rsidP="00435CF9">
      <w:pPr>
        <w:spacing w:beforeLines="50" w:afterLines="50" w:line="360" w:lineRule="auto"/>
        <w:ind w:right="960" w:firstLineChars="1900" w:firstLine="4560"/>
        <w:rPr>
          <w:rFonts w:ascii="等线" w:hAnsi="等线" w:cs="宋体"/>
          <w:sz w:val="24"/>
          <w:szCs w:val="24"/>
        </w:rPr>
      </w:pPr>
      <w:r w:rsidRPr="00435CF9">
        <w:rPr>
          <w:rFonts w:ascii="等线" w:hAnsi="等线" w:cs="宋体" w:hint="eastAsia"/>
          <w:sz w:val="24"/>
          <w:szCs w:val="24"/>
          <w:lang w:val="zh-CN"/>
        </w:rPr>
        <w:t>供应商商名称</w:t>
      </w:r>
      <w:r w:rsidRPr="00435CF9">
        <w:rPr>
          <w:rFonts w:ascii="等线" w:hAnsi="等线" w:cs="宋体" w:hint="eastAsia"/>
          <w:sz w:val="24"/>
          <w:szCs w:val="24"/>
        </w:rPr>
        <w:t>(</w:t>
      </w:r>
      <w:r w:rsidRPr="00435CF9">
        <w:rPr>
          <w:rFonts w:ascii="等线" w:hAnsi="等线" w:cs="宋体" w:hint="eastAsia"/>
          <w:sz w:val="24"/>
          <w:szCs w:val="24"/>
          <w:lang w:val="zh-CN"/>
        </w:rPr>
        <w:t>盖章</w:t>
      </w:r>
      <w:r w:rsidRPr="00435CF9">
        <w:rPr>
          <w:rFonts w:ascii="等线" w:hAnsi="等线" w:cs="宋体" w:hint="eastAsia"/>
          <w:sz w:val="24"/>
          <w:szCs w:val="24"/>
        </w:rPr>
        <w:t>)</w:t>
      </w:r>
      <w:r w:rsidRPr="00435CF9">
        <w:rPr>
          <w:rFonts w:ascii="等线" w:hAnsi="等线" w:cs="宋体" w:hint="eastAsia"/>
          <w:sz w:val="24"/>
          <w:szCs w:val="24"/>
          <w:lang w:val="zh-CN"/>
        </w:rPr>
        <w:t>：</w:t>
      </w:r>
    </w:p>
    <w:p w:rsidR="00E218A2" w:rsidRPr="00435CF9" w:rsidRDefault="008C1755" w:rsidP="00435CF9">
      <w:pPr>
        <w:spacing w:beforeLines="50" w:afterLines="50" w:line="360" w:lineRule="auto"/>
        <w:ind w:right="960" w:firstLineChars="2100" w:firstLine="5040"/>
        <w:rPr>
          <w:rFonts w:ascii="等线" w:hAnsi="等线" w:cs="宋体"/>
          <w:sz w:val="24"/>
          <w:szCs w:val="24"/>
        </w:rPr>
      </w:pPr>
      <w:r w:rsidRPr="00435CF9">
        <w:rPr>
          <w:rFonts w:ascii="等线" w:hAnsi="等线" w:cs="宋体" w:hint="eastAsia"/>
          <w:sz w:val="24"/>
          <w:szCs w:val="24"/>
          <w:lang w:val="zh-CN"/>
        </w:rPr>
        <w:t>年月日</w:t>
      </w:r>
    </w:p>
    <w:p w:rsidR="00E218A2" w:rsidRPr="00435CF9" w:rsidRDefault="00E218A2">
      <w:pPr>
        <w:autoSpaceDE w:val="0"/>
        <w:autoSpaceDN w:val="0"/>
        <w:adjustRightInd w:val="0"/>
        <w:spacing w:line="360" w:lineRule="auto"/>
        <w:jc w:val="center"/>
        <w:rPr>
          <w:rFonts w:ascii="宋体" w:hAnsi="宋体"/>
          <w:b/>
          <w:bCs/>
          <w:sz w:val="24"/>
          <w:szCs w:val="24"/>
        </w:rPr>
      </w:pPr>
    </w:p>
    <w:p w:rsidR="00E218A2" w:rsidRPr="00435CF9" w:rsidRDefault="00327F65">
      <w:pPr>
        <w:autoSpaceDE w:val="0"/>
        <w:autoSpaceDN w:val="0"/>
        <w:adjustRightInd w:val="0"/>
        <w:spacing w:line="360" w:lineRule="auto"/>
        <w:jc w:val="center"/>
        <w:rPr>
          <w:rFonts w:ascii="宋体" w:hAnsi="宋体"/>
          <w:b/>
          <w:bCs/>
          <w:sz w:val="24"/>
          <w:szCs w:val="24"/>
        </w:rPr>
      </w:pPr>
      <w:r w:rsidRPr="00435CF9">
        <w:rPr>
          <w:rFonts w:ascii="宋体" w:hAnsi="宋体" w:hint="eastAsia"/>
          <w:b/>
          <w:bCs/>
          <w:sz w:val="24"/>
          <w:szCs w:val="24"/>
        </w:rPr>
        <w:lastRenderedPageBreak/>
        <w:t>2</w:t>
      </w:r>
      <w:r w:rsidR="008C1755" w:rsidRPr="00435CF9">
        <w:rPr>
          <w:rFonts w:ascii="宋体" w:hAnsi="宋体" w:hint="eastAsia"/>
          <w:b/>
          <w:bCs/>
          <w:sz w:val="24"/>
          <w:szCs w:val="24"/>
        </w:rPr>
        <w:t>.5 许昌市政府采购供应商信用承诺函</w:t>
      </w:r>
    </w:p>
    <w:p w:rsidR="00E218A2" w:rsidRPr="00435CF9" w:rsidRDefault="00E218A2">
      <w:pPr>
        <w:autoSpaceDE w:val="0"/>
        <w:autoSpaceDN w:val="0"/>
        <w:adjustRightInd w:val="0"/>
        <w:spacing w:line="360" w:lineRule="auto"/>
        <w:rPr>
          <w:rFonts w:ascii="宋体" w:hAnsi="宋体"/>
          <w:b/>
          <w:bCs/>
          <w:sz w:val="24"/>
          <w:szCs w:val="24"/>
        </w:rPr>
      </w:pPr>
    </w:p>
    <w:p w:rsidR="00E218A2" w:rsidRPr="00435CF9" w:rsidRDefault="008C1755">
      <w:pPr>
        <w:autoSpaceDE w:val="0"/>
        <w:autoSpaceDN w:val="0"/>
        <w:adjustRightInd w:val="0"/>
        <w:spacing w:line="360" w:lineRule="auto"/>
        <w:rPr>
          <w:rFonts w:ascii="宋体" w:hAnsi="宋体"/>
          <w:b/>
          <w:bCs/>
          <w:sz w:val="24"/>
          <w:szCs w:val="24"/>
        </w:rPr>
      </w:pPr>
      <w:r w:rsidRPr="00435CF9">
        <w:rPr>
          <w:rFonts w:ascii="宋体" w:hAnsi="宋体" w:hint="eastAsia"/>
          <w:b/>
          <w:bCs/>
          <w:sz w:val="24"/>
          <w:szCs w:val="24"/>
        </w:rPr>
        <w:t>致</w:t>
      </w:r>
      <w:r w:rsidRPr="00435CF9">
        <w:rPr>
          <w:rFonts w:ascii="宋体" w:hAnsi="宋体" w:hint="eastAsia"/>
          <w:b/>
          <w:bCs/>
          <w:sz w:val="24"/>
          <w:szCs w:val="24"/>
          <w:u w:val="single"/>
        </w:rPr>
        <w:t>（采购人名称）</w:t>
      </w:r>
      <w:r w:rsidRPr="00435CF9">
        <w:rPr>
          <w:rFonts w:ascii="宋体" w:hAnsi="宋体" w:hint="eastAsia"/>
          <w:b/>
          <w:bCs/>
          <w:sz w:val="24"/>
          <w:szCs w:val="24"/>
        </w:rPr>
        <w:t>：</w:t>
      </w:r>
    </w:p>
    <w:p w:rsidR="00E218A2" w:rsidRPr="00435CF9" w:rsidRDefault="008C1755">
      <w:pPr>
        <w:autoSpaceDE w:val="0"/>
        <w:autoSpaceDN w:val="0"/>
        <w:adjustRightInd w:val="0"/>
        <w:spacing w:line="360" w:lineRule="auto"/>
        <w:ind w:firstLineChars="200" w:firstLine="482"/>
        <w:rPr>
          <w:rFonts w:ascii="宋体" w:hAnsi="宋体"/>
          <w:b/>
          <w:bCs/>
          <w:sz w:val="24"/>
          <w:szCs w:val="24"/>
        </w:rPr>
      </w:pPr>
      <w:r w:rsidRPr="00435CF9">
        <w:rPr>
          <w:rFonts w:ascii="宋体" w:hAnsi="宋体" w:hint="eastAsia"/>
          <w:b/>
          <w:bCs/>
          <w:sz w:val="24"/>
          <w:szCs w:val="24"/>
        </w:rPr>
        <w:t>单位名称（自然人姓名）:</w:t>
      </w:r>
    </w:p>
    <w:p w:rsidR="00E218A2" w:rsidRPr="00435CF9" w:rsidRDefault="008C1755">
      <w:pPr>
        <w:autoSpaceDE w:val="0"/>
        <w:autoSpaceDN w:val="0"/>
        <w:adjustRightInd w:val="0"/>
        <w:spacing w:line="360" w:lineRule="auto"/>
        <w:ind w:firstLineChars="200" w:firstLine="482"/>
        <w:rPr>
          <w:rFonts w:ascii="宋体" w:hAnsi="宋体"/>
          <w:b/>
          <w:bCs/>
          <w:sz w:val="24"/>
          <w:szCs w:val="24"/>
        </w:rPr>
      </w:pPr>
      <w:r w:rsidRPr="00435CF9">
        <w:rPr>
          <w:rFonts w:ascii="宋体" w:hAnsi="宋体" w:hint="eastAsia"/>
          <w:b/>
          <w:bCs/>
          <w:sz w:val="24"/>
          <w:szCs w:val="24"/>
        </w:rPr>
        <w:t xml:space="preserve">统一社会信用代码（身份证号码）:                     </w:t>
      </w:r>
    </w:p>
    <w:p w:rsidR="00E218A2" w:rsidRPr="00435CF9" w:rsidRDefault="008C1755">
      <w:pPr>
        <w:autoSpaceDE w:val="0"/>
        <w:autoSpaceDN w:val="0"/>
        <w:adjustRightInd w:val="0"/>
        <w:spacing w:line="360" w:lineRule="auto"/>
        <w:ind w:firstLineChars="200" w:firstLine="482"/>
        <w:rPr>
          <w:rFonts w:ascii="宋体" w:hAnsi="宋体"/>
          <w:b/>
          <w:bCs/>
          <w:sz w:val="24"/>
          <w:szCs w:val="24"/>
        </w:rPr>
      </w:pPr>
      <w:r w:rsidRPr="00435CF9">
        <w:rPr>
          <w:rFonts w:ascii="宋体" w:hAnsi="宋体" w:hint="eastAsia"/>
          <w:b/>
          <w:bCs/>
          <w:sz w:val="24"/>
          <w:szCs w:val="24"/>
        </w:rPr>
        <w:t xml:space="preserve">法定代表人（负责人）:                               </w:t>
      </w:r>
    </w:p>
    <w:p w:rsidR="00E218A2" w:rsidRPr="00435CF9" w:rsidRDefault="008C1755">
      <w:pPr>
        <w:autoSpaceDE w:val="0"/>
        <w:autoSpaceDN w:val="0"/>
        <w:adjustRightInd w:val="0"/>
        <w:spacing w:line="360" w:lineRule="auto"/>
        <w:ind w:firstLineChars="200" w:firstLine="482"/>
        <w:rPr>
          <w:rFonts w:ascii="宋体" w:hAnsi="宋体"/>
          <w:b/>
          <w:bCs/>
          <w:sz w:val="24"/>
          <w:szCs w:val="24"/>
        </w:rPr>
      </w:pPr>
      <w:r w:rsidRPr="00435CF9">
        <w:rPr>
          <w:rFonts w:ascii="宋体" w:hAnsi="宋体" w:hint="eastAsia"/>
          <w:b/>
          <w:bCs/>
          <w:sz w:val="24"/>
          <w:szCs w:val="24"/>
        </w:rPr>
        <w:t xml:space="preserve">联系地址和电话：                                    </w:t>
      </w:r>
    </w:p>
    <w:p w:rsidR="00E218A2" w:rsidRPr="00435CF9" w:rsidRDefault="008C1755">
      <w:pPr>
        <w:autoSpaceDE w:val="0"/>
        <w:autoSpaceDN w:val="0"/>
        <w:adjustRightInd w:val="0"/>
        <w:spacing w:line="360" w:lineRule="auto"/>
        <w:ind w:firstLineChars="200" w:firstLine="482"/>
        <w:rPr>
          <w:rFonts w:ascii="宋体" w:hAnsi="宋体"/>
          <w:b/>
          <w:bCs/>
          <w:sz w:val="24"/>
          <w:szCs w:val="24"/>
        </w:rPr>
      </w:pPr>
      <w:r w:rsidRPr="00435CF9">
        <w:rPr>
          <w:rFonts w:ascii="宋体" w:hAnsi="宋体" w:hint="eastAsia"/>
          <w:b/>
          <w:bCs/>
          <w:sz w:val="24"/>
          <w:szCs w:val="24"/>
        </w:rPr>
        <w:t>为维护公平、公正、公开的政府采购市场秩序，树立诚实守信的政府采购供应商形象，我单位（本人）自愿作出以下承诺：</w:t>
      </w:r>
    </w:p>
    <w:p w:rsidR="00E218A2" w:rsidRPr="00435CF9" w:rsidRDefault="008C1755">
      <w:pPr>
        <w:autoSpaceDE w:val="0"/>
        <w:autoSpaceDN w:val="0"/>
        <w:adjustRightInd w:val="0"/>
        <w:spacing w:line="360" w:lineRule="auto"/>
        <w:ind w:firstLineChars="200" w:firstLine="482"/>
        <w:rPr>
          <w:rFonts w:ascii="宋体" w:hAnsi="宋体"/>
          <w:b/>
          <w:bCs/>
          <w:sz w:val="24"/>
          <w:szCs w:val="24"/>
        </w:rPr>
      </w:pPr>
      <w:r w:rsidRPr="00435CF9">
        <w:rPr>
          <w:rFonts w:ascii="宋体" w:hAnsi="宋体" w:hint="eastAsia"/>
          <w:b/>
          <w:bCs/>
          <w:sz w:val="24"/>
          <w:szCs w:val="24"/>
        </w:rPr>
        <w:t>一、我单位（本人）自愿参加本次政府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rsidR="00E218A2" w:rsidRPr="00435CF9" w:rsidRDefault="008C1755">
      <w:pPr>
        <w:autoSpaceDE w:val="0"/>
        <w:autoSpaceDN w:val="0"/>
        <w:adjustRightInd w:val="0"/>
        <w:spacing w:line="360" w:lineRule="auto"/>
        <w:ind w:firstLineChars="200" w:firstLine="482"/>
        <w:rPr>
          <w:rFonts w:ascii="宋体" w:hAnsi="宋体"/>
          <w:b/>
          <w:bCs/>
          <w:sz w:val="24"/>
          <w:szCs w:val="24"/>
        </w:rPr>
      </w:pPr>
      <w:r w:rsidRPr="00435CF9">
        <w:rPr>
          <w:rFonts w:ascii="宋体" w:hAnsi="宋体" w:hint="eastAsia"/>
          <w:b/>
          <w:bCs/>
          <w:sz w:val="24"/>
          <w:szCs w:val="24"/>
        </w:rPr>
        <w:t>（一）具有独立承担民事责任的能力；</w:t>
      </w:r>
    </w:p>
    <w:p w:rsidR="00E218A2" w:rsidRPr="00435CF9" w:rsidRDefault="008C1755">
      <w:pPr>
        <w:autoSpaceDE w:val="0"/>
        <w:autoSpaceDN w:val="0"/>
        <w:adjustRightInd w:val="0"/>
        <w:spacing w:line="360" w:lineRule="auto"/>
        <w:ind w:firstLineChars="200" w:firstLine="482"/>
        <w:rPr>
          <w:rFonts w:ascii="宋体" w:hAnsi="宋体"/>
          <w:b/>
          <w:bCs/>
          <w:sz w:val="24"/>
          <w:szCs w:val="24"/>
        </w:rPr>
      </w:pPr>
      <w:r w:rsidRPr="00435CF9">
        <w:rPr>
          <w:rFonts w:ascii="宋体" w:hAnsi="宋体" w:hint="eastAsia"/>
          <w:b/>
          <w:bCs/>
          <w:sz w:val="24"/>
          <w:szCs w:val="24"/>
        </w:rPr>
        <w:t>（二）具有良好的商业信誉和健全的财务会计制度；</w:t>
      </w:r>
    </w:p>
    <w:p w:rsidR="00E218A2" w:rsidRPr="00435CF9" w:rsidRDefault="008C1755">
      <w:pPr>
        <w:autoSpaceDE w:val="0"/>
        <w:autoSpaceDN w:val="0"/>
        <w:adjustRightInd w:val="0"/>
        <w:spacing w:line="360" w:lineRule="auto"/>
        <w:ind w:firstLineChars="200" w:firstLine="482"/>
        <w:rPr>
          <w:rFonts w:ascii="宋体" w:hAnsi="宋体"/>
          <w:b/>
          <w:bCs/>
          <w:sz w:val="24"/>
          <w:szCs w:val="24"/>
        </w:rPr>
      </w:pPr>
      <w:r w:rsidRPr="00435CF9">
        <w:rPr>
          <w:rFonts w:ascii="宋体" w:hAnsi="宋体" w:hint="eastAsia"/>
          <w:b/>
          <w:bCs/>
          <w:sz w:val="24"/>
          <w:szCs w:val="24"/>
        </w:rPr>
        <w:t>（三）具有履行合同所必需的设备和专业技术能力；</w:t>
      </w:r>
    </w:p>
    <w:p w:rsidR="00E218A2" w:rsidRPr="00435CF9" w:rsidRDefault="008C1755">
      <w:pPr>
        <w:autoSpaceDE w:val="0"/>
        <w:autoSpaceDN w:val="0"/>
        <w:adjustRightInd w:val="0"/>
        <w:spacing w:line="360" w:lineRule="auto"/>
        <w:ind w:firstLineChars="200" w:firstLine="482"/>
        <w:rPr>
          <w:rFonts w:ascii="宋体" w:hAnsi="宋体"/>
          <w:b/>
          <w:bCs/>
          <w:sz w:val="24"/>
          <w:szCs w:val="24"/>
        </w:rPr>
      </w:pPr>
      <w:r w:rsidRPr="00435CF9">
        <w:rPr>
          <w:rFonts w:ascii="宋体" w:hAnsi="宋体" w:hint="eastAsia"/>
          <w:b/>
          <w:bCs/>
          <w:sz w:val="24"/>
          <w:szCs w:val="24"/>
        </w:rPr>
        <w:t>（四）有依法缴纳税收和社会保障资金的良好记录；</w:t>
      </w:r>
    </w:p>
    <w:p w:rsidR="00E218A2" w:rsidRPr="00435CF9" w:rsidRDefault="008C1755">
      <w:pPr>
        <w:autoSpaceDE w:val="0"/>
        <w:autoSpaceDN w:val="0"/>
        <w:adjustRightInd w:val="0"/>
        <w:spacing w:line="360" w:lineRule="auto"/>
        <w:ind w:firstLineChars="200" w:firstLine="482"/>
        <w:rPr>
          <w:rFonts w:ascii="宋体" w:hAnsi="宋体"/>
          <w:b/>
          <w:bCs/>
          <w:sz w:val="24"/>
          <w:szCs w:val="24"/>
        </w:rPr>
      </w:pPr>
      <w:r w:rsidRPr="00435CF9">
        <w:rPr>
          <w:rFonts w:ascii="宋体" w:hAnsi="宋体" w:hint="eastAsia"/>
          <w:b/>
          <w:bCs/>
          <w:sz w:val="24"/>
          <w:szCs w:val="24"/>
        </w:rPr>
        <w:t>（五）参加政府采购活动前三年内，在经营活动中没有重大违法记录；</w:t>
      </w:r>
    </w:p>
    <w:p w:rsidR="00E218A2" w:rsidRPr="00435CF9" w:rsidRDefault="008C1755">
      <w:pPr>
        <w:autoSpaceDE w:val="0"/>
        <w:autoSpaceDN w:val="0"/>
        <w:adjustRightInd w:val="0"/>
        <w:spacing w:line="360" w:lineRule="auto"/>
        <w:ind w:firstLineChars="200" w:firstLine="482"/>
        <w:rPr>
          <w:rFonts w:ascii="宋体" w:hAnsi="宋体"/>
          <w:b/>
          <w:bCs/>
          <w:sz w:val="24"/>
          <w:szCs w:val="24"/>
        </w:rPr>
      </w:pPr>
      <w:r w:rsidRPr="00435CF9">
        <w:rPr>
          <w:rFonts w:ascii="宋体" w:hAnsi="宋体" w:hint="eastAsia"/>
          <w:b/>
          <w:bCs/>
          <w:sz w:val="24"/>
          <w:szCs w:val="24"/>
        </w:rPr>
        <w:t>（六）未被列入经营异常名录或者严重违法失信名单、失信被执行人，重大税收违法案件当事人名单、政府采购严重违法失信行为记录名单；</w:t>
      </w:r>
    </w:p>
    <w:p w:rsidR="00E218A2" w:rsidRPr="00435CF9" w:rsidRDefault="008C1755">
      <w:pPr>
        <w:autoSpaceDE w:val="0"/>
        <w:autoSpaceDN w:val="0"/>
        <w:adjustRightInd w:val="0"/>
        <w:spacing w:line="360" w:lineRule="auto"/>
        <w:ind w:firstLineChars="200" w:firstLine="482"/>
        <w:rPr>
          <w:rFonts w:ascii="宋体" w:hAnsi="宋体"/>
          <w:b/>
          <w:bCs/>
          <w:sz w:val="24"/>
          <w:szCs w:val="24"/>
        </w:rPr>
      </w:pPr>
      <w:r w:rsidRPr="00435CF9">
        <w:rPr>
          <w:rFonts w:ascii="宋体" w:hAnsi="宋体" w:hint="eastAsia"/>
          <w:b/>
          <w:bCs/>
          <w:sz w:val="24"/>
          <w:szCs w:val="24"/>
        </w:rPr>
        <w:t>（七）未被相关监管部门作出行政处罚且尚在处罚有效期的；</w:t>
      </w:r>
    </w:p>
    <w:p w:rsidR="00E218A2" w:rsidRPr="00435CF9" w:rsidRDefault="008C1755">
      <w:pPr>
        <w:autoSpaceDE w:val="0"/>
        <w:autoSpaceDN w:val="0"/>
        <w:adjustRightInd w:val="0"/>
        <w:spacing w:line="360" w:lineRule="auto"/>
        <w:ind w:firstLineChars="200" w:firstLine="482"/>
        <w:rPr>
          <w:rFonts w:ascii="宋体" w:hAnsi="宋体"/>
          <w:b/>
          <w:bCs/>
          <w:sz w:val="24"/>
          <w:szCs w:val="24"/>
        </w:rPr>
      </w:pPr>
      <w:r w:rsidRPr="00435CF9">
        <w:rPr>
          <w:rFonts w:ascii="宋体" w:hAnsi="宋体" w:hint="eastAsia"/>
          <w:b/>
          <w:bCs/>
          <w:sz w:val="24"/>
          <w:szCs w:val="24"/>
        </w:rPr>
        <w:t>（八）未曾作出虚假采购承诺；</w:t>
      </w:r>
    </w:p>
    <w:p w:rsidR="00E218A2" w:rsidRPr="00435CF9" w:rsidRDefault="008C1755">
      <w:pPr>
        <w:autoSpaceDE w:val="0"/>
        <w:autoSpaceDN w:val="0"/>
        <w:adjustRightInd w:val="0"/>
        <w:spacing w:line="360" w:lineRule="auto"/>
        <w:ind w:firstLineChars="200" w:firstLine="482"/>
        <w:rPr>
          <w:rFonts w:ascii="宋体" w:hAnsi="宋体"/>
          <w:b/>
          <w:bCs/>
          <w:sz w:val="24"/>
          <w:szCs w:val="24"/>
        </w:rPr>
      </w:pPr>
      <w:r w:rsidRPr="00435CF9">
        <w:rPr>
          <w:rFonts w:ascii="宋体" w:hAnsi="宋体" w:hint="eastAsia"/>
          <w:b/>
          <w:bCs/>
          <w:sz w:val="24"/>
          <w:szCs w:val="24"/>
        </w:rPr>
        <w:t>（九）符合法律、行政法规规定的其他条件。</w:t>
      </w:r>
    </w:p>
    <w:p w:rsidR="00E218A2" w:rsidRPr="00435CF9" w:rsidRDefault="008C1755">
      <w:pPr>
        <w:autoSpaceDE w:val="0"/>
        <w:autoSpaceDN w:val="0"/>
        <w:adjustRightInd w:val="0"/>
        <w:spacing w:line="360" w:lineRule="auto"/>
        <w:ind w:firstLineChars="200" w:firstLine="482"/>
        <w:rPr>
          <w:rFonts w:ascii="宋体" w:hAnsi="宋体"/>
          <w:b/>
          <w:bCs/>
          <w:sz w:val="24"/>
          <w:szCs w:val="24"/>
        </w:rPr>
      </w:pPr>
      <w:r w:rsidRPr="00435CF9">
        <w:rPr>
          <w:rFonts w:ascii="宋体" w:hAnsi="宋体" w:hint="eastAsia"/>
          <w:b/>
          <w:bCs/>
          <w:sz w:val="24"/>
          <w:szCs w:val="24"/>
        </w:rPr>
        <w:t>二、我单位（本人）保证上述承诺事项的真实性。如有弄虚作假或其他违法违规行为，自愿按照规定将违背承诺行为作为失信行为记录到社会信用信息平台，并视同为“提供虚假材料谋取中标、成交”按照《政府采购法》第七十七、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w:t>
      </w:r>
      <w:r w:rsidRPr="00435CF9">
        <w:rPr>
          <w:rFonts w:ascii="宋体" w:hAnsi="宋体" w:hint="eastAsia"/>
          <w:b/>
          <w:bCs/>
          <w:sz w:val="24"/>
          <w:szCs w:val="24"/>
        </w:rPr>
        <w:lastRenderedPageBreak/>
        <w:t>应依照有关民事法律规定承担民事责任。</w:t>
      </w:r>
    </w:p>
    <w:p w:rsidR="00E218A2" w:rsidRPr="00435CF9" w:rsidRDefault="00E218A2">
      <w:pPr>
        <w:autoSpaceDE w:val="0"/>
        <w:autoSpaceDN w:val="0"/>
        <w:adjustRightInd w:val="0"/>
        <w:spacing w:line="360" w:lineRule="auto"/>
        <w:ind w:firstLineChars="200" w:firstLine="482"/>
        <w:rPr>
          <w:rFonts w:ascii="宋体" w:hAnsi="宋体"/>
          <w:b/>
          <w:bCs/>
          <w:sz w:val="24"/>
          <w:szCs w:val="24"/>
        </w:rPr>
      </w:pPr>
    </w:p>
    <w:p w:rsidR="00E218A2" w:rsidRPr="00435CF9" w:rsidRDefault="008C1755">
      <w:pPr>
        <w:autoSpaceDE w:val="0"/>
        <w:autoSpaceDN w:val="0"/>
        <w:adjustRightInd w:val="0"/>
        <w:spacing w:line="360" w:lineRule="auto"/>
        <w:ind w:firstLineChars="200" w:firstLine="482"/>
        <w:rPr>
          <w:rFonts w:ascii="宋体" w:hAnsi="宋体"/>
          <w:b/>
          <w:bCs/>
          <w:sz w:val="24"/>
          <w:szCs w:val="24"/>
        </w:rPr>
      </w:pPr>
      <w:r w:rsidRPr="00435CF9">
        <w:rPr>
          <w:rFonts w:ascii="宋体" w:hAnsi="宋体" w:hint="eastAsia"/>
          <w:b/>
          <w:bCs/>
          <w:sz w:val="24"/>
          <w:szCs w:val="24"/>
        </w:rPr>
        <w:t>供应商（电子章）:</w:t>
      </w:r>
    </w:p>
    <w:p w:rsidR="00E218A2" w:rsidRPr="00435CF9" w:rsidRDefault="00E218A2">
      <w:pPr>
        <w:autoSpaceDE w:val="0"/>
        <w:autoSpaceDN w:val="0"/>
        <w:adjustRightInd w:val="0"/>
        <w:spacing w:line="360" w:lineRule="auto"/>
        <w:ind w:firstLineChars="200" w:firstLine="482"/>
        <w:rPr>
          <w:rFonts w:ascii="宋体" w:hAnsi="宋体"/>
          <w:b/>
          <w:bCs/>
          <w:sz w:val="24"/>
          <w:szCs w:val="24"/>
        </w:rPr>
      </w:pPr>
    </w:p>
    <w:p w:rsidR="00E218A2" w:rsidRPr="00435CF9" w:rsidRDefault="008C1755">
      <w:pPr>
        <w:autoSpaceDE w:val="0"/>
        <w:autoSpaceDN w:val="0"/>
        <w:adjustRightInd w:val="0"/>
        <w:spacing w:line="360" w:lineRule="auto"/>
        <w:ind w:firstLineChars="200" w:firstLine="482"/>
        <w:rPr>
          <w:rFonts w:ascii="宋体" w:hAnsi="宋体"/>
          <w:b/>
          <w:bCs/>
          <w:sz w:val="24"/>
          <w:szCs w:val="24"/>
        </w:rPr>
      </w:pPr>
      <w:r w:rsidRPr="00435CF9">
        <w:rPr>
          <w:rFonts w:ascii="宋体" w:hAnsi="宋体" w:hint="eastAsia"/>
          <w:b/>
          <w:bCs/>
          <w:sz w:val="24"/>
          <w:szCs w:val="24"/>
        </w:rPr>
        <w:t>法定代表人、负责人、本人、或授权代表（签字或电子印章）:</w:t>
      </w:r>
    </w:p>
    <w:p w:rsidR="00E218A2" w:rsidRPr="00435CF9" w:rsidRDefault="008C1755">
      <w:pPr>
        <w:autoSpaceDE w:val="0"/>
        <w:autoSpaceDN w:val="0"/>
        <w:adjustRightInd w:val="0"/>
        <w:spacing w:line="360" w:lineRule="auto"/>
        <w:ind w:firstLineChars="200" w:firstLine="482"/>
        <w:rPr>
          <w:rFonts w:ascii="宋体" w:hAnsi="宋体"/>
          <w:b/>
          <w:bCs/>
          <w:sz w:val="24"/>
          <w:szCs w:val="24"/>
        </w:rPr>
      </w:pPr>
      <w:r w:rsidRPr="00435CF9">
        <w:rPr>
          <w:rFonts w:ascii="宋体" w:hAnsi="宋体" w:hint="eastAsia"/>
          <w:b/>
          <w:bCs/>
          <w:sz w:val="24"/>
          <w:szCs w:val="24"/>
        </w:rPr>
        <w:t>日期：    年   月  日</w:t>
      </w:r>
    </w:p>
    <w:p w:rsidR="00E218A2" w:rsidRPr="00435CF9" w:rsidRDefault="00E218A2">
      <w:pPr>
        <w:autoSpaceDE w:val="0"/>
        <w:autoSpaceDN w:val="0"/>
        <w:adjustRightInd w:val="0"/>
        <w:spacing w:line="360" w:lineRule="auto"/>
        <w:ind w:firstLineChars="200" w:firstLine="482"/>
        <w:rPr>
          <w:rFonts w:ascii="宋体" w:hAnsi="宋体"/>
          <w:b/>
          <w:bCs/>
          <w:sz w:val="24"/>
          <w:szCs w:val="24"/>
        </w:rPr>
      </w:pPr>
    </w:p>
    <w:p w:rsidR="00E218A2" w:rsidRPr="00435CF9" w:rsidRDefault="008C1755">
      <w:pPr>
        <w:autoSpaceDE w:val="0"/>
        <w:autoSpaceDN w:val="0"/>
        <w:adjustRightInd w:val="0"/>
        <w:spacing w:line="360" w:lineRule="auto"/>
        <w:ind w:firstLineChars="200" w:firstLine="482"/>
        <w:rPr>
          <w:rFonts w:ascii="宋体" w:hAnsi="宋体"/>
          <w:b/>
          <w:bCs/>
          <w:sz w:val="24"/>
          <w:szCs w:val="24"/>
        </w:rPr>
      </w:pPr>
      <w:r w:rsidRPr="00435CF9">
        <w:rPr>
          <w:rFonts w:ascii="宋体" w:hAnsi="宋体" w:hint="eastAsia"/>
          <w:b/>
          <w:bCs/>
          <w:sz w:val="24"/>
          <w:szCs w:val="24"/>
        </w:rPr>
        <w:t>注：1.投标人须在</w:t>
      </w:r>
      <w:r w:rsidR="003B3084" w:rsidRPr="00435CF9">
        <w:rPr>
          <w:rFonts w:ascii="宋体" w:hAnsi="宋体" w:hint="eastAsia"/>
          <w:b/>
          <w:bCs/>
          <w:sz w:val="24"/>
          <w:szCs w:val="24"/>
        </w:rPr>
        <w:t>响应文件</w:t>
      </w:r>
      <w:r w:rsidRPr="00435CF9">
        <w:rPr>
          <w:rFonts w:ascii="宋体" w:hAnsi="宋体" w:hint="eastAsia"/>
          <w:b/>
          <w:bCs/>
          <w:sz w:val="24"/>
          <w:szCs w:val="24"/>
        </w:rPr>
        <w:t>中按此模板提供承诺函，未提供视为未实质性响应</w:t>
      </w:r>
      <w:r w:rsidR="003B3084" w:rsidRPr="00435CF9">
        <w:rPr>
          <w:rFonts w:ascii="宋体" w:hAnsi="宋体" w:hint="eastAsia"/>
          <w:b/>
          <w:bCs/>
          <w:sz w:val="24"/>
          <w:szCs w:val="24"/>
        </w:rPr>
        <w:t>谈判文件</w:t>
      </w:r>
      <w:r w:rsidRPr="00435CF9">
        <w:rPr>
          <w:rFonts w:ascii="宋体" w:hAnsi="宋体" w:hint="eastAsia"/>
          <w:b/>
          <w:bCs/>
          <w:sz w:val="24"/>
          <w:szCs w:val="24"/>
        </w:rPr>
        <w:t>要求，按无效投标处理。</w:t>
      </w:r>
    </w:p>
    <w:p w:rsidR="00E218A2" w:rsidRPr="00435CF9" w:rsidRDefault="008C1755">
      <w:pPr>
        <w:autoSpaceDE w:val="0"/>
        <w:autoSpaceDN w:val="0"/>
        <w:adjustRightInd w:val="0"/>
        <w:spacing w:line="360" w:lineRule="auto"/>
        <w:ind w:firstLineChars="200" w:firstLine="482"/>
        <w:rPr>
          <w:rFonts w:ascii="宋体" w:hAnsi="宋体"/>
          <w:b/>
          <w:bCs/>
          <w:sz w:val="24"/>
          <w:szCs w:val="24"/>
        </w:rPr>
      </w:pPr>
      <w:r w:rsidRPr="00435CF9">
        <w:rPr>
          <w:rFonts w:ascii="宋体" w:hAnsi="宋体" w:hint="eastAsia"/>
          <w:b/>
          <w:bCs/>
          <w:sz w:val="24"/>
          <w:szCs w:val="24"/>
        </w:rPr>
        <w:t>2.投标人的法定代表人或者授权代表的签字或盖章应真实、有效，如由授权代表签字或盖章的，应提供“法定代表人授权书”。</w:t>
      </w:r>
    </w:p>
    <w:p w:rsidR="00E218A2" w:rsidRPr="00435CF9" w:rsidRDefault="00E218A2">
      <w:pPr>
        <w:autoSpaceDE w:val="0"/>
        <w:autoSpaceDN w:val="0"/>
        <w:adjustRightInd w:val="0"/>
        <w:spacing w:line="360" w:lineRule="auto"/>
        <w:jc w:val="center"/>
        <w:rPr>
          <w:rFonts w:ascii="宋体" w:hAnsi="宋体"/>
          <w:b/>
          <w:bCs/>
          <w:sz w:val="24"/>
          <w:szCs w:val="24"/>
        </w:rPr>
      </w:pPr>
    </w:p>
    <w:p w:rsidR="00E218A2" w:rsidRPr="00435CF9" w:rsidRDefault="00E218A2">
      <w:pPr>
        <w:autoSpaceDE w:val="0"/>
        <w:autoSpaceDN w:val="0"/>
        <w:adjustRightInd w:val="0"/>
        <w:spacing w:line="360" w:lineRule="auto"/>
        <w:jc w:val="center"/>
        <w:rPr>
          <w:rFonts w:ascii="宋体" w:hAnsi="宋体"/>
          <w:b/>
          <w:bCs/>
          <w:sz w:val="24"/>
          <w:szCs w:val="24"/>
        </w:rPr>
      </w:pPr>
    </w:p>
    <w:p w:rsidR="00E218A2" w:rsidRPr="00435CF9" w:rsidRDefault="00E218A2">
      <w:pPr>
        <w:autoSpaceDE w:val="0"/>
        <w:autoSpaceDN w:val="0"/>
        <w:adjustRightInd w:val="0"/>
        <w:spacing w:line="360" w:lineRule="auto"/>
        <w:jc w:val="center"/>
        <w:rPr>
          <w:rFonts w:ascii="宋体" w:hAnsi="宋体"/>
          <w:b/>
          <w:bCs/>
          <w:sz w:val="24"/>
          <w:szCs w:val="24"/>
        </w:rPr>
      </w:pPr>
    </w:p>
    <w:p w:rsidR="00E218A2" w:rsidRPr="00435CF9" w:rsidRDefault="00E218A2">
      <w:pPr>
        <w:autoSpaceDE w:val="0"/>
        <w:autoSpaceDN w:val="0"/>
        <w:adjustRightInd w:val="0"/>
        <w:spacing w:line="360" w:lineRule="auto"/>
        <w:jc w:val="center"/>
        <w:rPr>
          <w:rFonts w:ascii="宋体" w:hAnsi="宋体"/>
          <w:b/>
          <w:bCs/>
          <w:sz w:val="24"/>
          <w:szCs w:val="24"/>
        </w:rPr>
      </w:pPr>
    </w:p>
    <w:p w:rsidR="00E218A2" w:rsidRPr="00435CF9" w:rsidRDefault="00E218A2">
      <w:pPr>
        <w:widowControl/>
        <w:spacing w:before="100" w:beforeAutospacing="1" w:after="100" w:afterAutospacing="1" w:line="360" w:lineRule="auto"/>
        <w:jc w:val="center"/>
        <w:rPr>
          <w:rFonts w:ascii="宋体" w:hAnsi="宋体"/>
          <w:b/>
          <w:bCs/>
          <w:sz w:val="24"/>
          <w:szCs w:val="24"/>
        </w:rPr>
      </w:pPr>
    </w:p>
    <w:p w:rsidR="00E218A2" w:rsidRPr="00435CF9" w:rsidRDefault="00E218A2">
      <w:pPr>
        <w:widowControl/>
        <w:spacing w:before="100" w:beforeAutospacing="1" w:after="100" w:afterAutospacing="1" w:line="360" w:lineRule="auto"/>
        <w:jc w:val="center"/>
        <w:rPr>
          <w:rFonts w:ascii="宋体" w:hAnsi="宋体"/>
          <w:b/>
          <w:bCs/>
          <w:sz w:val="24"/>
          <w:szCs w:val="24"/>
        </w:rPr>
      </w:pPr>
    </w:p>
    <w:p w:rsidR="00E218A2" w:rsidRPr="00435CF9" w:rsidRDefault="00E218A2">
      <w:pPr>
        <w:widowControl/>
        <w:spacing w:before="100" w:beforeAutospacing="1" w:after="100" w:afterAutospacing="1" w:line="360" w:lineRule="auto"/>
        <w:jc w:val="center"/>
        <w:rPr>
          <w:rFonts w:ascii="宋体" w:hAnsi="宋体"/>
          <w:b/>
          <w:bCs/>
          <w:sz w:val="24"/>
          <w:szCs w:val="24"/>
        </w:rPr>
      </w:pPr>
    </w:p>
    <w:p w:rsidR="00E218A2" w:rsidRPr="00435CF9" w:rsidRDefault="00E218A2">
      <w:pPr>
        <w:widowControl/>
        <w:spacing w:before="100" w:beforeAutospacing="1" w:after="100" w:afterAutospacing="1" w:line="360" w:lineRule="auto"/>
        <w:jc w:val="center"/>
        <w:rPr>
          <w:rFonts w:ascii="宋体" w:hAnsi="宋体"/>
          <w:b/>
          <w:bCs/>
          <w:sz w:val="24"/>
          <w:szCs w:val="24"/>
        </w:rPr>
      </w:pPr>
    </w:p>
    <w:p w:rsidR="00E218A2" w:rsidRPr="00435CF9" w:rsidRDefault="00E218A2">
      <w:pPr>
        <w:widowControl/>
        <w:spacing w:before="100" w:beforeAutospacing="1" w:after="100" w:afterAutospacing="1" w:line="360" w:lineRule="auto"/>
        <w:jc w:val="center"/>
        <w:rPr>
          <w:rFonts w:ascii="宋体" w:hAnsi="宋体"/>
          <w:b/>
          <w:bCs/>
          <w:sz w:val="24"/>
          <w:szCs w:val="24"/>
        </w:rPr>
      </w:pPr>
    </w:p>
    <w:p w:rsidR="00E218A2" w:rsidRPr="00435CF9" w:rsidRDefault="00E218A2">
      <w:pPr>
        <w:widowControl/>
        <w:spacing w:before="100" w:beforeAutospacing="1" w:after="100" w:afterAutospacing="1" w:line="360" w:lineRule="auto"/>
        <w:jc w:val="center"/>
        <w:rPr>
          <w:rFonts w:ascii="宋体" w:hAnsi="宋体"/>
          <w:b/>
          <w:bCs/>
          <w:sz w:val="24"/>
          <w:szCs w:val="24"/>
        </w:rPr>
      </w:pPr>
    </w:p>
    <w:p w:rsidR="00E218A2" w:rsidRPr="00435CF9" w:rsidRDefault="00E218A2">
      <w:pPr>
        <w:widowControl/>
        <w:spacing w:before="100" w:beforeAutospacing="1" w:after="100" w:afterAutospacing="1" w:line="360" w:lineRule="auto"/>
        <w:jc w:val="center"/>
        <w:rPr>
          <w:rFonts w:ascii="宋体" w:hAnsi="宋体"/>
          <w:b/>
          <w:bCs/>
          <w:sz w:val="24"/>
          <w:szCs w:val="24"/>
        </w:rPr>
      </w:pPr>
    </w:p>
    <w:p w:rsidR="00E218A2" w:rsidRPr="00435CF9" w:rsidRDefault="00E218A2">
      <w:pPr>
        <w:widowControl/>
        <w:spacing w:before="100" w:beforeAutospacing="1" w:after="100" w:afterAutospacing="1" w:line="360" w:lineRule="auto"/>
        <w:jc w:val="center"/>
        <w:rPr>
          <w:rFonts w:ascii="宋体" w:hAnsi="宋体"/>
          <w:b/>
          <w:bCs/>
          <w:sz w:val="24"/>
          <w:szCs w:val="24"/>
        </w:rPr>
      </w:pPr>
    </w:p>
    <w:p w:rsidR="008B3C71" w:rsidRPr="00435CF9" w:rsidRDefault="00327F65" w:rsidP="008B3C71">
      <w:pPr>
        <w:spacing w:line="360" w:lineRule="auto"/>
        <w:jc w:val="center"/>
        <w:rPr>
          <w:rFonts w:ascii="宋体" w:hAnsi="宋体" w:cs="Calibri"/>
          <w:b/>
          <w:bCs/>
          <w:sz w:val="24"/>
          <w:szCs w:val="24"/>
        </w:rPr>
      </w:pPr>
      <w:r w:rsidRPr="00435CF9">
        <w:rPr>
          <w:rFonts w:ascii="宋体" w:hAnsi="宋体" w:cs="Calibri" w:hint="eastAsia"/>
          <w:b/>
          <w:bCs/>
          <w:sz w:val="24"/>
          <w:szCs w:val="24"/>
        </w:rPr>
        <w:lastRenderedPageBreak/>
        <w:t>2</w:t>
      </w:r>
      <w:r w:rsidR="008B3C71" w:rsidRPr="00435CF9">
        <w:rPr>
          <w:rFonts w:ascii="宋体" w:hAnsi="宋体" w:cs="Calibri" w:hint="eastAsia"/>
          <w:b/>
          <w:bCs/>
          <w:sz w:val="24"/>
          <w:szCs w:val="24"/>
        </w:rPr>
        <w:t>.6没有重大违法记录的声明</w:t>
      </w:r>
    </w:p>
    <w:p w:rsidR="008B3C71" w:rsidRPr="00435CF9" w:rsidRDefault="008B3C71" w:rsidP="008B3C71">
      <w:pPr>
        <w:adjustRightInd w:val="0"/>
        <w:spacing w:line="360" w:lineRule="auto"/>
        <w:ind w:firstLineChars="210" w:firstLine="506"/>
        <w:contextualSpacing/>
        <w:jc w:val="center"/>
        <w:rPr>
          <w:rFonts w:ascii="宋体" w:hAnsi="宋体"/>
          <w:b/>
          <w:bCs/>
          <w:sz w:val="24"/>
          <w:szCs w:val="24"/>
        </w:rPr>
      </w:pPr>
      <w:r w:rsidRPr="00435CF9">
        <w:rPr>
          <w:rFonts w:ascii="宋体" w:hAnsi="宋体" w:hint="eastAsia"/>
          <w:b/>
          <w:bCs/>
          <w:sz w:val="24"/>
          <w:szCs w:val="24"/>
        </w:rPr>
        <w:t>声　   明</w:t>
      </w:r>
    </w:p>
    <w:p w:rsidR="008B3C71" w:rsidRPr="00435CF9" w:rsidRDefault="008B3C71" w:rsidP="008B3C71">
      <w:pPr>
        <w:adjustRightInd w:val="0"/>
        <w:spacing w:line="360" w:lineRule="auto"/>
        <w:ind w:firstLineChars="210" w:firstLine="504"/>
        <w:contextualSpacing/>
        <w:rPr>
          <w:rFonts w:ascii="宋体" w:hAnsi="宋体"/>
          <w:sz w:val="24"/>
          <w:szCs w:val="24"/>
        </w:rPr>
      </w:pPr>
      <w:r w:rsidRPr="00435CF9">
        <w:rPr>
          <w:rFonts w:ascii="宋体" w:hAnsi="宋体" w:hint="eastAsia"/>
          <w:sz w:val="24"/>
          <w:szCs w:val="24"/>
        </w:rPr>
        <w:t>本公司参加本次政府采购活动前三年内，在经营活动中没有重大违法记录。（重大违法记录，是指因违法经营受到刑事处罚或者责令停产停业、吊销许可证或者执照、较大数额罚款等行政处罚。）</w:t>
      </w:r>
    </w:p>
    <w:p w:rsidR="008B3C71" w:rsidRPr="00435CF9" w:rsidRDefault="008B3C71" w:rsidP="008B3C71">
      <w:pPr>
        <w:adjustRightInd w:val="0"/>
        <w:spacing w:line="360" w:lineRule="auto"/>
        <w:ind w:firstLineChars="210" w:firstLine="504"/>
        <w:contextualSpacing/>
        <w:rPr>
          <w:rFonts w:ascii="宋体" w:hAnsi="宋体"/>
          <w:sz w:val="24"/>
          <w:szCs w:val="24"/>
        </w:rPr>
      </w:pPr>
      <w:r w:rsidRPr="00435CF9">
        <w:rPr>
          <w:rFonts w:ascii="宋体" w:hAnsi="宋体" w:hint="eastAsia"/>
          <w:sz w:val="24"/>
          <w:szCs w:val="24"/>
        </w:rPr>
        <w:t>特此声明。</w:t>
      </w:r>
    </w:p>
    <w:p w:rsidR="008B3C71" w:rsidRPr="00435CF9" w:rsidRDefault="008B3C71" w:rsidP="008B3C71">
      <w:pPr>
        <w:adjustRightInd w:val="0"/>
        <w:spacing w:line="360" w:lineRule="auto"/>
        <w:ind w:firstLineChars="210" w:firstLine="504"/>
        <w:contextualSpacing/>
        <w:rPr>
          <w:rFonts w:ascii="宋体" w:hAnsi="宋体"/>
          <w:sz w:val="24"/>
          <w:szCs w:val="24"/>
        </w:rPr>
      </w:pPr>
      <w:r w:rsidRPr="00435CF9">
        <w:rPr>
          <w:rFonts w:ascii="宋体" w:hAnsi="宋体" w:hint="eastAsia"/>
          <w:sz w:val="24"/>
          <w:szCs w:val="24"/>
        </w:rPr>
        <w:t>本公司对上述声明的真实性负责。如有虚假，将依法承担相应责任。</w:t>
      </w:r>
    </w:p>
    <w:p w:rsidR="008B3C71" w:rsidRPr="00435CF9" w:rsidRDefault="008B3C71" w:rsidP="00435CF9">
      <w:pPr>
        <w:spacing w:beforeLines="50" w:afterLines="50" w:line="360" w:lineRule="auto"/>
        <w:ind w:firstLineChars="236" w:firstLine="566"/>
        <w:rPr>
          <w:rFonts w:ascii="宋体" w:hAnsi="宋体"/>
          <w:sz w:val="24"/>
        </w:rPr>
      </w:pPr>
    </w:p>
    <w:p w:rsidR="008B3C71" w:rsidRPr="00435CF9" w:rsidRDefault="008B3C71" w:rsidP="008B3C71">
      <w:pPr>
        <w:adjustRightInd w:val="0"/>
        <w:spacing w:line="360" w:lineRule="auto"/>
        <w:ind w:firstLineChars="210" w:firstLine="504"/>
        <w:contextualSpacing/>
        <w:jc w:val="center"/>
        <w:rPr>
          <w:rFonts w:ascii="宋体" w:hAnsi="宋体"/>
          <w:sz w:val="24"/>
          <w:szCs w:val="24"/>
        </w:rPr>
      </w:pPr>
      <w:r w:rsidRPr="00435CF9">
        <w:rPr>
          <w:rFonts w:ascii="宋体" w:hAnsi="宋体" w:hint="eastAsia"/>
          <w:sz w:val="24"/>
          <w:szCs w:val="24"/>
        </w:rPr>
        <w:t>单位名称（盖章）：</w:t>
      </w:r>
    </w:p>
    <w:p w:rsidR="008B3C71" w:rsidRPr="00435CF9" w:rsidRDefault="008B3C71" w:rsidP="008B3C71">
      <w:pPr>
        <w:adjustRightInd w:val="0"/>
        <w:spacing w:line="360" w:lineRule="auto"/>
        <w:ind w:firstLineChars="210" w:firstLine="504"/>
        <w:contextualSpacing/>
        <w:jc w:val="center"/>
        <w:rPr>
          <w:rFonts w:ascii="宋体" w:hAnsi="宋体"/>
          <w:sz w:val="24"/>
          <w:szCs w:val="24"/>
        </w:rPr>
      </w:pPr>
      <w:r w:rsidRPr="00435CF9">
        <w:rPr>
          <w:rFonts w:ascii="宋体" w:hAnsi="宋体" w:hint="eastAsia"/>
          <w:sz w:val="24"/>
          <w:szCs w:val="24"/>
        </w:rPr>
        <w:t>日    期：</w:t>
      </w:r>
    </w:p>
    <w:p w:rsidR="008B3C71" w:rsidRPr="00435CF9" w:rsidRDefault="008B3C71" w:rsidP="00435CF9">
      <w:pPr>
        <w:spacing w:beforeLines="50" w:afterLines="50" w:line="360" w:lineRule="auto"/>
        <w:ind w:right="420" w:firstLineChars="2286" w:firstLine="5486"/>
        <w:rPr>
          <w:rFonts w:ascii="宋体" w:hAnsi="宋体"/>
          <w:sz w:val="24"/>
        </w:rPr>
      </w:pPr>
    </w:p>
    <w:p w:rsidR="008B3C71" w:rsidRPr="00435CF9" w:rsidRDefault="008B3C71" w:rsidP="008B3C71">
      <w:pPr>
        <w:widowControl/>
        <w:jc w:val="left"/>
        <w:rPr>
          <w:rFonts w:ascii="宋体" w:hAnsi="宋体" w:cs="Calibri"/>
          <w:b/>
          <w:bCs/>
          <w:sz w:val="24"/>
          <w:szCs w:val="24"/>
        </w:rPr>
      </w:pPr>
    </w:p>
    <w:p w:rsidR="008B3C71" w:rsidRPr="00435CF9" w:rsidRDefault="00327F65" w:rsidP="008B3C71">
      <w:pPr>
        <w:spacing w:line="360" w:lineRule="auto"/>
        <w:jc w:val="center"/>
        <w:rPr>
          <w:rFonts w:ascii="宋体" w:hAnsi="宋体" w:cs="Calibri"/>
          <w:b/>
          <w:bCs/>
          <w:sz w:val="24"/>
          <w:szCs w:val="24"/>
        </w:rPr>
      </w:pPr>
      <w:r w:rsidRPr="00435CF9">
        <w:rPr>
          <w:rFonts w:ascii="宋体" w:hAnsi="宋体" w:cs="Calibri" w:hint="eastAsia"/>
          <w:b/>
          <w:bCs/>
          <w:sz w:val="24"/>
          <w:szCs w:val="24"/>
        </w:rPr>
        <w:t>2</w:t>
      </w:r>
      <w:r w:rsidR="008B3C71" w:rsidRPr="00435CF9">
        <w:rPr>
          <w:rFonts w:ascii="宋体" w:hAnsi="宋体" w:cs="Calibri" w:hint="eastAsia"/>
          <w:b/>
          <w:bCs/>
          <w:sz w:val="24"/>
          <w:szCs w:val="24"/>
        </w:rPr>
        <w:t>.7 供应商提供与参加本项目投标的其他供应商之间，单位负责人不为同一人并且不存在直接控股、管理关系承诺函</w:t>
      </w:r>
    </w:p>
    <w:p w:rsidR="008B3C71" w:rsidRPr="00435CF9" w:rsidRDefault="008B3C71" w:rsidP="008B3C71">
      <w:pPr>
        <w:spacing w:line="360" w:lineRule="auto"/>
        <w:jc w:val="center"/>
        <w:rPr>
          <w:rFonts w:ascii="宋体" w:hAnsi="宋体" w:cs="Calibri"/>
          <w:bCs/>
          <w:sz w:val="24"/>
          <w:szCs w:val="24"/>
        </w:rPr>
      </w:pPr>
      <w:r w:rsidRPr="00435CF9">
        <w:rPr>
          <w:rFonts w:ascii="宋体" w:hAnsi="宋体" w:cs="Calibri" w:hint="eastAsia"/>
          <w:bCs/>
          <w:sz w:val="24"/>
          <w:szCs w:val="24"/>
        </w:rPr>
        <w:t>（承诺函格式自拟）</w:t>
      </w:r>
    </w:p>
    <w:p w:rsidR="008B3C71" w:rsidRPr="00435CF9" w:rsidRDefault="008B3C71" w:rsidP="008B3C71">
      <w:pPr>
        <w:autoSpaceDE w:val="0"/>
        <w:autoSpaceDN w:val="0"/>
        <w:adjustRightInd w:val="0"/>
        <w:spacing w:line="360" w:lineRule="auto"/>
        <w:jc w:val="center"/>
        <w:outlineLvl w:val="0"/>
        <w:rPr>
          <w:rFonts w:hAnsi="宋体"/>
          <w:b/>
          <w:kern w:val="0"/>
          <w:sz w:val="36"/>
          <w:szCs w:val="36"/>
        </w:rPr>
      </w:pPr>
      <w:r w:rsidRPr="00435CF9">
        <w:rPr>
          <w:rFonts w:hAnsi="宋体"/>
          <w:b/>
          <w:kern w:val="0"/>
          <w:sz w:val="36"/>
          <w:szCs w:val="36"/>
        </w:rPr>
        <w:t xml:space="preserve"> </w:t>
      </w:r>
    </w:p>
    <w:p w:rsidR="008B3C71" w:rsidRPr="00435CF9" w:rsidRDefault="008B3C71" w:rsidP="008B3C71">
      <w:pPr>
        <w:autoSpaceDE w:val="0"/>
        <w:autoSpaceDN w:val="0"/>
        <w:adjustRightInd w:val="0"/>
        <w:spacing w:line="360" w:lineRule="auto"/>
        <w:jc w:val="center"/>
        <w:outlineLvl w:val="0"/>
        <w:rPr>
          <w:rFonts w:ascii="宋体" w:hAnsi="宋体" w:cs="黑体"/>
          <w:b/>
          <w:bCs/>
          <w:sz w:val="44"/>
          <w:szCs w:val="44"/>
        </w:rPr>
      </w:pPr>
      <w:r w:rsidRPr="00435CF9">
        <w:rPr>
          <w:rFonts w:hAnsi="宋体"/>
          <w:b/>
          <w:kern w:val="0"/>
          <w:sz w:val="36"/>
          <w:szCs w:val="36"/>
        </w:rPr>
        <w:t xml:space="preserve"> </w:t>
      </w:r>
      <w:r w:rsidRPr="00435CF9">
        <w:rPr>
          <w:rFonts w:ascii="宋体" w:hAnsi="宋体" w:cs="黑体" w:hint="eastAsia"/>
          <w:b/>
          <w:bCs/>
          <w:sz w:val="44"/>
          <w:szCs w:val="44"/>
        </w:rPr>
        <w:t xml:space="preserve"> </w:t>
      </w:r>
    </w:p>
    <w:p w:rsidR="008B3C71" w:rsidRPr="00435CF9" w:rsidRDefault="00327F65" w:rsidP="008B3C71">
      <w:pPr>
        <w:spacing w:line="360" w:lineRule="auto"/>
        <w:jc w:val="center"/>
        <w:rPr>
          <w:rFonts w:ascii="宋体" w:hAnsi="宋体" w:cs="Calibri"/>
          <w:b/>
          <w:bCs/>
          <w:sz w:val="24"/>
          <w:szCs w:val="24"/>
        </w:rPr>
      </w:pPr>
      <w:r w:rsidRPr="00435CF9">
        <w:rPr>
          <w:rFonts w:ascii="宋体" w:hAnsi="宋体" w:cs="Calibri" w:hint="eastAsia"/>
          <w:b/>
          <w:bCs/>
          <w:sz w:val="24"/>
          <w:szCs w:val="24"/>
        </w:rPr>
        <w:t>2</w:t>
      </w:r>
      <w:r w:rsidR="008B3C71" w:rsidRPr="00435CF9">
        <w:rPr>
          <w:rFonts w:ascii="宋体" w:hAnsi="宋体" w:cs="Calibri" w:hint="eastAsia"/>
          <w:b/>
          <w:bCs/>
          <w:sz w:val="24"/>
          <w:szCs w:val="24"/>
        </w:rPr>
        <w:t>.8供应商提供未为本项目提供整体设计、规范编制或者项目管理、监理、检测等服务承诺函</w:t>
      </w:r>
    </w:p>
    <w:p w:rsidR="008B3C71" w:rsidRPr="00435CF9" w:rsidRDefault="008B3C71" w:rsidP="008B3C71">
      <w:pPr>
        <w:spacing w:line="360" w:lineRule="auto"/>
        <w:jc w:val="center"/>
        <w:rPr>
          <w:rFonts w:ascii="宋体" w:hAnsi="宋体" w:cs="Calibri"/>
          <w:bCs/>
          <w:sz w:val="24"/>
          <w:szCs w:val="24"/>
        </w:rPr>
      </w:pPr>
      <w:r w:rsidRPr="00435CF9">
        <w:rPr>
          <w:rFonts w:ascii="宋体" w:hAnsi="宋体" w:cs="Calibri" w:hint="eastAsia"/>
          <w:bCs/>
          <w:sz w:val="24"/>
          <w:szCs w:val="24"/>
        </w:rPr>
        <w:t>（承诺函格式自拟）</w:t>
      </w:r>
    </w:p>
    <w:p w:rsidR="008B3C71" w:rsidRPr="00435CF9" w:rsidRDefault="008B3C71" w:rsidP="008B3C71">
      <w:pPr>
        <w:autoSpaceDE w:val="0"/>
        <w:autoSpaceDN w:val="0"/>
        <w:adjustRightInd w:val="0"/>
        <w:spacing w:line="360" w:lineRule="auto"/>
        <w:jc w:val="center"/>
        <w:rPr>
          <w:rFonts w:ascii="宋体" w:hAnsi="宋体" w:cs="黑体"/>
          <w:b/>
          <w:bCs/>
          <w:sz w:val="44"/>
          <w:szCs w:val="44"/>
        </w:rPr>
      </w:pPr>
      <w:r w:rsidRPr="00435CF9">
        <w:rPr>
          <w:rFonts w:ascii="宋体" w:hAnsi="宋体" w:cs="黑体" w:hint="eastAsia"/>
          <w:b/>
          <w:bCs/>
          <w:sz w:val="44"/>
          <w:szCs w:val="44"/>
        </w:rPr>
        <w:t xml:space="preserve"> </w:t>
      </w:r>
    </w:p>
    <w:p w:rsidR="008B3C71" w:rsidRPr="00435CF9" w:rsidRDefault="008B3C71" w:rsidP="008B3C71">
      <w:pPr>
        <w:autoSpaceDE w:val="0"/>
        <w:autoSpaceDN w:val="0"/>
        <w:adjustRightInd w:val="0"/>
        <w:spacing w:line="360" w:lineRule="auto"/>
        <w:jc w:val="center"/>
        <w:rPr>
          <w:rFonts w:ascii="宋体" w:hAnsi="宋体" w:cs="黑体"/>
          <w:b/>
          <w:bCs/>
          <w:sz w:val="44"/>
          <w:szCs w:val="44"/>
        </w:rPr>
      </w:pPr>
      <w:r w:rsidRPr="00435CF9">
        <w:rPr>
          <w:rFonts w:ascii="宋体" w:hAnsi="宋体" w:cs="黑体" w:hint="eastAsia"/>
          <w:b/>
          <w:bCs/>
          <w:sz w:val="44"/>
          <w:szCs w:val="44"/>
        </w:rPr>
        <w:t xml:space="preserve">  </w:t>
      </w:r>
    </w:p>
    <w:p w:rsidR="008B3C71" w:rsidRPr="00435CF9" w:rsidRDefault="00327F65" w:rsidP="008B3C71">
      <w:pPr>
        <w:autoSpaceDE w:val="0"/>
        <w:autoSpaceDN w:val="0"/>
        <w:adjustRightInd w:val="0"/>
        <w:spacing w:line="360" w:lineRule="auto"/>
        <w:jc w:val="center"/>
        <w:rPr>
          <w:rFonts w:ascii="宋体" w:hAnsi="宋体" w:cs="黑体"/>
          <w:b/>
          <w:bCs/>
          <w:sz w:val="44"/>
          <w:szCs w:val="44"/>
        </w:rPr>
      </w:pPr>
      <w:r w:rsidRPr="00435CF9">
        <w:rPr>
          <w:rFonts w:ascii="宋体" w:hAnsi="宋体" w:cs="Calibri" w:hint="eastAsia"/>
          <w:b/>
          <w:bCs/>
          <w:sz w:val="24"/>
          <w:szCs w:val="24"/>
        </w:rPr>
        <w:t>2</w:t>
      </w:r>
      <w:r w:rsidR="008B3C71" w:rsidRPr="00435CF9">
        <w:rPr>
          <w:rFonts w:ascii="宋体" w:hAnsi="宋体" w:cs="Calibri" w:hint="eastAsia"/>
          <w:b/>
          <w:bCs/>
          <w:sz w:val="24"/>
          <w:szCs w:val="24"/>
        </w:rPr>
        <w:t>.9 其他资格证书或材料</w:t>
      </w:r>
    </w:p>
    <w:p w:rsidR="008B3C71" w:rsidRPr="00435CF9" w:rsidRDefault="008B3C71" w:rsidP="008B3C71">
      <w:pPr>
        <w:autoSpaceDE w:val="0"/>
        <w:autoSpaceDN w:val="0"/>
        <w:adjustRightInd w:val="0"/>
        <w:spacing w:line="360" w:lineRule="auto"/>
        <w:jc w:val="center"/>
        <w:rPr>
          <w:rFonts w:ascii="宋体" w:hAnsi="宋体" w:cs="黑体"/>
          <w:b/>
          <w:bCs/>
          <w:sz w:val="44"/>
          <w:szCs w:val="44"/>
        </w:rPr>
      </w:pPr>
      <w:r w:rsidRPr="00435CF9">
        <w:rPr>
          <w:rFonts w:ascii="宋体" w:hAnsi="宋体" w:cs="黑体" w:hint="eastAsia"/>
          <w:b/>
          <w:bCs/>
          <w:sz w:val="44"/>
          <w:szCs w:val="44"/>
        </w:rPr>
        <w:t xml:space="preserve"> </w:t>
      </w:r>
    </w:p>
    <w:p w:rsidR="00E218A2" w:rsidRPr="00435CF9" w:rsidRDefault="008C1755">
      <w:pPr>
        <w:autoSpaceDE w:val="0"/>
        <w:autoSpaceDN w:val="0"/>
        <w:adjustRightInd w:val="0"/>
        <w:spacing w:line="360" w:lineRule="auto"/>
        <w:jc w:val="center"/>
        <w:outlineLvl w:val="0"/>
        <w:rPr>
          <w:rFonts w:ascii="宋体" w:hAnsi="宋体"/>
          <w:b/>
          <w:bCs/>
          <w:sz w:val="24"/>
          <w:szCs w:val="24"/>
        </w:rPr>
      </w:pPr>
      <w:r w:rsidRPr="00435CF9">
        <w:rPr>
          <w:rFonts w:ascii="宋体" w:hAnsi="宋体" w:hint="eastAsia"/>
          <w:b/>
          <w:bCs/>
          <w:sz w:val="24"/>
          <w:szCs w:val="24"/>
        </w:rPr>
        <w:t xml:space="preserve"> </w:t>
      </w:r>
    </w:p>
    <w:p w:rsidR="00E218A2" w:rsidRPr="00435CF9" w:rsidRDefault="00E218A2">
      <w:pPr>
        <w:autoSpaceDE w:val="0"/>
        <w:autoSpaceDN w:val="0"/>
        <w:adjustRightInd w:val="0"/>
        <w:spacing w:line="360" w:lineRule="auto"/>
        <w:jc w:val="center"/>
        <w:rPr>
          <w:rFonts w:ascii="宋体" w:hAnsi="宋体" w:cs="黑体"/>
          <w:b/>
          <w:bCs/>
          <w:sz w:val="28"/>
          <w:szCs w:val="28"/>
        </w:rPr>
      </w:pPr>
    </w:p>
    <w:p w:rsidR="00E218A2" w:rsidRPr="00435CF9" w:rsidRDefault="00327F65">
      <w:pPr>
        <w:autoSpaceDE w:val="0"/>
        <w:autoSpaceDN w:val="0"/>
        <w:adjustRightInd w:val="0"/>
        <w:spacing w:line="360" w:lineRule="auto"/>
        <w:jc w:val="center"/>
        <w:rPr>
          <w:rFonts w:ascii="宋体" w:hAnsi="宋体" w:cs="黑体"/>
          <w:b/>
          <w:bCs/>
          <w:sz w:val="28"/>
          <w:szCs w:val="28"/>
          <w:lang w:val="zh-CN"/>
        </w:rPr>
      </w:pPr>
      <w:r w:rsidRPr="00435CF9">
        <w:rPr>
          <w:rFonts w:ascii="宋体" w:hAnsi="宋体" w:cs="黑体" w:hint="eastAsia"/>
          <w:b/>
          <w:bCs/>
          <w:sz w:val="28"/>
          <w:szCs w:val="28"/>
          <w:lang w:val="zh-CN"/>
        </w:rPr>
        <w:lastRenderedPageBreak/>
        <w:t>三</w:t>
      </w:r>
      <w:r w:rsidR="008C1755" w:rsidRPr="00435CF9">
        <w:rPr>
          <w:rFonts w:ascii="宋体" w:hAnsi="宋体" w:cs="黑体" w:hint="eastAsia"/>
          <w:b/>
          <w:bCs/>
          <w:sz w:val="28"/>
          <w:szCs w:val="28"/>
          <w:lang w:val="zh-CN"/>
        </w:rPr>
        <w:t>、符合性审查证明材料</w:t>
      </w:r>
    </w:p>
    <w:p w:rsidR="008B3C71" w:rsidRPr="00435CF9" w:rsidRDefault="00327F65" w:rsidP="008B3C71">
      <w:pPr>
        <w:adjustRightInd w:val="0"/>
        <w:spacing w:line="360" w:lineRule="auto"/>
        <w:jc w:val="center"/>
        <w:outlineLvl w:val="0"/>
        <w:rPr>
          <w:b/>
          <w:bCs/>
          <w:sz w:val="24"/>
          <w:szCs w:val="24"/>
        </w:rPr>
      </w:pPr>
      <w:r w:rsidRPr="00435CF9">
        <w:rPr>
          <w:rFonts w:cs="Calibri" w:hint="eastAsia"/>
          <w:b/>
          <w:bCs/>
          <w:sz w:val="24"/>
          <w:szCs w:val="24"/>
        </w:rPr>
        <w:t>3</w:t>
      </w:r>
      <w:r w:rsidR="008B3C71" w:rsidRPr="00435CF9">
        <w:rPr>
          <w:rFonts w:cs="Calibri" w:hint="eastAsia"/>
          <w:b/>
          <w:bCs/>
          <w:sz w:val="24"/>
          <w:szCs w:val="24"/>
        </w:rPr>
        <w:t xml:space="preserve">.1 </w:t>
      </w:r>
      <w:r w:rsidR="008B3C71" w:rsidRPr="00435CF9">
        <w:rPr>
          <w:rFonts w:ascii="宋体" w:hAnsi="宋体" w:cs="Calibri" w:hint="eastAsia"/>
          <w:b/>
          <w:bCs/>
          <w:sz w:val="24"/>
          <w:szCs w:val="24"/>
        </w:rPr>
        <w:t>技术方案（服务方案）</w:t>
      </w:r>
    </w:p>
    <w:p w:rsidR="008B3C71" w:rsidRPr="00435CF9" w:rsidRDefault="008B3C71" w:rsidP="008B3C71">
      <w:pPr>
        <w:snapToGrid w:val="0"/>
        <w:spacing w:line="360" w:lineRule="auto"/>
        <w:jc w:val="center"/>
        <w:rPr>
          <w:b/>
          <w:sz w:val="36"/>
          <w:szCs w:val="36"/>
        </w:rPr>
      </w:pPr>
      <w:r w:rsidRPr="00435CF9">
        <w:rPr>
          <w:b/>
          <w:sz w:val="36"/>
          <w:szCs w:val="36"/>
        </w:rPr>
        <w:t xml:space="preserve">  </w:t>
      </w:r>
    </w:p>
    <w:p w:rsidR="008B3C71" w:rsidRPr="00435CF9" w:rsidRDefault="008B3C71" w:rsidP="008B3C71">
      <w:pPr>
        <w:snapToGrid w:val="0"/>
        <w:spacing w:line="360" w:lineRule="auto"/>
        <w:jc w:val="center"/>
        <w:rPr>
          <w:rFonts w:ascii="宋体" w:hAnsi="宋体" w:cs="Calibri"/>
        </w:rPr>
      </w:pPr>
      <w:r w:rsidRPr="00435CF9">
        <w:rPr>
          <w:rFonts w:ascii="宋体" w:hAnsi="宋体" w:cs="Calibri" w:hint="eastAsia"/>
        </w:rPr>
        <w:t>（供应商根据谈判文件要求自行编制）</w:t>
      </w:r>
    </w:p>
    <w:p w:rsidR="008B3C71" w:rsidRPr="00435CF9" w:rsidRDefault="008B3C71" w:rsidP="008B3C71">
      <w:pPr>
        <w:adjustRightInd w:val="0"/>
        <w:spacing w:line="360" w:lineRule="auto"/>
        <w:jc w:val="center"/>
        <w:outlineLvl w:val="0"/>
        <w:rPr>
          <w:rFonts w:cs="Calibri"/>
          <w:b/>
          <w:bCs/>
          <w:sz w:val="24"/>
          <w:szCs w:val="24"/>
        </w:rPr>
      </w:pPr>
    </w:p>
    <w:p w:rsidR="008B3C71" w:rsidRPr="00435CF9" w:rsidRDefault="00327F65" w:rsidP="008B3C71">
      <w:pPr>
        <w:adjustRightInd w:val="0"/>
        <w:spacing w:line="360" w:lineRule="auto"/>
        <w:jc w:val="center"/>
        <w:outlineLvl w:val="0"/>
        <w:rPr>
          <w:b/>
          <w:bCs/>
          <w:sz w:val="24"/>
          <w:szCs w:val="24"/>
        </w:rPr>
      </w:pPr>
      <w:r w:rsidRPr="00435CF9">
        <w:rPr>
          <w:rFonts w:cs="Calibri" w:hint="eastAsia"/>
          <w:b/>
          <w:bCs/>
          <w:sz w:val="24"/>
          <w:szCs w:val="24"/>
        </w:rPr>
        <w:t>3</w:t>
      </w:r>
      <w:r w:rsidR="008B3C71" w:rsidRPr="00435CF9">
        <w:rPr>
          <w:rFonts w:cs="Calibri" w:hint="eastAsia"/>
          <w:b/>
          <w:bCs/>
          <w:sz w:val="24"/>
          <w:szCs w:val="24"/>
        </w:rPr>
        <w:t xml:space="preserve">.2 </w:t>
      </w:r>
      <w:r w:rsidR="008B3C71" w:rsidRPr="00435CF9">
        <w:rPr>
          <w:rFonts w:ascii="宋体" w:hAnsi="宋体" w:cs="Calibri" w:hint="eastAsia"/>
          <w:b/>
          <w:bCs/>
          <w:sz w:val="24"/>
          <w:szCs w:val="24"/>
        </w:rPr>
        <w:t>业绩情况表</w:t>
      </w:r>
    </w:p>
    <w:p w:rsidR="008B3C71" w:rsidRPr="00435CF9" w:rsidRDefault="008B3C71" w:rsidP="008B3C71">
      <w:pPr>
        <w:adjustRightInd w:val="0"/>
        <w:spacing w:line="360" w:lineRule="auto"/>
        <w:jc w:val="center"/>
        <w:outlineLvl w:val="0"/>
        <w:rPr>
          <w:b/>
          <w:bCs/>
          <w:sz w:val="28"/>
          <w:szCs w:val="28"/>
        </w:rPr>
      </w:pPr>
      <w:r w:rsidRPr="00435CF9">
        <w:rPr>
          <w:b/>
          <w:bCs/>
          <w:sz w:val="28"/>
          <w:szCs w:val="28"/>
        </w:rPr>
        <w:t xml:space="preserve"> </w:t>
      </w:r>
    </w:p>
    <w:p w:rsidR="008B3C71" w:rsidRPr="00435CF9" w:rsidRDefault="008B3C71" w:rsidP="00435CF9">
      <w:pPr>
        <w:spacing w:before="50" w:afterLines="50" w:line="360" w:lineRule="auto"/>
        <w:contextualSpacing/>
        <w:rPr>
          <w:rFonts w:ascii="宋体" w:hAnsi="宋体" w:cs="Calibri"/>
        </w:rPr>
      </w:pPr>
      <w:r w:rsidRPr="00435CF9">
        <w:rPr>
          <w:rFonts w:ascii="宋体" w:hAnsi="宋体" w:cs="Calibri" w:hint="eastAsia"/>
        </w:rPr>
        <w:t>项目编号：</w:t>
      </w:r>
    </w:p>
    <w:p w:rsidR="008B3C71" w:rsidRPr="00435CF9" w:rsidRDefault="008B3C71" w:rsidP="008B3C71">
      <w:pPr>
        <w:snapToGrid w:val="0"/>
        <w:spacing w:line="360" w:lineRule="auto"/>
        <w:rPr>
          <w:rFonts w:ascii="宋体" w:hAnsi="宋体" w:cs="Calibri"/>
        </w:rPr>
      </w:pPr>
      <w:r w:rsidRPr="00435CF9">
        <w:rPr>
          <w:rFonts w:ascii="宋体" w:hAnsi="宋体" w:cs="Calibri" w:hint="eastAsia"/>
        </w:rPr>
        <w:t xml:space="preserve">项目名称：   </w:t>
      </w:r>
    </w:p>
    <w:p w:rsidR="008B3C71" w:rsidRPr="00435CF9" w:rsidRDefault="008B3C71" w:rsidP="008B3C71">
      <w:pPr>
        <w:snapToGrid w:val="0"/>
        <w:spacing w:line="360" w:lineRule="auto"/>
        <w:rPr>
          <w:b/>
        </w:rPr>
      </w:pPr>
      <w:r w:rsidRPr="00435CF9">
        <w:rPr>
          <w:b/>
        </w:rPr>
        <w:t xml:space="preserve"> </w:t>
      </w:r>
    </w:p>
    <w:tbl>
      <w:tblPr>
        <w:tblW w:w="9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2"/>
        <w:gridCol w:w="1808"/>
        <w:gridCol w:w="3579"/>
        <w:gridCol w:w="1440"/>
        <w:gridCol w:w="1706"/>
      </w:tblGrid>
      <w:tr w:rsidR="008B3C71" w:rsidRPr="00435CF9" w:rsidTr="005B1CFA">
        <w:trPr>
          <w:trHeight w:val="777"/>
        </w:trPr>
        <w:tc>
          <w:tcPr>
            <w:tcW w:w="712" w:type="dxa"/>
            <w:tcBorders>
              <w:top w:val="single" w:sz="4" w:space="0" w:color="auto"/>
              <w:left w:val="single" w:sz="4" w:space="0" w:color="auto"/>
              <w:bottom w:val="single" w:sz="4" w:space="0" w:color="auto"/>
              <w:right w:val="single" w:sz="4" w:space="0" w:color="auto"/>
            </w:tcBorders>
            <w:shd w:val="clear" w:color="auto" w:fill="F3F3F3"/>
            <w:vAlign w:val="center"/>
          </w:tcPr>
          <w:p w:rsidR="008B3C71" w:rsidRPr="00435CF9" w:rsidRDefault="008B3C71" w:rsidP="005B1CFA">
            <w:pPr>
              <w:pStyle w:val="a5"/>
              <w:jc w:val="center"/>
              <w:rPr>
                <w:rFonts w:ascii="宋体" w:eastAsia="宋体" w:hAnsi="宋体" w:cs="Times New Roman"/>
                <w:b/>
                <w:bCs/>
                <w:sz w:val="21"/>
                <w:szCs w:val="21"/>
              </w:rPr>
            </w:pPr>
            <w:r w:rsidRPr="00435CF9">
              <w:rPr>
                <w:rFonts w:ascii="宋体" w:eastAsia="宋体" w:hAnsi="宋体" w:hint="eastAsia"/>
                <w:b/>
                <w:bCs/>
                <w:sz w:val="21"/>
                <w:szCs w:val="21"/>
              </w:rPr>
              <w:t>序号</w:t>
            </w:r>
          </w:p>
        </w:tc>
        <w:tc>
          <w:tcPr>
            <w:tcW w:w="1808" w:type="dxa"/>
            <w:tcBorders>
              <w:top w:val="single" w:sz="4" w:space="0" w:color="auto"/>
              <w:left w:val="single" w:sz="4" w:space="0" w:color="auto"/>
              <w:bottom w:val="single" w:sz="4" w:space="0" w:color="auto"/>
              <w:right w:val="single" w:sz="4" w:space="0" w:color="auto"/>
            </w:tcBorders>
            <w:shd w:val="clear" w:color="auto" w:fill="F3F3F3"/>
            <w:vAlign w:val="center"/>
          </w:tcPr>
          <w:p w:rsidR="008B3C71" w:rsidRPr="00435CF9" w:rsidRDefault="008B3C71" w:rsidP="005B1CFA">
            <w:pPr>
              <w:pStyle w:val="a5"/>
              <w:jc w:val="center"/>
              <w:rPr>
                <w:rFonts w:ascii="宋体" w:eastAsia="宋体" w:hAnsi="宋体" w:cs="Times New Roman"/>
                <w:b/>
                <w:bCs/>
                <w:sz w:val="21"/>
                <w:szCs w:val="21"/>
              </w:rPr>
            </w:pPr>
            <w:r w:rsidRPr="00435CF9">
              <w:rPr>
                <w:rFonts w:ascii="宋体" w:eastAsia="宋体" w:hAnsi="宋体" w:hint="eastAsia"/>
                <w:b/>
                <w:bCs/>
                <w:sz w:val="21"/>
                <w:szCs w:val="21"/>
              </w:rPr>
              <w:t>客户单位名称</w:t>
            </w:r>
          </w:p>
        </w:tc>
        <w:tc>
          <w:tcPr>
            <w:tcW w:w="3579" w:type="dxa"/>
            <w:tcBorders>
              <w:top w:val="single" w:sz="4" w:space="0" w:color="auto"/>
              <w:left w:val="single" w:sz="4" w:space="0" w:color="auto"/>
              <w:bottom w:val="single" w:sz="4" w:space="0" w:color="auto"/>
              <w:right w:val="single" w:sz="4" w:space="0" w:color="auto"/>
            </w:tcBorders>
            <w:shd w:val="clear" w:color="auto" w:fill="F3F3F3"/>
            <w:vAlign w:val="center"/>
          </w:tcPr>
          <w:p w:rsidR="008B3C71" w:rsidRPr="00435CF9" w:rsidRDefault="008B3C71" w:rsidP="005B1CFA">
            <w:pPr>
              <w:pStyle w:val="a5"/>
              <w:jc w:val="center"/>
              <w:rPr>
                <w:rFonts w:ascii="宋体" w:eastAsia="宋体" w:hAnsi="宋体" w:cs="Times New Roman"/>
                <w:b/>
                <w:bCs/>
                <w:sz w:val="21"/>
                <w:szCs w:val="21"/>
              </w:rPr>
            </w:pPr>
            <w:r w:rsidRPr="00435CF9">
              <w:rPr>
                <w:rFonts w:ascii="宋体" w:eastAsia="宋体" w:hAnsi="宋体" w:hint="eastAsia"/>
                <w:b/>
                <w:bCs/>
                <w:sz w:val="21"/>
                <w:szCs w:val="21"/>
              </w:rPr>
              <w:t>项目名称及主要内容</w:t>
            </w:r>
          </w:p>
        </w:tc>
        <w:tc>
          <w:tcPr>
            <w:tcW w:w="1440" w:type="dxa"/>
            <w:tcBorders>
              <w:top w:val="single" w:sz="4" w:space="0" w:color="auto"/>
              <w:left w:val="single" w:sz="4" w:space="0" w:color="auto"/>
              <w:bottom w:val="single" w:sz="4" w:space="0" w:color="auto"/>
              <w:right w:val="single" w:sz="4" w:space="0" w:color="auto"/>
            </w:tcBorders>
            <w:shd w:val="clear" w:color="auto" w:fill="F3F3F3"/>
            <w:vAlign w:val="center"/>
          </w:tcPr>
          <w:p w:rsidR="008B3C71" w:rsidRPr="00435CF9" w:rsidRDefault="008B3C71" w:rsidP="005B1CFA">
            <w:pPr>
              <w:pStyle w:val="a5"/>
              <w:jc w:val="center"/>
              <w:rPr>
                <w:rFonts w:ascii="宋体" w:eastAsia="宋体" w:hAnsi="宋体"/>
                <w:b/>
                <w:bCs/>
                <w:sz w:val="21"/>
                <w:szCs w:val="21"/>
              </w:rPr>
            </w:pPr>
            <w:r w:rsidRPr="00435CF9">
              <w:rPr>
                <w:rFonts w:ascii="宋体" w:eastAsia="宋体" w:hAnsi="宋体" w:hint="eastAsia"/>
                <w:b/>
                <w:bCs/>
                <w:sz w:val="21"/>
                <w:szCs w:val="21"/>
              </w:rPr>
              <w:t>合同金额</w:t>
            </w:r>
          </w:p>
          <w:p w:rsidR="008B3C71" w:rsidRPr="00435CF9" w:rsidRDefault="008B3C71" w:rsidP="005B1CFA">
            <w:pPr>
              <w:pStyle w:val="a5"/>
              <w:jc w:val="center"/>
              <w:rPr>
                <w:rFonts w:ascii="宋体" w:eastAsia="宋体" w:hAnsi="宋体" w:cs="Times New Roman"/>
                <w:b/>
                <w:bCs/>
                <w:sz w:val="21"/>
                <w:szCs w:val="21"/>
              </w:rPr>
            </w:pPr>
            <w:r w:rsidRPr="00435CF9">
              <w:rPr>
                <w:rFonts w:ascii="宋体" w:eastAsia="宋体" w:hAnsi="宋体" w:hint="eastAsia"/>
                <w:b/>
                <w:bCs/>
                <w:sz w:val="21"/>
                <w:szCs w:val="21"/>
              </w:rPr>
              <w:t>（万元）</w:t>
            </w:r>
          </w:p>
        </w:tc>
        <w:tc>
          <w:tcPr>
            <w:tcW w:w="1706" w:type="dxa"/>
            <w:tcBorders>
              <w:top w:val="single" w:sz="4" w:space="0" w:color="auto"/>
              <w:left w:val="single" w:sz="4" w:space="0" w:color="auto"/>
              <w:bottom w:val="single" w:sz="4" w:space="0" w:color="auto"/>
              <w:right w:val="single" w:sz="4" w:space="0" w:color="auto"/>
            </w:tcBorders>
            <w:shd w:val="clear" w:color="auto" w:fill="F3F3F3"/>
            <w:vAlign w:val="center"/>
          </w:tcPr>
          <w:p w:rsidR="008B3C71" w:rsidRPr="00435CF9" w:rsidRDefault="008B3C71" w:rsidP="005B1CFA">
            <w:pPr>
              <w:pStyle w:val="a5"/>
              <w:jc w:val="center"/>
              <w:rPr>
                <w:rFonts w:ascii="宋体" w:eastAsia="宋体" w:hAnsi="宋体" w:cs="Times New Roman"/>
                <w:b/>
                <w:bCs/>
                <w:sz w:val="21"/>
                <w:szCs w:val="21"/>
              </w:rPr>
            </w:pPr>
            <w:r w:rsidRPr="00435CF9">
              <w:rPr>
                <w:rFonts w:ascii="宋体" w:eastAsia="宋体" w:hAnsi="宋体" w:hint="eastAsia"/>
                <w:b/>
                <w:bCs/>
                <w:sz w:val="21"/>
                <w:szCs w:val="21"/>
              </w:rPr>
              <w:t>联系人及电话</w:t>
            </w:r>
          </w:p>
        </w:tc>
      </w:tr>
      <w:tr w:rsidR="008B3C71" w:rsidRPr="00435CF9" w:rsidTr="005B1CFA">
        <w:trPr>
          <w:trHeight w:val="680"/>
        </w:trPr>
        <w:tc>
          <w:tcPr>
            <w:tcW w:w="712"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pPr>
              <w:pStyle w:val="a5"/>
              <w:spacing w:line="360" w:lineRule="auto"/>
              <w:jc w:val="center"/>
              <w:rPr>
                <w:rFonts w:ascii="宋体" w:eastAsia="宋体" w:hAnsi="宋体"/>
                <w:sz w:val="21"/>
                <w:szCs w:val="21"/>
              </w:rPr>
            </w:pPr>
            <w:r w:rsidRPr="00435CF9">
              <w:rPr>
                <w:rFonts w:ascii="宋体" w:eastAsia="宋体" w:hAnsi="宋体" w:hint="eastAsia"/>
                <w:sz w:val="21"/>
                <w:szCs w:val="21"/>
              </w:rPr>
              <w:t>1</w:t>
            </w:r>
          </w:p>
        </w:tc>
        <w:tc>
          <w:tcPr>
            <w:tcW w:w="1808"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pPr>
              <w:pStyle w:val="a5"/>
              <w:spacing w:line="360" w:lineRule="auto"/>
              <w:rPr>
                <w:rFonts w:ascii="宋体" w:eastAsia="宋体" w:hAnsi="宋体" w:cs="Times New Roman"/>
                <w:sz w:val="21"/>
                <w:szCs w:val="21"/>
              </w:rPr>
            </w:pPr>
          </w:p>
        </w:tc>
        <w:tc>
          <w:tcPr>
            <w:tcW w:w="3579"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pPr>
              <w:pStyle w:val="a5"/>
              <w:spacing w:line="360" w:lineRule="auto"/>
              <w:rPr>
                <w:rFonts w:ascii="宋体" w:eastAsia="宋体" w:hAnsi="宋体" w:cs="Times New Roman"/>
                <w:sz w:val="21"/>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pPr>
              <w:pStyle w:val="a5"/>
              <w:spacing w:line="360" w:lineRule="auto"/>
              <w:rPr>
                <w:rFonts w:ascii="宋体" w:eastAsia="宋体" w:hAnsi="宋体" w:cs="Times New Roman"/>
                <w:sz w:val="21"/>
                <w:szCs w:val="21"/>
              </w:rPr>
            </w:pPr>
          </w:p>
        </w:tc>
        <w:tc>
          <w:tcPr>
            <w:tcW w:w="1706"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pPr>
              <w:pStyle w:val="a5"/>
              <w:spacing w:line="360" w:lineRule="auto"/>
              <w:rPr>
                <w:rFonts w:ascii="宋体" w:eastAsia="宋体" w:hAnsi="宋体" w:cs="Times New Roman"/>
                <w:sz w:val="21"/>
                <w:szCs w:val="21"/>
              </w:rPr>
            </w:pPr>
          </w:p>
        </w:tc>
      </w:tr>
      <w:tr w:rsidR="008B3C71" w:rsidRPr="00435CF9" w:rsidTr="005B1CFA">
        <w:trPr>
          <w:trHeight w:val="680"/>
        </w:trPr>
        <w:tc>
          <w:tcPr>
            <w:tcW w:w="712"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pPr>
              <w:pStyle w:val="a5"/>
              <w:spacing w:line="360" w:lineRule="auto"/>
              <w:jc w:val="center"/>
              <w:rPr>
                <w:rFonts w:ascii="宋体" w:eastAsia="宋体" w:hAnsi="宋体"/>
                <w:sz w:val="21"/>
                <w:szCs w:val="21"/>
              </w:rPr>
            </w:pPr>
            <w:r w:rsidRPr="00435CF9">
              <w:rPr>
                <w:rFonts w:ascii="宋体" w:eastAsia="宋体" w:hAnsi="宋体" w:hint="eastAsia"/>
                <w:sz w:val="21"/>
                <w:szCs w:val="21"/>
              </w:rPr>
              <w:t>2</w:t>
            </w:r>
          </w:p>
        </w:tc>
        <w:tc>
          <w:tcPr>
            <w:tcW w:w="1808"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pPr>
              <w:pStyle w:val="a5"/>
              <w:spacing w:line="360" w:lineRule="auto"/>
              <w:rPr>
                <w:rFonts w:ascii="宋体" w:eastAsia="宋体" w:hAnsi="宋体" w:cs="Times New Roman"/>
                <w:sz w:val="21"/>
                <w:szCs w:val="21"/>
              </w:rPr>
            </w:pPr>
          </w:p>
        </w:tc>
        <w:tc>
          <w:tcPr>
            <w:tcW w:w="3579"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pPr>
              <w:pStyle w:val="a5"/>
              <w:spacing w:line="360" w:lineRule="auto"/>
              <w:rPr>
                <w:rFonts w:ascii="宋体" w:eastAsia="宋体" w:hAnsi="宋体" w:cs="Times New Roman"/>
                <w:sz w:val="21"/>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pPr>
              <w:pStyle w:val="a5"/>
              <w:spacing w:line="360" w:lineRule="auto"/>
              <w:rPr>
                <w:rFonts w:ascii="宋体" w:eastAsia="宋体" w:hAnsi="宋体" w:cs="Times New Roman"/>
                <w:sz w:val="21"/>
                <w:szCs w:val="21"/>
              </w:rPr>
            </w:pPr>
          </w:p>
        </w:tc>
        <w:tc>
          <w:tcPr>
            <w:tcW w:w="1706"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pPr>
              <w:pStyle w:val="a5"/>
              <w:spacing w:line="360" w:lineRule="auto"/>
              <w:rPr>
                <w:rFonts w:ascii="宋体" w:eastAsia="宋体" w:hAnsi="宋体" w:cs="Times New Roman"/>
                <w:sz w:val="21"/>
                <w:szCs w:val="21"/>
              </w:rPr>
            </w:pPr>
          </w:p>
        </w:tc>
      </w:tr>
      <w:tr w:rsidR="008B3C71" w:rsidRPr="00435CF9" w:rsidTr="005B1CFA">
        <w:trPr>
          <w:trHeight w:val="680"/>
        </w:trPr>
        <w:tc>
          <w:tcPr>
            <w:tcW w:w="712"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pPr>
              <w:pStyle w:val="a5"/>
              <w:spacing w:line="360" w:lineRule="auto"/>
              <w:jc w:val="center"/>
              <w:rPr>
                <w:rFonts w:ascii="宋体" w:eastAsia="宋体" w:hAnsi="宋体"/>
                <w:sz w:val="21"/>
                <w:szCs w:val="21"/>
              </w:rPr>
            </w:pPr>
            <w:r w:rsidRPr="00435CF9">
              <w:rPr>
                <w:rFonts w:ascii="宋体" w:eastAsia="宋体" w:hAnsi="宋体" w:hint="eastAsia"/>
                <w:sz w:val="21"/>
                <w:szCs w:val="21"/>
              </w:rPr>
              <w:t>3</w:t>
            </w:r>
          </w:p>
        </w:tc>
        <w:tc>
          <w:tcPr>
            <w:tcW w:w="1808"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pPr>
              <w:pStyle w:val="a5"/>
              <w:spacing w:line="360" w:lineRule="auto"/>
              <w:rPr>
                <w:rFonts w:ascii="宋体" w:eastAsia="宋体" w:hAnsi="宋体" w:cs="Times New Roman"/>
                <w:sz w:val="21"/>
                <w:szCs w:val="21"/>
              </w:rPr>
            </w:pPr>
          </w:p>
        </w:tc>
        <w:tc>
          <w:tcPr>
            <w:tcW w:w="3579"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pPr>
              <w:pStyle w:val="a5"/>
              <w:spacing w:line="360" w:lineRule="auto"/>
              <w:rPr>
                <w:rFonts w:ascii="宋体" w:eastAsia="宋体" w:hAnsi="宋体" w:cs="Times New Roman"/>
                <w:sz w:val="21"/>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pPr>
              <w:pStyle w:val="a5"/>
              <w:spacing w:line="360" w:lineRule="auto"/>
              <w:rPr>
                <w:rFonts w:ascii="宋体" w:eastAsia="宋体" w:hAnsi="宋体" w:cs="Times New Roman"/>
                <w:sz w:val="21"/>
                <w:szCs w:val="21"/>
              </w:rPr>
            </w:pPr>
          </w:p>
        </w:tc>
        <w:tc>
          <w:tcPr>
            <w:tcW w:w="1706"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pPr>
              <w:pStyle w:val="a5"/>
              <w:spacing w:line="360" w:lineRule="auto"/>
              <w:rPr>
                <w:rFonts w:ascii="宋体" w:eastAsia="宋体" w:hAnsi="宋体" w:cs="Times New Roman"/>
                <w:sz w:val="21"/>
                <w:szCs w:val="21"/>
              </w:rPr>
            </w:pPr>
          </w:p>
        </w:tc>
      </w:tr>
      <w:tr w:rsidR="008B3C71" w:rsidRPr="00435CF9" w:rsidTr="005B1CFA">
        <w:trPr>
          <w:trHeight w:val="680"/>
        </w:trPr>
        <w:tc>
          <w:tcPr>
            <w:tcW w:w="712"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pPr>
              <w:pStyle w:val="a5"/>
              <w:spacing w:line="360" w:lineRule="auto"/>
              <w:jc w:val="center"/>
              <w:rPr>
                <w:rFonts w:ascii="宋体" w:eastAsia="宋体" w:hAnsi="宋体"/>
                <w:sz w:val="21"/>
                <w:szCs w:val="21"/>
              </w:rPr>
            </w:pPr>
            <w:r w:rsidRPr="00435CF9">
              <w:rPr>
                <w:rFonts w:ascii="宋体" w:eastAsia="宋体" w:hAnsi="宋体" w:hint="eastAsia"/>
                <w:sz w:val="21"/>
                <w:szCs w:val="21"/>
              </w:rPr>
              <w:t>4</w:t>
            </w:r>
          </w:p>
        </w:tc>
        <w:tc>
          <w:tcPr>
            <w:tcW w:w="1808"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tc>
        <w:tc>
          <w:tcPr>
            <w:tcW w:w="3579"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tc>
        <w:tc>
          <w:tcPr>
            <w:tcW w:w="1440"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tc>
        <w:tc>
          <w:tcPr>
            <w:tcW w:w="1706"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tc>
      </w:tr>
      <w:tr w:rsidR="008B3C71" w:rsidRPr="00435CF9" w:rsidTr="005B1CFA">
        <w:trPr>
          <w:trHeight w:val="680"/>
        </w:trPr>
        <w:tc>
          <w:tcPr>
            <w:tcW w:w="712"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pPr>
              <w:pStyle w:val="a5"/>
              <w:spacing w:line="360" w:lineRule="auto"/>
              <w:jc w:val="center"/>
              <w:rPr>
                <w:rFonts w:ascii="宋体" w:eastAsia="宋体" w:hAnsi="宋体" w:cs="Times New Roman"/>
                <w:sz w:val="21"/>
                <w:szCs w:val="21"/>
              </w:rPr>
            </w:pPr>
            <w:r w:rsidRPr="00435CF9">
              <w:rPr>
                <w:rFonts w:ascii="宋体" w:eastAsia="宋体" w:hAnsi="宋体" w:hint="eastAsia"/>
                <w:sz w:val="21"/>
                <w:szCs w:val="21"/>
              </w:rPr>
              <w:t>……</w:t>
            </w:r>
          </w:p>
        </w:tc>
        <w:tc>
          <w:tcPr>
            <w:tcW w:w="1808"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tc>
        <w:tc>
          <w:tcPr>
            <w:tcW w:w="3579"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tc>
        <w:tc>
          <w:tcPr>
            <w:tcW w:w="1440"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tc>
        <w:tc>
          <w:tcPr>
            <w:tcW w:w="1706" w:type="dxa"/>
            <w:tcBorders>
              <w:top w:val="single" w:sz="4" w:space="0" w:color="auto"/>
              <w:left w:val="single" w:sz="4" w:space="0" w:color="auto"/>
              <w:bottom w:val="single" w:sz="4" w:space="0" w:color="auto"/>
              <w:right w:val="single" w:sz="4" w:space="0" w:color="auto"/>
            </w:tcBorders>
            <w:vAlign w:val="center"/>
          </w:tcPr>
          <w:p w:rsidR="008B3C71" w:rsidRPr="00435CF9" w:rsidRDefault="008B3C71" w:rsidP="005B1CFA"/>
        </w:tc>
      </w:tr>
    </w:tbl>
    <w:p w:rsidR="008B3C71" w:rsidRPr="00435CF9" w:rsidRDefault="008B3C71" w:rsidP="008B3C71">
      <w:pPr>
        <w:adjustRightInd w:val="0"/>
        <w:spacing w:line="480" w:lineRule="auto"/>
        <w:rPr>
          <w:rFonts w:ascii="宋体" w:hAnsi="宋体" w:cs="Calibri"/>
        </w:rPr>
      </w:pPr>
      <w:r w:rsidRPr="00435CF9">
        <w:rPr>
          <w:rFonts w:ascii="宋体" w:hAnsi="宋体" w:cs="Calibri" w:hint="eastAsia"/>
        </w:rPr>
        <w:t xml:space="preserve"> </w:t>
      </w:r>
    </w:p>
    <w:p w:rsidR="008B3C71" w:rsidRPr="00435CF9" w:rsidRDefault="008B3C71" w:rsidP="008B3C71">
      <w:pPr>
        <w:adjustRightInd w:val="0"/>
        <w:spacing w:line="480" w:lineRule="auto"/>
        <w:rPr>
          <w:rFonts w:ascii="宋体" w:hAnsi="宋体" w:cs="Calibri"/>
        </w:rPr>
      </w:pPr>
      <w:r w:rsidRPr="00435CF9">
        <w:rPr>
          <w:rFonts w:ascii="宋体" w:hAnsi="宋体" w:cs="Calibri" w:hint="eastAsia"/>
        </w:rPr>
        <w:t>供应商（并加盖公章）：</w:t>
      </w:r>
    </w:p>
    <w:p w:rsidR="008B3C71" w:rsidRPr="00435CF9" w:rsidRDefault="008B3C71" w:rsidP="008B3C71">
      <w:pPr>
        <w:adjustRightInd w:val="0"/>
        <w:spacing w:line="480" w:lineRule="auto"/>
        <w:rPr>
          <w:rFonts w:ascii="宋体" w:hAnsi="宋体" w:cs="Calibri"/>
        </w:rPr>
      </w:pPr>
      <w:r w:rsidRPr="00435CF9">
        <w:rPr>
          <w:rFonts w:ascii="宋体" w:hAnsi="宋体" w:cs="Calibri" w:hint="eastAsia"/>
        </w:rPr>
        <w:t xml:space="preserve"> </w:t>
      </w:r>
    </w:p>
    <w:p w:rsidR="008B3C71" w:rsidRPr="00435CF9" w:rsidRDefault="008B3C71" w:rsidP="008B3C71">
      <w:pPr>
        <w:adjustRightInd w:val="0"/>
        <w:spacing w:line="480" w:lineRule="auto"/>
        <w:rPr>
          <w:b/>
          <w:bCs/>
          <w:sz w:val="24"/>
          <w:szCs w:val="24"/>
        </w:rPr>
      </w:pPr>
      <w:r w:rsidRPr="00435CF9">
        <w:rPr>
          <w:rFonts w:ascii="宋体" w:hAnsi="宋体" w:cs="Calibri" w:hint="eastAsia"/>
          <w:sz w:val="24"/>
          <w:szCs w:val="24"/>
        </w:rPr>
        <w:t xml:space="preserve"> </w:t>
      </w:r>
    </w:p>
    <w:p w:rsidR="008B3C71" w:rsidRPr="00435CF9" w:rsidRDefault="00327F65" w:rsidP="008B3C71">
      <w:pPr>
        <w:adjustRightInd w:val="0"/>
        <w:spacing w:line="360" w:lineRule="auto"/>
        <w:jc w:val="center"/>
        <w:outlineLvl w:val="0"/>
        <w:rPr>
          <w:b/>
          <w:bCs/>
          <w:sz w:val="24"/>
          <w:szCs w:val="24"/>
        </w:rPr>
      </w:pPr>
      <w:r w:rsidRPr="00435CF9">
        <w:rPr>
          <w:rFonts w:cs="Calibri" w:hint="eastAsia"/>
          <w:b/>
          <w:bCs/>
          <w:sz w:val="24"/>
          <w:szCs w:val="24"/>
        </w:rPr>
        <w:t>3</w:t>
      </w:r>
      <w:r w:rsidR="008B3C71" w:rsidRPr="00435CF9">
        <w:rPr>
          <w:rFonts w:cs="Calibri" w:hint="eastAsia"/>
          <w:b/>
          <w:bCs/>
          <w:sz w:val="24"/>
          <w:szCs w:val="24"/>
        </w:rPr>
        <w:t>.3</w:t>
      </w:r>
      <w:r w:rsidR="008B3C71" w:rsidRPr="00435CF9">
        <w:rPr>
          <w:rFonts w:ascii="宋体" w:hAnsi="宋体" w:cs="Calibri" w:hint="eastAsia"/>
          <w:b/>
          <w:bCs/>
          <w:sz w:val="24"/>
          <w:szCs w:val="24"/>
        </w:rPr>
        <w:t xml:space="preserve"> 服务承诺</w:t>
      </w:r>
    </w:p>
    <w:p w:rsidR="008B3C71" w:rsidRPr="00435CF9" w:rsidRDefault="008B3C71" w:rsidP="008B3C71">
      <w:pPr>
        <w:adjustRightInd w:val="0"/>
        <w:spacing w:line="360" w:lineRule="auto"/>
        <w:jc w:val="center"/>
        <w:rPr>
          <w:rFonts w:ascii="宋体" w:hAnsi="宋体" w:cs="Calibri"/>
        </w:rPr>
      </w:pPr>
      <w:r w:rsidRPr="00435CF9">
        <w:rPr>
          <w:rFonts w:ascii="宋体" w:hAnsi="宋体" w:cs="Calibri" w:hint="eastAsia"/>
        </w:rPr>
        <w:t>（供应商根据谈判文件要求自行编制）</w:t>
      </w:r>
    </w:p>
    <w:p w:rsidR="008B3C71" w:rsidRPr="00435CF9" w:rsidRDefault="008B3C71" w:rsidP="008B3C71">
      <w:pPr>
        <w:adjustRightInd w:val="0"/>
        <w:spacing w:line="360" w:lineRule="auto"/>
        <w:jc w:val="center"/>
        <w:outlineLvl w:val="0"/>
        <w:rPr>
          <w:b/>
          <w:bCs/>
          <w:sz w:val="36"/>
          <w:szCs w:val="36"/>
        </w:rPr>
      </w:pPr>
      <w:r w:rsidRPr="00435CF9">
        <w:rPr>
          <w:b/>
          <w:bCs/>
          <w:sz w:val="36"/>
          <w:szCs w:val="36"/>
        </w:rPr>
        <w:t xml:space="preserve"> </w:t>
      </w:r>
    </w:p>
    <w:p w:rsidR="008B3C71" w:rsidRPr="00435CF9" w:rsidRDefault="008B3C71" w:rsidP="008B3C71">
      <w:pPr>
        <w:adjustRightInd w:val="0"/>
        <w:spacing w:line="360" w:lineRule="auto"/>
        <w:jc w:val="center"/>
        <w:outlineLvl w:val="0"/>
        <w:rPr>
          <w:b/>
          <w:bCs/>
          <w:sz w:val="36"/>
          <w:szCs w:val="36"/>
        </w:rPr>
      </w:pPr>
      <w:r w:rsidRPr="00435CF9">
        <w:rPr>
          <w:b/>
          <w:bCs/>
          <w:sz w:val="36"/>
          <w:szCs w:val="36"/>
        </w:rPr>
        <w:lastRenderedPageBreak/>
        <w:t xml:space="preserve"> </w:t>
      </w:r>
    </w:p>
    <w:p w:rsidR="008B3C71" w:rsidRPr="00435CF9" w:rsidRDefault="008B3C71" w:rsidP="008B3C71">
      <w:pPr>
        <w:autoSpaceDE w:val="0"/>
        <w:autoSpaceDN w:val="0"/>
        <w:adjustRightInd w:val="0"/>
        <w:spacing w:line="360" w:lineRule="auto"/>
        <w:jc w:val="center"/>
        <w:outlineLvl w:val="0"/>
        <w:rPr>
          <w:rFonts w:ascii="宋体" w:hAnsi="宋体"/>
          <w:b/>
          <w:bCs/>
          <w:sz w:val="24"/>
          <w:szCs w:val="24"/>
        </w:rPr>
      </w:pPr>
      <w:r w:rsidRPr="00435CF9">
        <w:rPr>
          <w:b/>
          <w:bCs/>
          <w:sz w:val="36"/>
          <w:szCs w:val="36"/>
        </w:rPr>
        <w:t xml:space="preserve"> </w:t>
      </w:r>
      <w:r w:rsidR="00327F65" w:rsidRPr="00435CF9">
        <w:rPr>
          <w:rFonts w:cs="Calibri" w:hint="eastAsia"/>
          <w:b/>
          <w:bCs/>
          <w:sz w:val="24"/>
          <w:szCs w:val="24"/>
        </w:rPr>
        <w:t>3</w:t>
      </w:r>
      <w:r w:rsidRPr="00435CF9">
        <w:rPr>
          <w:rFonts w:cs="Calibri" w:hint="eastAsia"/>
          <w:b/>
          <w:bCs/>
          <w:sz w:val="24"/>
          <w:szCs w:val="24"/>
        </w:rPr>
        <w:t>.4</w:t>
      </w:r>
      <w:r w:rsidRPr="00435CF9">
        <w:rPr>
          <w:rFonts w:ascii="宋体" w:hAnsi="宋体" w:hint="eastAsia"/>
          <w:b/>
          <w:bCs/>
          <w:sz w:val="24"/>
          <w:szCs w:val="24"/>
        </w:rPr>
        <w:t>中小企业声明函</w:t>
      </w:r>
      <w:r w:rsidRPr="00435CF9">
        <w:rPr>
          <w:rFonts w:cs="Times New Roman"/>
          <w:b/>
          <w:sz w:val="24"/>
        </w:rPr>
        <w:t>（工程、服务）</w:t>
      </w:r>
    </w:p>
    <w:p w:rsidR="008B3C71" w:rsidRPr="00435CF9" w:rsidRDefault="008B3C71" w:rsidP="008B3C71">
      <w:pPr>
        <w:spacing w:line="360" w:lineRule="auto"/>
        <w:jc w:val="center"/>
        <w:rPr>
          <w:rFonts w:ascii="宋体" w:hAnsi="宋体"/>
          <w:b/>
          <w:bCs/>
        </w:rPr>
      </w:pPr>
    </w:p>
    <w:p w:rsidR="008B3C71" w:rsidRPr="00435CF9" w:rsidRDefault="008B3C71" w:rsidP="008B3C71">
      <w:pPr>
        <w:spacing w:line="360" w:lineRule="auto"/>
        <w:ind w:firstLineChars="200" w:firstLine="420"/>
        <w:jc w:val="left"/>
        <w:rPr>
          <w:rFonts w:ascii="宋体" w:hAnsi="宋体"/>
          <w:lang w:val="zh-CN"/>
        </w:rPr>
      </w:pPr>
      <w:r w:rsidRPr="00435CF9">
        <w:rPr>
          <w:rFonts w:ascii="宋体" w:hAnsi="宋体" w:hint="eastAsia"/>
          <w:lang w:val="zh-CN"/>
        </w:rPr>
        <w:t>本公司（联合体）郑重声明，根据《政府采购促进中小 企业发展管理办法》（财库﹝2020﹞46 号）的规定，本公司 （联合体）参加</w:t>
      </w:r>
      <w:r w:rsidRPr="00435CF9">
        <w:rPr>
          <w:rFonts w:ascii="宋体" w:hAnsi="宋体" w:hint="eastAsia"/>
          <w:u w:val="single"/>
          <w:lang w:val="zh-CN"/>
        </w:rPr>
        <w:t>（单位名称）</w:t>
      </w:r>
      <w:r w:rsidRPr="00435CF9">
        <w:rPr>
          <w:rFonts w:ascii="宋体" w:hAnsi="宋体" w:hint="eastAsia"/>
          <w:lang w:val="zh-CN"/>
        </w:rPr>
        <w:t>的</w:t>
      </w:r>
      <w:r w:rsidRPr="00435CF9">
        <w:rPr>
          <w:rFonts w:ascii="宋体" w:hAnsi="宋体" w:hint="eastAsia"/>
          <w:u w:val="single"/>
          <w:lang w:val="zh-CN"/>
        </w:rPr>
        <w:t>（项目名称）</w:t>
      </w:r>
      <w:r w:rsidRPr="00435CF9">
        <w:rPr>
          <w:rFonts w:ascii="宋体" w:hAnsi="宋体" w:hint="eastAsia"/>
          <w:lang w:val="zh-CN"/>
        </w:rPr>
        <w:t>采购活动，工程的施工单位全部为符合政策要求的中小企业（或者：服务 全部由符合政策要求的中小企业承接）。相关企业（含联合 体中的中小企业、签订分包意向协议的中小企业）的具体情况如下：</w:t>
      </w:r>
    </w:p>
    <w:p w:rsidR="008B3C71" w:rsidRPr="00435CF9" w:rsidRDefault="008B3C71" w:rsidP="008B3C71">
      <w:pPr>
        <w:spacing w:line="360" w:lineRule="auto"/>
        <w:ind w:firstLineChars="200" w:firstLine="420"/>
        <w:jc w:val="left"/>
        <w:rPr>
          <w:rFonts w:ascii="宋体" w:hAnsi="宋体"/>
          <w:lang w:val="zh-CN"/>
        </w:rPr>
      </w:pPr>
      <w:r w:rsidRPr="00435CF9">
        <w:rPr>
          <w:rFonts w:ascii="宋体" w:hAnsi="宋体" w:hint="eastAsia"/>
          <w:lang w:val="zh-CN"/>
        </w:rPr>
        <w:t xml:space="preserve">1. </w:t>
      </w:r>
      <w:r w:rsidRPr="00435CF9">
        <w:rPr>
          <w:rFonts w:ascii="宋体" w:hAnsi="宋体" w:hint="eastAsia"/>
          <w:u w:val="single"/>
          <w:lang w:val="zh-CN"/>
        </w:rPr>
        <w:t>（标的名称）</w:t>
      </w:r>
      <w:r w:rsidRPr="00435CF9">
        <w:rPr>
          <w:rFonts w:ascii="宋体" w:hAnsi="宋体" w:hint="eastAsia"/>
          <w:lang w:val="zh-CN"/>
        </w:rPr>
        <w:t xml:space="preserve"> ，属于</w:t>
      </w:r>
      <w:r w:rsidRPr="00435CF9">
        <w:rPr>
          <w:rFonts w:ascii="宋体" w:hAnsi="宋体" w:hint="eastAsia"/>
          <w:u w:val="single"/>
          <w:lang w:val="zh-CN"/>
        </w:rPr>
        <w:t>（采购文件中明确的所属行业）</w:t>
      </w:r>
      <w:r w:rsidRPr="00435CF9">
        <w:rPr>
          <w:rFonts w:ascii="宋体" w:hAnsi="宋体" w:hint="eastAsia"/>
          <w:lang w:val="zh-CN"/>
        </w:rPr>
        <w:t>； 承建（承接）企业为</w:t>
      </w:r>
      <w:r w:rsidRPr="00435CF9">
        <w:rPr>
          <w:rFonts w:ascii="宋体" w:hAnsi="宋体" w:hint="eastAsia"/>
          <w:u w:val="single"/>
          <w:lang w:val="zh-CN"/>
        </w:rPr>
        <w:t>（企业名称）</w:t>
      </w:r>
      <w:r w:rsidRPr="00435CF9">
        <w:rPr>
          <w:rFonts w:ascii="宋体" w:hAnsi="宋体" w:hint="eastAsia"/>
          <w:lang w:val="zh-CN"/>
        </w:rPr>
        <w:t>，从业人员人，营业 收入为万元，资产总额为万元，属于</w:t>
      </w:r>
      <w:r w:rsidRPr="00435CF9">
        <w:rPr>
          <w:rFonts w:ascii="宋体" w:hAnsi="宋体" w:hint="eastAsia"/>
          <w:u w:val="single"/>
          <w:lang w:val="zh-CN"/>
        </w:rPr>
        <w:t>（中型企业、 小型企业、微型企业）</w:t>
      </w:r>
      <w:r w:rsidRPr="00435CF9">
        <w:rPr>
          <w:rFonts w:ascii="宋体" w:hAnsi="宋体" w:hint="eastAsia"/>
          <w:lang w:val="zh-CN"/>
        </w:rPr>
        <w:t>；</w:t>
      </w:r>
    </w:p>
    <w:p w:rsidR="008B3C71" w:rsidRPr="00435CF9" w:rsidRDefault="008B3C71" w:rsidP="008B3C71">
      <w:pPr>
        <w:spacing w:line="360" w:lineRule="auto"/>
        <w:ind w:firstLineChars="200" w:firstLine="420"/>
        <w:jc w:val="left"/>
        <w:rPr>
          <w:rFonts w:ascii="宋体" w:hAnsi="宋体"/>
          <w:lang w:val="zh-CN"/>
        </w:rPr>
      </w:pPr>
      <w:r w:rsidRPr="00435CF9">
        <w:rPr>
          <w:rFonts w:ascii="宋体" w:hAnsi="宋体" w:hint="eastAsia"/>
          <w:lang w:val="zh-CN"/>
        </w:rPr>
        <w:t xml:space="preserve">2. </w:t>
      </w:r>
      <w:r w:rsidRPr="00435CF9">
        <w:rPr>
          <w:rFonts w:ascii="宋体" w:hAnsi="宋体" w:hint="eastAsia"/>
          <w:u w:val="single"/>
          <w:lang w:val="zh-CN"/>
        </w:rPr>
        <w:t>（标的名称）</w:t>
      </w:r>
      <w:r w:rsidRPr="00435CF9">
        <w:rPr>
          <w:rFonts w:ascii="宋体" w:hAnsi="宋体" w:hint="eastAsia"/>
          <w:lang w:val="zh-CN"/>
        </w:rPr>
        <w:t xml:space="preserve"> ，属于</w:t>
      </w:r>
      <w:r w:rsidRPr="00435CF9">
        <w:rPr>
          <w:rFonts w:ascii="宋体" w:hAnsi="宋体" w:hint="eastAsia"/>
          <w:u w:val="single"/>
          <w:lang w:val="zh-CN"/>
        </w:rPr>
        <w:t>（采购文件中明确的所属行业）</w:t>
      </w:r>
      <w:r w:rsidRPr="00435CF9">
        <w:rPr>
          <w:rFonts w:ascii="宋体" w:hAnsi="宋体" w:hint="eastAsia"/>
          <w:lang w:val="zh-CN"/>
        </w:rPr>
        <w:t>； 承建（承接）企业为</w:t>
      </w:r>
      <w:r w:rsidRPr="00435CF9">
        <w:rPr>
          <w:rFonts w:ascii="宋体" w:hAnsi="宋体" w:hint="eastAsia"/>
          <w:u w:val="single"/>
          <w:lang w:val="zh-CN"/>
        </w:rPr>
        <w:t>（企业名称）</w:t>
      </w:r>
      <w:r w:rsidRPr="00435CF9">
        <w:rPr>
          <w:rFonts w:ascii="宋体" w:hAnsi="宋体" w:hint="eastAsia"/>
          <w:lang w:val="zh-CN"/>
        </w:rPr>
        <w:t>，从业人员人，营业 收入为万元，资产总额为万元，属于</w:t>
      </w:r>
      <w:r w:rsidRPr="00435CF9">
        <w:rPr>
          <w:rFonts w:ascii="宋体" w:hAnsi="宋体" w:hint="eastAsia"/>
          <w:u w:val="single"/>
          <w:lang w:val="zh-CN"/>
        </w:rPr>
        <w:t>（中型企业、 小型企业、微型企业）</w:t>
      </w:r>
      <w:r w:rsidRPr="00435CF9">
        <w:rPr>
          <w:rFonts w:ascii="宋体" w:hAnsi="宋体" w:hint="eastAsia"/>
          <w:lang w:val="zh-CN"/>
        </w:rPr>
        <w:t>；</w:t>
      </w:r>
    </w:p>
    <w:p w:rsidR="008B3C71" w:rsidRPr="00435CF9" w:rsidRDefault="008B3C71" w:rsidP="008B3C71">
      <w:pPr>
        <w:spacing w:line="360" w:lineRule="auto"/>
        <w:ind w:firstLineChars="200" w:firstLine="420"/>
        <w:jc w:val="left"/>
        <w:rPr>
          <w:rFonts w:ascii="宋体" w:hAnsi="宋体"/>
          <w:lang w:val="zh-CN"/>
        </w:rPr>
      </w:pPr>
      <w:r w:rsidRPr="00435CF9">
        <w:rPr>
          <w:rFonts w:ascii="宋体" w:hAnsi="宋体" w:hint="eastAsia"/>
          <w:lang w:val="zh-CN"/>
        </w:rPr>
        <w:t>……</w:t>
      </w:r>
    </w:p>
    <w:p w:rsidR="008B3C71" w:rsidRPr="00435CF9" w:rsidRDefault="008B3C71" w:rsidP="008B3C71">
      <w:pPr>
        <w:spacing w:line="360" w:lineRule="auto"/>
        <w:ind w:firstLineChars="200" w:firstLine="420"/>
        <w:jc w:val="left"/>
        <w:rPr>
          <w:rFonts w:ascii="宋体" w:hAnsi="宋体"/>
          <w:lang w:val="zh-CN"/>
        </w:rPr>
      </w:pPr>
      <w:r w:rsidRPr="00435CF9">
        <w:rPr>
          <w:rFonts w:ascii="宋体" w:hAnsi="宋体" w:hint="eastAsia"/>
          <w:lang w:val="zh-CN"/>
        </w:rPr>
        <w:t>以上企业，不属于大企业的分支机构，不存在控股股东为大企业的情形，也不存在与大企业的负责人为同一人的情形。</w:t>
      </w:r>
    </w:p>
    <w:p w:rsidR="008B3C71" w:rsidRPr="00435CF9" w:rsidRDefault="008B3C71" w:rsidP="008B3C71">
      <w:pPr>
        <w:spacing w:line="360" w:lineRule="auto"/>
        <w:ind w:firstLineChars="200" w:firstLine="420"/>
        <w:jc w:val="left"/>
        <w:rPr>
          <w:rFonts w:ascii="宋体" w:hAnsi="宋体"/>
          <w:lang w:val="zh-CN"/>
        </w:rPr>
      </w:pPr>
      <w:r w:rsidRPr="00435CF9">
        <w:rPr>
          <w:rFonts w:ascii="宋体" w:hAnsi="宋体" w:hint="eastAsia"/>
          <w:lang w:val="zh-CN"/>
        </w:rPr>
        <w:t>本企业对上述声明内容的真实性负责。如有虚假，将依法承担相应责任。</w:t>
      </w:r>
    </w:p>
    <w:p w:rsidR="008B3C71" w:rsidRPr="00435CF9" w:rsidRDefault="008B3C71" w:rsidP="008B3C71">
      <w:pPr>
        <w:spacing w:line="360" w:lineRule="auto"/>
        <w:jc w:val="left"/>
        <w:rPr>
          <w:rFonts w:ascii="宋体" w:hAnsi="宋体"/>
          <w:lang w:val="zh-CN"/>
        </w:rPr>
      </w:pPr>
    </w:p>
    <w:p w:rsidR="008B3C71" w:rsidRPr="00435CF9" w:rsidRDefault="008B3C71" w:rsidP="008B3C71">
      <w:pPr>
        <w:snapToGrid w:val="0"/>
        <w:spacing w:line="360" w:lineRule="auto"/>
        <w:ind w:leftChars="2700" w:left="5670"/>
        <w:rPr>
          <w:rStyle w:val="NormalCharacter"/>
          <w:rFonts w:ascii="宋体" w:hAnsi="宋体"/>
          <w:sz w:val="24"/>
          <w:szCs w:val="24"/>
        </w:rPr>
      </w:pPr>
    </w:p>
    <w:p w:rsidR="008B3C71" w:rsidRPr="00435CF9" w:rsidRDefault="008B3C71" w:rsidP="008B3C71">
      <w:pPr>
        <w:snapToGrid w:val="0"/>
        <w:spacing w:line="360" w:lineRule="auto"/>
        <w:ind w:leftChars="2700" w:left="5670"/>
        <w:rPr>
          <w:rStyle w:val="NormalCharacter"/>
          <w:rFonts w:ascii="宋体" w:hAnsi="宋体"/>
          <w:sz w:val="24"/>
          <w:szCs w:val="24"/>
        </w:rPr>
      </w:pPr>
      <w:r w:rsidRPr="00435CF9">
        <w:rPr>
          <w:rStyle w:val="NormalCharacter"/>
          <w:rFonts w:ascii="宋体" w:hAnsi="宋体"/>
          <w:sz w:val="24"/>
          <w:szCs w:val="24"/>
        </w:rPr>
        <w:t xml:space="preserve">投标人名称(盖章)： </w:t>
      </w:r>
    </w:p>
    <w:p w:rsidR="008B3C71" w:rsidRPr="00435CF9" w:rsidRDefault="008B3C71" w:rsidP="008B3C71">
      <w:pPr>
        <w:snapToGrid w:val="0"/>
        <w:spacing w:line="360" w:lineRule="auto"/>
        <w:ind w:leftChars="2700" w:left="5670"/>
        <w:rPr>
          <w:rStyle w:val="NormalCharacter"/>
          <w:rFonts w:ascii="宋体" w:hAnsi="宋体"/>
          <w:sz w:val="24"/>
          <w:szCs w:val="24"/>
        </w:rPr>
      </w:pPr>
    </w:p>
    <w:p w:rsidR="008B3C71" w:rsidRPr="00435CF9" w:rsidRDefault="008B3C71" w:rsidP="008B3C71">
      <w:pPr>
        <w:snapToGrid w:val="0"/>
        <w:spacing w:line="360" w:lineRule="auto"/>
        <w:ind w:leftChars="2700" w:left="5670"/>
        <w:rPr>
          <w:rStyle w:val="NormalCharacter"/>
          <w:rFonts w:ascii="宋体" w:hAnsi="宋体"/>
          <w:sz w:val="24"/>
          <w:szCs w:val="24"/>
        </w:rPr>
      </w:pPr>
      <w:r w:rsidRPr="00435CF9">
        <w:rPr>
          <w:rStyle w:val="NormalCharacter"/>
          <w:rFonts w:ascii="宋体" w:hAnsi="宋体"/>
          <w:sz w:val="24"/>
          <w:szCs w:val="24"/>
        </w:rPr>
        <w:t>日期：</w:t>
      </w:r>
    </w:p>
    <w:p w:rsidR="008B3C71" w:rsidRPr="00435CF9" w:rsidRDefault="008B3C71" w:rsidP="008B3C71">
      <w:pPr>
        <w:snapToGrid w:val="0"/>
        <w:spacing w:line="360" w:lineRule="auto"/>
        <w:rPr>
          <w:rStyle w:val="NormalCharacter"/>
          <w:rFonts w:ascii="宋体" w:hAnsi="宋体"/>
          <w:sz w:val="24"/>
          <w:szCs w:val="24"/>
        </w:rPr>
      </w:pPr>
    </w:p>
    <w:p w:rsidR="008B3C71" w:rsidRPr="00435CF9" w:rsidRDefault="008B3C71" w:rsidP="008B3C71">
      <w:pPr>
        <w:snapToGrid w:val="0"/>
        <w:rPr>
          <w:rStyle w:val="NormalCharacter"/>
        </w:rPr>
      </w:pPr>
    </w:p>
    <w:p w:rsidR="008B3C71" w:rsidRPr="00435CF9" w:rsidRDefault="008B3C71" w:rsidP="008B3C71">
      <w:pPr>
        <w:snapToGrid w:val="0"/>
        <w:spacing w:line="360" w:lineRule="auto"/>
        <w:rPr>
          <w:rStyle w:val="NormalCharacter"/>
          <w:rFonts w:ascii="宋体" w:hAnsi="宋体"/>
          <w:sz w:val="24"/>
          <w:szCs w:val="24"/>
        </w:rPr>
      </w:pPr>
      <w:r w:rsidRPr="00435CF9">
        <w:rPr>
          <w:rStyle w:val="NormalCharacter"/>
          <w:rFonts w:ascii="宋体" w:hAnsi="宋体"/>
          <w:sz w:val="24"/>
          <w:szCs w:val="24"/>
        </w:rPr>
        <w:t>说明：</w:t>
      </w:r>
    </w:p>
    <w:p w:rsidR="008B3C71" w:rsidRPr="00435CF9" w:rsidRDefault="008B3C71" w:rsidP="008B3C71">
      <w:pPr>
        <w:numPr>
          <w:ilvl w:val="0"/>
          <w:numId w:val="8"/>
        </w:numPr>
        <w:snapToGrid w:val="0"/>
        <w:spacing w:line="360" w:lineRule="auto"/>
        <w:rPr>
          <w:rStyle w:val="NormalCharacter"/>
          <w:rFonts w:ascii="宋体" w:hAnsi="宋体"/>
          <w:sz w:val="24"/>
          <w:szCs w:val="24"/>
        </w:rPr>
      </w:pPr>
      <w:r w:rsidRPr="00435CF9">
        <w:rPr>
          <w:rStyle w:val="NormalCharacter"/>
          <w:rFonts w:ascii="宋体" w:hAnsi="宋体"/>
          <w:sz w:val="24"/>
          <w:szCs w:val="24"/>
        </w:rPr>
        <w:t xml:space="preserve">从业人员、营业收入、资产总额填报上一年度数据，无上一年度数据的新成立企业可不填报。 </w:t>
      </w:r>
    </w:p>
    <w:p w:rsidR="008B3C71" w:rsidRPr="00435CF9" w:rsidRDefault="008B3C71" w:rsidP="008B3C71">
      <w:pPr>
        <w:snapToGrid w:val="0"/>
        <w:spacing w:line="360" w:lineRule="auto"/>
        <w:rPr>
          <w:rStyle w:val="NormalCharacter"/>
          <w:rFonts w:ascii="宋体" w:hAnsi="宋体"/>
          <w:b/>
          <w:bCs/>
          <w:sz w:val="36"/>
          <w:szCs w:val="36"/>
        </w:rPr>
      </w:pPr>
      <w:r w:rsidRPr="00435CF9">
        <w:rPr>
          <w:rStyle w:val="NormalCharacter"/>
          <w:rFonts w:ascii="宋体" w:hAnsi="宋体"/>
          <w:sz w:val="24"/>
          <w:szCs w:val="24"/>
        </w:rPr>
        <w:t>2、中小企业参加政府采购活动，应当出具《中小企业声明函》， 否则不得享受相关中小企业扶持政策</w:t>
      </w:r>
      <w:r w:rsidRPr="00435CF9">
        <w:rPr>
          <w:rStyle w:val="NormalCharacter"/>
          <w:rFonts w:ascii="宋体" w:hAnsi="宋体"/>
          <w:kern w:val="0"/>
          <w:sz w:val="24"/>
          <w:szCs w:val="24"/>
        </w:rPr>
        <w:t>。</w:t>
      </w:r>
    </w:p>
    <w:p w:rsidR="008B3C71" w:rsidRPr="00435CF9" w:rsidRDefault="008B3C71" w:rsidP="008B3C71">
      <w:pPr>
        <w:autoSpaceDE w:val="0"/>
        <w:autoSpaceDN w:val="0"/>
        <w:adjustRightInd w:val="0"/>
        <w:spacing w:line="360" w:lineRule="auto"/>
        <w:ind w:firstLineChars="1000" w:firstLine="2409"/>
        <w:outlineLvl w:val="0"/>
        <w:rPr>
          <w:rFonts w:ascii="宋体" w:hAnsi="宋体"/>
          <w:b/>
          <w:bCs/>
          <w:sz w:val="24"/>
          <w:szCs w:val="24"/>
        </w:rPr>
      </w:pPr>
    </w:p>
    <w:p w:rsidR="008B3C71" w:rsidRPr="00435CF9" w:rsidRDefault="008B3C71" w:rsidP="008B3C71">
      <w:pPr>
        <w:autoSpaceDE w:val="0"/>
        <w:autoSpaceDN w:val="0"/>
        <w:adjustRightInd w:val="0"/>
        <w:spacing w:line="360" w:lineRule="auto"/>
        <w:ind w:firstLineChars="1000" w:firstLine="2409"/>
        <w:outlineLvl w:val="0"/>
        <w:rPr>
          <w:rFonts w:ascii="宋体" w:hAnsi="宋体"/>
          <w:b/>
          <w:bCs/>
          <w:sz w:val="24"/>
          <w:szCs w:val="24"/>
        </w:rPr>
      </w:pPr>
    </w:p>
    <w:p w:rsidR="008B3C71" w:rsidRPr="00435CF9" w:rsidRDefault="008B3C71" w:rsidP="008B3C71">
      <w:pPr>
        <w:spacing w:line="360" w:lineRule="auto"/>
        <w:jc w:val="center"/>
        <w:rPr>
          <w:rFonts w:ascii="宋体" w:hAnsi="宋体" w:cs="Calibri"/>
          <w:b/>
          <w:bCs/>
          <w:sz w:val="24"/>
          <w:szCs w:val="24"/>
        </w:rPr>
      </w:pPr>
      <w:r w:rsidRPr="00435CF9">
        <w:rPr>
          <w:rFonts w:ascii="宋体" w:hAnsi="宋体" w:cs="Arial" w:hint="eastAsia"/>
          <w:kern w:val="0"/>
        </w:rPr>
        <w:lastRenderedPageBreak/>
        <w:t xml:space="preserve"> </w:t>
      </w:r>
      <w:bookmarkStart w:id="11" w:name="OLE_LINK14"/>
      <w:bookmarkEnd w:id="11"/>
      <w:r w:rsidR="00327F65" w:rsidRPr="00435CF9">
        <w:rPr>
          <w:rFonts w:ascii="宋体" w:hAnsi="宋体" w:cs="Calibri" w:hint="eastAsia"/>
          <w:b/>
          <w:bCs/>
          <w:sz w:val="24"/>
          <w:szCs w:val="24"/>
        </w:rPr>
        <w:t>3</w:t>
      </w:r>
      <w:r w:rsidRPr="00435CF9">
        <w:rPr>
          <w:rFonts w:ascii="宋体" w:hAnsi="宋体" w:cs="Calibri" w:hint="eastAsia"/>
          <w:b/>
          <w:bCs/>
          <w:sz w:val="24"/>
          <w:szCs w:val="24"/>
        </w:rPr>
        <w:t>.5 残疾人福利性单位声明函</w:t>
      </w:r>
    </w:p>
    <w:p w:rsidR="008B3C71" w:rsidRPr="00435CF9" w:rsidRDefault="008B3C71" w:rsidP="008B3C71">
      <w:pPr>
        <w:spacing w:line="360" w:lineRule="auto"/>
        <w:rPr>
          <w:rFonts w:ascii="宋体" w:hAnsi="宋体" w:cs="Calibri"/>
        </w:rPr>
      </w:pPr>
      <w:r w:rsidRPr="00435CF9">
        <w:rPr>
          <w:rFonts w:ascii="宋体" w:hAnsi="宋体" w:cs="Calibri" w:hint="eastAsia"/>
        </w:rPr>
        <w:t xml:space="preserve"> </w:t>
      </w:r>
    </w:p>
    <w:p w:rsidR="008B3C71" w:rsidRPr="00435CF9" w:rsidRDefault="008B3C71" w:rsidP="008B3C71">
      <w:pPr>
        <w:spacing w:line="360" w:lineRule="auto"/>
        <w:ind w:firstLineChars="200" w:firstLine="420"/>
        <w:rPr>
          <w:rFonts w:ascii="宋体" w:hAnsi="宋体" w:cs="Calibri"/>
        </w:rPr>
      </w:pPr>
      <w:r w:rsidRPr="00435CF9">
        <w:rPr>
          <w:rFonts w:ascii="宋体" w:hAnsi="宋体" w:cs="Calibri" w:hint="eastAsia"/>
        </w:rPr>
        <w:t>本单位郑重声明，根据《财政部 民政部 中国残疾人联合会关于促进残疾人就业政府采购政策的通知》（财库〔2017〕141号）的规定，本单位为符合条件的残疾人福利性单位，且本单位参加单位的项目采购活动提供本单位制造的货物（由本单位承担工程/提供服务），或者提供其他残疾人福利性单位制造的货物（不包括使用非残疾人福利性单位注册商标的货物）。</w:t>
      </w:r>
    </w:p>
    <w:p w:rsidR="008B3C71" w:rsidRPr="00435CF9" w:rsidRDefault="008B3C71" w:rsidP="008B3C71">
      <w:pPr>
        <w:spacing w:line="360" w:lineRule="auto"/>
        <w:ind w:firstLineChars="200" w:firstLine="420"/>
        <w:rPr>
          <w:rFonts w:ascii="宋体" w:hAnsi="宋体" w:cs="Calibri"/>
        </w:rPr>
      </w:pPr>
      <w:r w:rsidRPr="00435CF9">
        <w:rPr>
          <w:rFonts w:ascii="宋体" w:hAnsi="宋体" w:cs="Calibri" w:hint="eastAsia"/>
        </w:rPr>
        <w:t>本单位对上述声明的真实性负责。如有虚假，将依法承担相应责任。</w:t>
      </w:r>
    </w:p>
    <w:p w:rsidR="008B3C71" w:rsidRPr="00435CF9" w:rsidRDefault="008B3C71" w:rsidP="008B3C71">
      <w:pPr>
        <w:spacing w:line="360" w:lineRule="auto"/>
        <w:rPr>
          <w:rFonts w:ascii="宋体" w:hAnsi="宋体" w:cs="Calibri"/>
        </w:rPr>
      </w:pPr>
      <w:r w:rsidRPr="00435CF9">
        <w:rPr>
          <w:rFonts w:ascii="宋体" w:hAnsi="宋体" w:cs="Calibri" w:hint="eastAsia"/>
        </w:rPr>
        <w:t xml:space="preserve"> </w:t>
      </w:r>
    </w:p>
    <w:p w:rsidR="008B3C71" w:rsidRPr="00435CF9" w:rsidRDefault="008B3C71" w:rsidP="008B3C71">
      <w:pPr>
        <w:spacing w:line="360" w:lineRule="auto"/>
        <w:rPr>
          <w:rFonts w:ascii="宋体" w:hAnsi="宋体" w:cs="Calibri"/>
        </w:rPr>
      </w:pPr>
      <w:r w:rsidRPr="00435CF9">
        <w:rPr>
          <w:rFonts w:ascii="宋体" w:hAnsi="宋体" w:cs="Calibri" w:hint="eastAsia"/>
        </w:rPr>
        <w:t xml:space="preserve"> </w:t>
      </w:r>
    </w:p>
    <w:p w:rsidR="008B3C71" w:rsidRPr="00435CF9" w:rsidRDefault="008B3C71" w:rsidP="008B3C71">
      <w:pPr>
        <w:spacing w:line="360" w:lineRule="auto"/>
        <w:rPr>
          <w:rFonts w:ascii="宋体" w:hAnsi="宋体"/>
        </w:rPr>
      </w:pPr>
      <w:r w:rsidRPr="00435CF9">
        <w:rPr>
          <w:rFonts w:ascii="宋体" w:hAnsi="宋体" w:hint="eastAsia"/>
        </w:rPr>
        <w:t xml:space="preserve">单位名称（盖章）： </w:t>
      </w:r>
    </w:p>
    <w:p w:rsidR="008B3C71" w:rsidRPr="00435CF9" w:rsidRDefault="008B3C71" w:rsidP="008B3C71">
      <w:pPr>
        <w:spacing w:line="360" w:lineRule="auto"/>
        <w:rPr>
          <w:rFonts w:ascii="宋体" w:hAnsi="宋体"/>
        </w:rPr>
      </w:pPr>
    </w:p>
    <w:p w:rsidR="008B3C71" w:rsidRPr="00435CF9" w:rsidRDefault="008B3C71" w:rsidP="008B3C71">
      <w:pPr>
        <w:spacing w:line="360" w:lineRule="auto"/>
        <w:rPr>
          <w:rFonts w:ascii="宋体" w:hAnsi="宋体"/>
        </w:rPr>
      </w:pPr>
      <w:r w:rsidRPr="00435CF9">
        <w:rPr>
          <w:rFonts w:ascii="宋体" w:hAnsi="宋体" w:hint="eastAsia"/>
        </w:rPr>
        <w:t>日    期：      年    月    日</w:t>
      </w:r>
    </w:p>
    <w:p w:rsidR="008B3C71" w:rsidRPr="00435CF9" w:rsidRDefault="008B3C71" w:rsidP="008B3C71">
      <w:pPr>
        <w:spacing w:line="360" w:lineRule="auto"/>
        <w:ind w:right="420"/>
        <w:rPr>
          <w:rFonts w:ascii="宋体" w:hAnsi="宋体" w:cs="Calibri"/>
          <w:b/>
          <w:bCs/>
          <w:sz w:val="24"/>
          <w:szCs w:val="24"/>
        </w:rPr>
      </w:pPr>
    </w:p>
    <w:p w:rsidR="008B3C71" w:rsidRPr="00435CF9" w:rsidRDefault="008B3C71" w:rsidP="008B3C71">
      <w:pPr>
        <w:adjustRightInd w:val="0"/>
        <w:spacing w:line="360" w:lineRule="auto"/>
        <w:jc w:val="center"/>
        <w:outlineLvl w:val="0"/>
        <w:rPr>
          <w:rFonts w:cs="Calibri"/>
          <w:b/>
          <w:bCs/>
          <w:sz w:val="24"/>
          <w:szCs w:val="24"/>
        </w:rPr>
      </w:pPr>
    </w:p>
    <w:p w:rsidR="008B3C71" w:rsidRPr="00435CF9" w:rsidRDefault="008B3C71" w:rsidP="008B3C71">
      <w:pPr>
        <w:spacing w:line="360" w:lineRule="auto"/>
        <w:jc w:val="center"/>
        <w:rPr>
          <w:rFonts w:ascii="宋体" w:hAnsi="宋体" w:cs="黑体"/>
          <w:b/>
          <w:bCs/>
          <w:sz w:val="28"/>
          <w:szCs w:val="28"/>
        </w:rPr>
      </w:pPr>
    </w:p>
    <w:p w:rsidR="008B3C71" w:rsidRPr="00435CF9" w:rsidRDefault="008B3C71" w:rsidP="008B3C71">
      <w:pPr>
        <w:spacing w:line="360" w:lineRule="auto"/>
        <w:jc w:val="center"/>
        <w:rPr>
          <w:rFonts w:ascii="宋体" w:hAnsi="宋体" w:cs="黑体"/>
          <w:b/>
          <w:bCs/>
          <w:sz w:val="28"/>
          <w:szCs w:val="28"/>
        </w:rPr>
      </w:pPr>
    </w:p>
    <w:p w:rsidR="008B3C71" w:rsidRPr="00435CF9" w:rsidRDefault="008B3C71" w:rsidP="008B3C71">
      <w:pPr>
        <w:spacing w:line="360" w:lineRule="auto"/>
        <w:jc w:val="center"/>
        <w:rPr>
          <w:rFonts w:ascii="宋体" w:hAnsi="宋体" w:cs="黑体"/>
          <w:b/>
          <w:bCs/>
          <w:sz w:val="28"/>
          <w:szCs w:val="28"/>
        </w:rPr>
      </w:pPr>
    </w:p>
    <w:p w:rsidR="008B3C71" w:rsidRPr="00435CF9" w:rsidRDefault="008B3C71" w:rsidP="008B3C71">
      <w:pPr>
        <w:spacing w:line="360" w:lineRule="auto"/>
        <w:jc w:val="center"/>
        <w:rPr>
          <w:rFonts w:ascii="宋体" w:hAnsi="宋体" w:cs="黑体"/>
          <w:b/>
          <w:bCs/>
          <w:sz w:val="28"/>
          <w:szCs w:val="28"/>
        </w:rPr>
      </w:pPr>
    </w:p>
    <w:p w:rsidR="008B3C71" w:rsidRPr="00435CF9" w:rsidRDefault="008B3C71" w:rsidP="008B3C71">
      <w:pPr>
        <w:spacing w:line="360" w:lineRule="auto"/>
        <w:jc w:val="center"/>
        <w:rPr>
          <w:rFonts w:ascii="宋体" w:hAnsi="宋体" w:cs="黑体"/>
          <w:b/>
          <w:bCs/>
          <w:sz w:val="28"/>
          <w:szCs w:val="28"/>
        </w:rPr>
      </w:pPr>
    </w:p>
    <w:p w:rsidR="008B3C71" w:rsidRPr="00435CF9" w:rsidRDefault="008B3C71" w:rsidP="008B3C71">
      <w:pPr>
        <w:spacing w:line="360" w:lineRule="auto"/>
        <w:jc w:val="center"/>
        <w:rPr>
          <w:rFonts w:ascii="宋体" w:hAnsi="宋体" w:cs="黑体"/>
          <w:b/>
          <w:bCs/>
          <w:sz w:val="28"/>
          <w:szCs w:val="28"/>
        </w:rPr>
      </w:pPr>
    </w:p>
    <w:p w:rsidR="008B3C71" w:rsidRPr="00435CF9" w:rsidRDefault="008B3C71" w:rsidP="008B3C71">
      <w:pPr>
        <w:spacing w:line="360" w:lineRule="auto"/>
        <w:jc w:val="center"/>
        <w:rPr>
          <w:rFonts w:ascii="宋体" w:hAnsi="宋体" w:cs="黑体"/>
          <w:b/>
          <w:bCs/>
          <w:sz w:val="28"/>
          <w:szCs w:val="28"/>
        </w:rPr>
      </w:pPr>
    </w:p>
    <w:p w:rsidR="008B3C71" w:rsidRPr="00435CF9" w:rsidRDefault="008B3C71" w:rsidP="008B3C71">
      <w:pPr>
        <w:spacing w:line="360" w:lineRule="auto"/>
        <w:jc w:val="center"/>
        <w:rPr>
          <w:rFonts w:ascii="宋体" w:hAnsi="宋体" w:cs="黑体"/>
          <w:b/>
          <w:bCs/>
          <w:sz w:val="28"/>
          <w:szCs w:val="28"/>
        </w:rPr>
      </w:pPr>
    </w:p>
    <w:p w:rsidR="008B3C71" w:rsidRPr="00435CF9" w:rsidRDefault="008B3C71" w:rsidP="008B3C71">
      <w:pPr>
        <w:spacing w:line="360" w:lineRule="auto"/>
        <w:jc w:val="center"/>
        <w:rPr>
          <w:rFonts w:ascii="宋体" w:hAnsi="宋体" w:cs="黑体"/>
          <w:b/>
          <w:bCs/>
          <w:sz w:val="28"/>
          <w:szCs w:val="28"/>
        </w:rPr>
      </w:pPr>
    </w:p>
    <w:p w:rsidR="008B3C71" w:rsidRPr="00435CF9" w:rsidRDefault="008B3C71" w:rsidP="008B3C71">
      <w:pPr>
        <w:spacing w:line="360" w:lineRule="auto"/>
        <w:jc w:val="center"/>
        <w:rPr>
          <w:rFonts w:ascii="宋体" w:hAnsi="宋体" w:cs="黑体"/>
          <w:b/>
          <w:bCs/>
          <w:sz w:val="28"/>
          <w:szCs w:val="28"/>
        </w:rPr>
      </w:pPr>
    </w:p>
    <w:p w:rsidR="008B3C71" w:rsidRPr="00435CF9" w:rsidRDefault="008B3C71" w:rsidP="008B3C71">
      <w:pPr>
        <w:spacing w:line="360" w:lineRule="auto"/>
        <w:jc w:val="center"/>
        <w:rPr>
          <w:rFonts w:ascii="宋体" w:hAnsi="宋体" w:cs="黑体"/>
          <w:b/>
          <w:bCs/>
          <w:sz w:val="28"/>
          <w:szCs w:val="28"/>
        </w:rPr>
      </w:pPr>
    </w:p>
    <w:p w:rsidR="008B3C71" w:rsidRPr="00435CF9" w:rsidRDefault="008B3C71" w:rsidP="008B3C71">
      <w:pPr>
        <w:spacing w:line="360" w:lineRule="auto"/>
        <w:jc w:val="center"/>
        <w:rPr>
          <w:rFonts w:ascii="宋体" w:hAnsi="宋体" w:cs="黑体"/>
          <w:b/>
          <w:bCs/>
          <w:sz w:val="28"/>
          <w:szCs w:val="28"/>
        </w:rPr>
      </w:pPr>
      <w:r w:rsidRPr="00435CF9">
        <w:rPr>
          <w:rFonts w:ascii="宋体" w:hAnsi="宋体" w:cs="黑体" w:hint="eastAsia"/>
          <w:b/>
          <w:bCs/>
          <w:sz w:val="28"/>
          <w:szCs w:val="28"/>
        </w:rPr>
        <w:lastRenderedPageBreak/>
        <w:t>五、其他资料（若有）</w:t>
      </w:r>
    </w:p>
    <w:p w:rsidR="008B3C71" w:rsidRPr="00435CF9" w:rsidRDefault="008B3C71" w:rsidP="008B3C71">
      <w:r w:rsidRPr="00435CF9">
        <w:t xml:space="preserve"> </w:t>
      </w:r>
    </w:p>
    <w:p w:rsidR="008B3C71" w:rsidRPr="00435CF9" w:rsidRDefault="008B3C71" w:rsidP="008B3C71">
      <w:r w:rsidRPr="00435CF9">
        <w:t xml:space="preserve"> </w:t>
      </w:r>
    </w:p>
    <w:p w:rsidR="008B3C71" w:rsidRPr="00435CF9" w:rsidRDefault="008B3C71" w:rsidP="008B3C71">
      <w:r w:rsidRPr="00435CF9">
        <w:t xml:space="preserve"> </w:t>
      </w:r>
    </w:p>
    <w:p w:rsidR="008B3C71" w:rsidRPr="00435CF9" w:rsidRDefault="008B3C71" w:rsidP="008B3C71">
      <w:pPr>
        <w:spacing w:line="360" w:lineRule="auto"/>
        <w:jc w:val="center"/>
        <w:rPr>
          <w:rFonts w:ascii="宋体" w:hAnsi="宋体" w:cs="Calibri"/>
          <w:b/>
          <w:bCs/>
          <w:sz w:val="28"/>
          <w:szCs w:val="28"/>
        </w:rPr>
      </w:pPr>
      <w:r w:rsidRPr="00435CF9">
        <w:rPr>
          <w:rFonts w:ascii="宋体" w:hAnsi="宋体" w:cs="Calibri" w:hint="eastAsia"/>
          <w:b/>
          <w:bCs/>
          <w:sz w:val="28"/>
          <w:szCs w:val="28"/>
        </w:rPr>
        <w:t>除</w:t>
      </w:r>
      <w:r w:rsidR="00B23DF7" w:rsidRPr="00435CF9">
        <w:rPr>
          <w:rFonts w:ascii="宋体" w:hAnsi="宋体" w:cs="Calibri" w:hint="eastAsia"/>
          <w:b/>
          <w:bCs/>
          <w:sz w:val="28"/>
          <w:szCs w:val="28"/>
        </w:rPr>
        <w:t>谈判</w:t>
      </w:r>
      <w:r w:rsidRPr="00435CF9">
        <w:rPr>
          <w:rFonts w:ascii="宋体" w:hAnsi="宋体" w:cs="Calibri" w:hint="eastAsia"/>
          <w:b/>
          <w:bCs/>
          <w:sz w:val="28"/>
          <w:szCs w:val="28"/>
        </w:rPr>
        <w:t>文件另有规定外，供应商认为需要提交的其他证明材料或资料加盖供应商单位公章后应在此项下提交。</w:t>
      </w:r>
    </w:p>
    <w:p w:rsidR="008B3C71" w:rsidRPr="00435CF9" w:rsidRDefault="008B3C71" w:rsidP="008B3C71"/>
    <w:p w:rsidR="00E218A2" w:rsidRPr="00435CF9" w:rsidRDefault="00E218A2" w:rsidP="008B3C71">
      <w:pPr>
        <w:autoSpaceDE w:val="0"/>
        <w:autoSpaceDN w:val="0"/>
        <w:adjustRightInd w:val="0"/>
        <w:spacing w:line="360" w:lineRule="auto"/>
        <w:jc w:val="center"/>
        <w:outlineLvl w:val="0"/>
      </w:pPr>
    </w:p>
    <w:sectPr w:rsidR="00E218A2" w:rsidRPr="00435CF9" w:rsidSect="00E218A2">
      <w:footerReference w:type="default" r:id="rId16"/>
      <w:pgSz w:w="11906" w:h="16838"/>
      <w:pgMar w:top="1644" w:right="1474" w:bottom="1588" w:left="1588" w:header="624"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3CB2" w:rsidRDefault="00BD3CB2" w:rsidP="00E218A2">
      <w:r>
        <w:separator/>
      </w:r>
    </w:p>
  </w:endnote>
  <w:endnote w:type="continuationSeparator" w:id="1">
    <w:p w:rsidR="00BD3CB2" w:rsidRDefault="00BD3CB2" w:rsidP="00E218A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简隶书">
    <w:altName w:val="方正粗黑宋简体"/>
    <w:charset w:val="86"/>
    <w:family w:val="auto"/>
    <w:pitch w:val="default"/>
    <w:sig w:usb0="00000000" w:usb1="00000000" w:usb2="00000010" w:usb3="00000000" w:csb0="00040000" w:csb1="00000000"/>
  </w:font>
  <w:font w:name="华文隶书">
    <w:panose1 w:val="02010800040101010101"/>
    <w:charset w:val="86"/>
    <w:family w:val="auto"/>
    <w:pitch w:val="variable"/>
    <w:sig w:usb0="00000001" w:usb1="080F0000" w:usb2="00000010" w:usb3="00000000" w:csb0="00040000" w:csb1="00000000"/>
  </w:font>
  <w:font w:name="仿宋_GB2312">
    <w:altName w:val="仿宋"/>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TimesNewRomanPSMT">
    <w:altName w:val="Times New Roman"/>
    <w:charset w:val="00"/>
    <w:family w:val="roman"/>
    <w:pitch w:val="default"/>
    <w:sig w:usb0="00000000" w:usb1="00000000" w:usb2="00000000" w:usb3="00000000" w:csb0="00000001" w:csb1="00000000"/>
  </w:font>
  <w:font w:name="新宋体">
    <w:panose1 w:val="02010609030101010101"/>
    <w:charset w:val="86"/>
    <w:family w:val="modern"/>
    <w:pitch w:val="fixed"/>
    <w:sig w:usb0="00000003" w:usb1="288F0000" w:usb2="00000016" w:usb3="00000000" w:csb0="00040001" w:csb1="00000000"/>
  </w:font>
  <w:font w:name="ˎ̥">
    <w:altName w:val="Times New Roman"/>
    <w:charset w:val="00"/>
    <w:family w:val="roman"/>
    <w:pitch w:val="default"/>
    <w:sig w:usb0="00000000" w:usb1="00000000" w:usb2="00000000" w:usb3="00000000" w:csb0="00040001" w:csb1="00000000"/>
  </w:font>
  <w:font w:name="等线">
    <w:altName w:val="Arial Unicode MS"/>
    <w:charset w:val="86"/>
    <w:family w:val="auto"/>
    <w:pitch w:val="variable"/>
    <w:sig w:usb0="00000000"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4392" w:rsidRDefault="009B6FC7">
    <w:pPr>
      <w:pStyle w:val="ab"/>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i&#10;B7s4twEAAFQDAAAOAAAAAAAAAAEAIAAAAB4BAABkcnMvZTJvRG9jLnhtbFBLBQYAAAAABgAGAFkB&#10;AABHBQAAAAA=&#10;" filled="f" stroked="f">
          <v:textbox style="mso-fit-shape-to-text:t" inset="0,0,0,0">
            <w:txbxContent>
              <w:p w:rsidR="00814392" w:rsidRDefault="009B6FC7">
                <w:pPr>
                  <w:pStyle w:val="ab"/>
                </w:pPr>
                <w:fldSimple w:instr=" PAGE  \* MERGEFORMAT ">
                  <w:r w:rsidR="00435CF9">
                    <w:rPr>
                      <w:noProof/>
                    </w:rPr>
                    <w:t>2</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3CB2" w:rsidRDefault="00BD3CB2" w:rsidP="00E218A2">
      <w:r>
        <w:separator/>
      </w:r>
    </w:p>
  </w:footnote>
  <w:footnote w:type="continuationSeparator" w:id="1">
    <w:p w:rsidR="00BD3CB2" w:rsidRDefault="00BD3CB2" w:rsidP="00E218A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D869340"/>
    <w:multiLevelType w:val="singleLevel"/>
    <w:tmpl w:val="CD869340"/>
    <w:lvl w:ilvl="0">
      <w:start w:val="1"/>
      <w:numFmt w:val="chineseCounting"/>
      <w:suff w:val="nothing"/>
      <w:lvlText w:val="%1、"/>
      <w:lvlJc w:val="left"/>
      <w:rPr>
        <w:rFonts w:hint="eastAsia"/>
      </w:rPr>
    </w:lvl>
  </w:abstractNum>
  <w:abstractNum w:abstractNumId="1">
    <w:nsid w:val="00000003"/>
    <w:multiLevelType w:val="multilevel"/>
    <w:tmpl w:val="00000003"/>
    <w:lvl w:ilvl="0">
      <w:start w:val="9"/>
      <w:numFmt w:val="decimal"/>
      <w:lvlText w:val="%1.1 "/>
      <w:lvlJc w:val="left"/>
      <w:pPr>
        <w:ind w:left="964" w:hanging="544"/>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4"/>
    <w:multiLevelType w:val="multilevel"/>
    <w:tmpl w:val="00000004"/>
    <w:lvl w:ilvl="0">
      <w:start w:val="1"/>
      <w:numFmt w:val="decimal"/>
      <w:lvlText w:val="%1."/>
      <w:lvlJc w:val="left"/>
      <w:pPr>
        <w:ind w:left="420" w:hanging="420"/>
      </w:pPr>
      <w:rPr>
        <w:rFonts w:hint="eastAsia"/>
      </w:rPr>
    </w:lvl>
    <w:lvl w:ilvl="1">
      <w:start w:val="2"/>
      <w:numFmt w:val="decimal"/>
      <w:isLgl/>
      <w:lvlText w:val="%1.%2"/>
      <w:lvlJc w:val="left"/>
      <w:pPr>
        <w:ind w:left="964" w:hanging="544"/>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160" w:hanging="1800"/>
      </w:pPr>
      <w:rPr>
        <w:rFonts w:hint="default"/>
      </w:rPr>
    </w:lvl>
  </w:abstractNum>
  <w:abstractNum w:abstractNumId="3">
    <w:nsid w:val="00000006"/>
    <w:multiLevelType w:val="multilevel"/>
    <w:tmpl w:val="00000006"/>
    <w:lvl w:ilvl="0">
      <w:start w:val="1"/>
      <w:numFmt w:val="chineseCountingThousand"/>
      <w:pStyle w:val="1"/>
      <w:suff w:val="nothing"/>
      <w:lvlText w:val="第%1部分"/>
      <w:lvlJc w:val="center"/>
      <w:pPr>
        <w:ind w:left="-288" w:firstLine="288"/>
      </w:pPr>
      <w:rPr>
        <w:rFonts w:hint="eastAsia"/>
        <w:sz w:val="28"/>
        <w:szCs w:val="28"/>
      </w:rPr>
    </w:lvl>
    <w:lvl w:ilvl="1">
      <w:start w:val="1"/>
      <w:numFmt w:val="chineseCountingThousand"/>
      <w:pStyle w:val="2"/>
      <w:suff w:val="nothing"/>
      <w:lvlText w:val="%2、"/>
      <w:lvlJc w:val="left"/>
      <w:pPr>
        <w:ind w:left="254" w:firstLine="0"/>
      </w:pPr>
      <w:rPr>
        <w:rFonts w:ascii="宋体" w:eastAsia="宋体" w:hAnsi="宋体" w:hint="eastAsia"/>
        <w:sz w:val="21"/>
        <w:szCs w:val="24"/>
      </w:rPr>
    </w:lvl>
    <w:lvl w:ilvl="2">
      <w:start w:val="1"/>
      <w:numFmt w:val="chineseCountingThousand"/>
      <w:suff w:val="nothing"/>
      <w:lvlText w:val="(%3)"/>
      <w:lvlJc w:val="left"/>
      <w:pPr>
        <w:ind w:left="0" w:firstLine="0"/>
      </w:pPr>
      <w:rPr>
        <w:rFonts w:ascii="Times New Roman" w:eastAsia="宋体" w:hAnsi="Times New Roman" w:hint="default"/>
        <w:b/>
        <w:i w:val="0"/>
        <w:spacing w:val="0"/>
        <w:w w:val="100"/>
        <w:position w:val="0"/>
        <w:sz w:val="21"/>
        <w:szCs w:val="21"/>
      </w:rPr>
    </w:lvl>
    <w:lvl w:ilvl="3">
      <w:start w:val="1"/>
      <w:numFmt w:val="decimal"/>
      <w:pStyle w:val="4"/>
      <w:suff w:val="nothing"/>
      <w:lvlText w:val="%4、"/>
      <w:lvlJc w:val="left"/>
      <w:pPr>
        <w:ind w:left="0" w:firstLine="0"/>
      </w:pPr>
      <w:rPr>
        <w:rFonts w:hint="eastAsia"/>
      </w:rPr>
    </w:lvl>
    <w:lvl w:ilvl="4">
      <w:start w:val="1"/>
      <w:numFmt w:val="upperLetter"/>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4">
    <w:nsid w:val="00000014"/>
    <w:multiLevelType w:val="multilevel"/>
    <w:tmpl w:val="00000014"/>
    <w:lvl w:ilvl="0">
      <w:start w:val="1"/>
      <w:numFmt w:val="decimal"/>
      <w:pStyle w:val="10"/>
      <w:lvlText w:val="%1."/>
      <w:lvlJc w:val="left"/>
      <w:pPr>
        <w:tabs>
          <w:tab w:val="left" w:pos="709"/>
        </w:tabs>
        <w:ind w:left="709" w:hanging="709"/>
      </w:pPr>
      <w:rPr>
        <w:rFonts w:hint="eastAsia"/>
      </w:rPr>
    </w:lvl>
    <w:lvl w:ilvl="1">
      <w:start w:val="1"/>
      <w:numFmt w:val="decimal"/>
      <w:lvlText w:val="%1.%2"/>
      <w:lvlJc w:val="left"/>
      <w:pPr>
        <w:tabs>
          <w:tab w:val="left" w:pos="709"/>
        </w:tabs>
        <w:ind w:left="709" w:hanging="709"/>
      </w:pPr>
      <w:rPr>
        <w:rFonts w:ascii="宋体" w:eastAsia="宋体" w:hAnsi="宋体" w:hint="eastAsia"/>
        <w:b w:val="0"/>
        <w:color w:val="auto"/>
        <w:sz w:val="21"/>
        <w:szCs w:val="21"/>
      </w:rPr>
    </w:lvl>
    <w:lvl w:ilvl="2">
      <w:start w:val="1"/>
      <w:numFmt w:val="decimal"/>
      <w:lvlText w:val="%1.%2.%3."/>
      <w:lvlJc w:val="left"/>
      <w:pPr>
        <w:tabs>
          <w:tab w:val="left" w:pos="425"/>
        </w:tabs>
        <w:ind w:left="425" w:hanging="425"/>
      </w:pPr>
      <w:rPr>
        <w:rFonts w:hint="eastAsia"/>
        <w:sz w:val="21"/>
        <w:szCs w:val="21"/>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5">
    <w:nsid w:val="35703775"/>
    <w:multiLevelType w:val="multilevel"/>
    <w:tmpl w:val="35703775"/>
    <w:lvl w:ilvl="0">
      <w:start w:val="7"/>
      <w:numFmt w:val="decimal"/>
      <w:lvlText w:val="%1.1 "/>
      <w:lvlJc w:val="left"/>
      <w:pPr>
        <w:ind w:left="964" w:hanging="544"/>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59F817E8"/>
    <w:multiLevelType w:val="singleLevel"/>
    <w:tmpl w:val="59F817E8"/>
    <w:lvl w:ilvl="0">
      <w:start w:val="1"/>
      <w:numFmt w:val="chineseCounting"/>
      <w:pStyle w:val="260"/>
      <w:suff w:val="nothing"/>
      <w:lvlText w:val="%1、"/>
      <w:lvlJc w:val="left"/>
    </w:lvl>
  </w:abstractNum>
  <w:abstractNum w:abstractNumId="7">
    <w:nsid w:val="6DD2631F"/>
    <w:multiLevelType w:val="singleLevel"/>
    <w:tmpl w:val="6DD2631F"/>
    <w:lvl w:ilvl="0">
      <w:start w:val="1"/>
      <w:numFmt w:val="decimal"/>
      <w:suff w:val="nothing"/>
      <w:lvlText w:val="%1、"/>
      <w:lvlJc w:val="left"/>
    </w:lvl>
  </w:abstractNum>
  <w:num w:numId="1">
    <w:abstractNumId w:val="3"/>
  </w:num>
  <w:num w:numId="2">
    <w:abstractNumId w:val="4"/>
  </w:num>
  <w:num w:numId="3">
    <w:abstractNumId w:val="6"/>
  </w:num>
  <w:num w:numId="4">
    <w:abstractNumId w:val="0"/>
  </w:num>
  <w:num w:numId="5">
    <w:abstractNumId w:val="2"/>
  </w:num>
  <w:num w:numId="6">
    <w:abstractNumId w:val="5"/>
  </w:num>
  <w:num w:numId="7">
    <w:abstractNumId w:val="1"/>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hideSpellingErrors/>
  <w:defaultTabStop w:val="420"/>
  <w:drawingGridHorizontalSpacing w:val="105"/>
  <w:drawingGridVerticalSpacing w:val="156"/>
  <w:noPunctuationKerning/>
  <w:characterSpacingControl w:val="compressPunctuation"/>
  <w:hdrShapeDefaults>
    <o:shapedefaults v:ext="edit" spidmax="7680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jEyZTRlYmY1ZjhmNGY2OGI2NmE1OWNiMjY2ZjJiMTkifQ=="/>
  </w:docVars>
  <w:rsids>
    <w:rsidRoot w:val="00F51389"/>
    <w:rsid w:val="00001611"/>
    <w:rsid w:val="00001AAB"/>
    <w:rsid w:val="0000220B"/>
    <w:rsid w:val="000028B5"/>
    <w:rsid w:val="00003C00"/>
    <w:rsid w:val="00003D13"/>
    <w:rsid w:val="000040EC"/>
    <w:rsid w:val="00006D15"/>
    <w:rsid w:val="00010A8E"/>
    <w:rsid w:val="00010FAB"/>
    <w:rsid w:val="000159BD"/>
    <w:rsid w:val="00015CB5"/>
    <w:rsid w:val="0001677B"/>
    <w:rsid w:val="00016ECB"/>
    <w:rsid w:val="00020755"/>
    <w:rsid w:val="00022B5C"/>
    <w:rsid w:val="00022F5E"/>
    <w:rsid w:val="00025D47"/>
    <w:rsid w:val="00025E45"/>
    <w:rsid w:val="00026298"/>
    <w:rsid w:val="0003056A"/>
    <w:rsid w:val="000311FB"/>
    <w:rsid w:val="000327E2"/>
    <w:rsid w:val="000328B5"/>
    <w:rsid w:val="00032AF5"/>
    <w:rsid w:val="00032EB4"/>
    <w:rsid w:val="0003398D"/>
    <w:rsid w:val="00034E53"/>
    <w:rsid w:val="0003556C"/>
    <w:rsid w:val="0003677A"/>
    <w:rsid w:val="000400E2"/>
    <w:rsid w:val="00040A19"/>
    <w:rsid w:val="00040F65"/>
    <w:rsid w:val="0004289A"/>
    <w:rsid w:val="00043FBC"/>
    <w:rsid w:val="00045A46"/>
    <w:rsid w:val="000463C9"/>
    <w:rsid w:val="00046A37"/>
    <w:rsid w:val="00047B44"/>
    <w:rsid w:val="00052D94"/>
    <w:rsid w:val="000530F0"/>
    <w:rsid w:val="000609FD"/>
    <w:rsid w:val="00061CC7"/>
    <w:rsid w:val="00063640"/>
    <w:rsid w:val="00063C7A"/>
    <w:rsid w:val="00065725"/>
    <w:rsid w:val="0007075F"/>
    <w:rsid w:val="00070929"/>
    <w:rsid w:val="00073DCF"/>
    <w:rsid w:val="00075875"/>
    <w:rsid w:val="000763D3"/>
    <w:rsid w:val="00077FF3"/>
    <w:rsid w:val="0008053A"/>
    <w:rsid w:val="00082C6E"/>
    <w:rsid w:val="00084960"/>
    <w:rsid w:val="000851DD"/>
    <w:rsid w:val="000853FE"/>
    <w:rsid w:val="000868E9"/>
    <w:rsid w:val="00086DE9"/>
    <w:rsid w:val="00091C3D"/>
    <w:rsid w:val="00092652"/>
    <w:rsid w:val="00092FDB"/>
    <w:rsid w:val="000936D5"/>
    <w:rsid w:val="000939A1"/>
    <w:rsid w:val="00093BD2"/>
    <w:rsid w:val="00094806"/>
    <w:rsid w:val="00094A72"/>
    <w:rsid w:val="00097E57"/>
    <w:rsid w:val="000A2375"/>
    <w:rsid w:val="000A3042"/>
    <w:rsid w:val="000A6DB7"/>
    <w:rsid w:val="000B04D4"/>
    <w:rsid w:val="000B4684"/>
    <w:rsid w:val="000B59E9"/>
    <w:rsid w:val="000B74CC"/>
    <w:rsid w:val="000B7BA2"/>
    <w:rsid w:val="000C05E8"/>
    <w:rsid w:val="000C127F"/>
    <w:rsid w:val="000C2771"/>
    <w:rsid w:val="000C2E49"/>
    <w:rsid w:val="000C393F"/>
    <w:rsid w:val="000C5582"/>
    <w:rsid w:val="000C57C8"/>
    <w:rsid w:val="000C5D6F"/>
    <w:rsid w:val="000C6651"/>
    <w:rsid w:val="000C6CC0"/>
    <w:rsid w:val="000C6E80"/>
    <w:rsid w:val="000D581B"/>
    <w:rsid w:val="000D5BAF"/>
    <w:rsid w:val="000D74F9"/>
    <w:rsid w:val="000D7DD7"/>
    <w:rsid w:val="000D7EE6"/>
    <w:rsid w:val="000E0A3C"/>
    <w:rsid w:val="000E263E"/>
    <w:rsid w:val="000E264F"/>
    <w:rsid w:val="000E3E48"/>
    <w:rsid w:val="000E4AB2"/>
    <w:rsid w:val="000E4F3B"/>
    <w:rsid w:val="000E6685"/>
    <w:rsid w:val="000E72F6"/>
    <w:rsid w:val="000F3D5F"/>
    <w:rsid w:val="000F5191"/>
    <w:rsid w:val="000F5266"/>
    <w:rsid w:val="000F5A99"/>
    <w:rsid w:val="000F7202"/>
    <w:rsid w:val="000F7B6E"/>
    <w:rsid w:val="001008C2"/>
    <w:rsid w:val="00102766"/>
    <w:rsid w:val="00104301"/>
    <w:rsid w:val="001052E3"/>
    <w:rsid w:val="0010651B"/>
    <w:rsid w:val="00107E7E"/>
    <w:rsid w:val="00110C26"/>
    <w:rsid w:val="00111A8C"/>
    <w:rsid w:val="00111C75"/>
    <w:rsid w:val="0011232C"/>
    <w:rsid w:val="0011325E"/>
    <w:rsid w:val="0011409A"/>
    <w:rsid w:val="00116DCD"/>
    <w:rsid w:val="00117D5D"/>
    <w:rsid w:val="001219B2"/>
    <w:rsid w:val="00122334"/>
    <w:rsid w:val="001236C4"/>
    <w:rsid w:val="00124CC1"/>
    <w:rsid w:val="001262C8"/>
    <w:rsid w:val="00126FB1"/>
    <w:rsid w:val="001276EF"/>
    <w:rsid w:val="00130559"/>
    <w:rsid w:val="00131FB7"/>
    <w:rsid w:val="00134C9E"/>
    <w:rsid w:val="00137DCA"/>
    <w:rsid w:val="00140426"/>
    <w:rsid w:val="00141B3F"/>
    <w:rsid w:val="00143A14"/>
    <w:rsid w:val="0014475D"/>
    <w:rsid w:val="00147B7D"/>
    <w:rsid w:val="00151B4B"/>
    <w:rsid w:val="0015214E"/>
    <w:rsid w:val="00153278"/>
    <w:rsid w:val="0015508F"/>
    <w:rsid w:val="00155287"/>
    <w:rsid w:val="00156225"/>
    <w:rsid w:val="001624C8"/>
    <w:rsid w:val="00163CBE"/>
    <w:rsid w:val="001645B9"/>
    <w:rsid w:val="001645C1"/>
    <w:rsid w:val="00165060"/>
    <w:rsid w:val="001650BA"/>
    <w:rsid w:val="0016721F"/>
    <w:rsid w:val="001708DA"/>
    <w:rsid w:val="00170D72"/>
    <w:rsid w:val="00175D7E"/>
    <w:rsid w:val="00176C4F"/>
    <w:rsid w:val="00177313"/>
    <w:rsid w:val="00177750"/>
    <w:rsid w:val="00177B51"/>
    <w:rsid w:val="001829C2"/>
    <w:rsid w:val="00183EF7"/>
    <w:rsid w:val="00184640"/>
    <w:rsid w:val="001858DD"/>
    <w:rsid w:val="00185C2F"/>
    <w:rsid w:val="00185ECD"/>
    <w:rsid w:val="00185F40"/>
    <w:rsid w:val="0018761C"/>
    <w:rsid w:val="001948F5"/>
    <w:rsid w:val="00195177"/>
    <w:rsid w:val="00195BD1"/>
    <w:rsid w:val="00195D1B"/>
    <w:rsid w:val="001977EA"/>
    <w:rsid w:val="001A00BA"/>
    <w:rsid w:val="001A0EDB"/>
    <w:rsid w:val="001A2150"/>
    <w:rsid w:val="001A4C92"/>
    <w:rsid w:val="001A648E"/>
    <w:rsid w:val="001A70C2"/>
    <w:rsid w:val="001B061F"/>
    <w:rsid w:val="001B2541"/>
    <w:rsid w:val="001B41AD"/>
    <w:rsid w:val="001B4E29"/>
    <w:rsid w:val="001B7057"/>
    <w:rsid w:val="001B7C18"/>
    <w:rsid w:val="001C0DE9"/>
    <w:rsid w:val="001C0F1B"/>
    <w:rsid w:val="001C10C9"/>
    <w:rsid w:val="001C239F"/>
    <w:rsid w:val="001C309B"/>
    <w:rsid w:val="001C5048"/>
    <w:rsid w:val="001C6C61"/>
    <w:rsid w:val="001C73E4"/>
    <w:rsid w:val="001C7D64"/>
    <w:rsid w:val="001D0B78"/>
    <w:rsid w:val="001D357E"/>
    <w:rsid w:val="001D46FE"/>
    <w:rsid w:val="001D6E54"/>
    <w:rsid w:val="001E1B0A"/>
    <w:rsid w:val="001E407F"/>
    <w:rsid w:val="001E66A5"/>
    <w:rsid w:val="001E6C54"/>
    <w:rsid w:val="001E78EA"/>
    <w:rsid w:val="001F121D"/>
    <w:rsid w:val="001F202D"/>
    <w:rsid w:val="001F22AA"/>
    <w:rsid w:val="001F3326"/>
    <w:rsid w:val="001F375B"/>
    <w:rsid w:val="001F3AFD"/>
    <w:rsid w:val="001F4319"/>
    <w:rsid w:val="001F4B20"/>
    <w:rsid w:val="001F7E43"/>
    <w:rsid w:val="002026FE"/>
    <w:rsid w:val="00210A3A"/>
    <w:rsid w:val="00210D73"/>
    <w:rsid w:val="002121A9"/>
    <w:rsid w:val="00212788"/>
    <w:rsid w:val="00216728"/>
    <w:rsid w:val="00217EDF"/>
    <w:rsid w:val="0022127B"/>
    <w:rsid w:val="002232E0"/>
    <w:rsid w:val="002237C7"/>
    <w:rsid w:val="00223E42"/>
    <w:rsid w:val="0022610B"/>
    <w:rsid w:val="002274E5"/>
    <w:rsid w:val="0023037F"/>
    <w:rsid w:val="00235E0B"/>
    <w:rsid w:val="00237179"/>
    <w:rsid w:val="00237336"/>
    <w:rsid w:val="00243B01"/>
    <w:rsid w:val="00245322"/>
    <w:rsid w:val="00246E17"/>
    <w:rsid w:val="00247570"/>
    <w:rsid w:val="00247938"/>
    <w:rsid w:val="00251082"/>
    <w:rsid w:val="00252959"/>
    <w:rsid w:val="00252EA6"/>
    <w:rsid w:val="0025312F"/>
    <w:rsid w:val="002533E9"/>
    <w:rsid w:val="0025544A"/>
    <w:rsid w:val="002567BE"/>
    <w:rsid w:val="00257257"/>
    <w:rsid w:val="00257C33"/>
    <w:rsid w:val="00261A16"/>
    <w:rsid w:val="00263C0C"/>
    <w:rsid w:val="00264FDB"/>
    <w:rsid w:val="0026501C"/>
    <w:rsid w:val="00266A53"/>
    <w:rsid w:val="00266F38"/>
    <w:rsid w:val="00267D95"/>
    <w:rsid w:val="002704F0"/>
    <w:rsid w:val="00272AE2"/>
    <w:rsid w:val="00273414"/>
    <w:rsid w:val="00273952"/>
    <w:rsid w:val="00273F1D"/>
    <w:rsid w:val="00274379"/>
    <w:rsid w:val="0027728C"/>
    <w:rsid w:val="002804A3"/>
    <w:rsid w:val="00281155"/>
    <w:rsid w:val="00281AD7"/>
    <w:rsid w:val="00282790"/>
    <w:rsid w:val="00284D64"/>
    <w:rsid w:val="00285231"/>
    <w:rsid w:val="002907E6"/>
    <w:rsid w:val="00296074"/>
    <w:rsid w:val="002969B1"/>
    <w:rsid w:val="002A00B7"/>
    <w:rsid w:val="002A0347"/>
    <w:rsid w:val="002A0C31"/>
    <w:rsid w:val="002A2062"/>
    <w:rsid w:val="002A367A"/>
    <w:rsid w:val="002A4A9C"/>
    <w:rsid w:val="002A7921"/>
    <w:rsid w:val="002B2BE8"/>
    <w:rsid w:val="002B3C48"/>
    <w:rsid w:val="002B51C1"/>
    <w:rsid w:val="002B737D"/>
    <w:rsid w:val="002B75C6"/>
    <w:rsid w:val="002C12C3"/>
    <w:rsid w:val="002C3CC2"/>
    <w:rsid w:val="002C78F6"/>
    <w:rsid w:val="002D0D13"/>
    <w:rsid w:val="002D11F7"/>
    <w:rsid w:val="002D6B1C"/>
    <w:rsid w:val="002E1FAE"/>
    <w:rsid w:val="002E3055"/>
    <w:rsid w:val="002E60F6"/>
    <w:rsid w:val="002E744B"/>
    <w:rsid w:val="002F06BA"/>
    <w:rsid w:val="002F7855"/>
    <w:rsid w:val="002F7C32"/>
    <w:rsid w:val="0030136C"/>
    <w:rsid w:val="00302A87"/>
    <w:rsid w:val="0030425C"/>
    <w:rsid w:val="0030587D"/>
    <w:rsid w:val="003067AE"/>
    <w:rsid w:val="0031527C"/>
    <w:rsid w:val="00316537"/>
    <w:rsid w:val="00316973"/>
    <w:rsid w:val="00316D67"/>
    <w:rsid w:val="00317177"/>
    <w:rsid w:val="00317556"/>
    <w:rsid w:val="00317A8E"/>
    <w:rsid w:val="0032071E"/>
    <w:rsid w:val="00320855"/>
    <w:rsid w:val="00322039"/>
    <w:rsid w:val="00322774"/>
    <w:rsid w:val="00327F65"/>
    <w:rsid w:val="00332254"/>
    <w:rsid w:val="00333113"/>
    <w:rsid w:val="00333AAE"/>
    <w:rsid w:val="00334874"/>
    <w:rsid w:val="00335C32"/>
    <w:rsid w:val="00336815"/>
    <w:rsid w:val="00337D9B"/>
    <w:rsid w:val="00341BE1"/>
    <w:rsid w:val="003448F0"/>
    <w:rsid w:val="00345108"/>
    <w:rsid w:val="00345B36"/>
    <w:rsid w:val="00345E09"/>
    <w:rsid w:val="00350E1D"/>
    <w:rsid w:val="003534BB"/>
    <w:rsid w:val="0035386D"/>
    <w:rsid w:val="00354B6F"/>
    <w:rsid w:val="00356510"/>
    <w:rsid w:val="00360DAD"/>
    <w:rsid w:val="003620CD"/>
    <w:rsid w:val="00362359"/>
    <w:rsid w:val="003650E5"/>
    <w:rsid w:val="00365286"/>
    <w:rsid w:val="00365BDD"/>
    <w:rsid w:val="00366838"/>
    <w:rsid w:val="003708B7"/>
    <w:rsid w:val="00370DFF"/>
    <w:rsid w:val="00372753"/>
    <w:rsid w:val="00373F74"/>
    <w:rsid w:val="003750EB"/>
    <w:rsid w:val="00376F8E"/>
    <w:rsid w:val="00380000"/>
    <w:rsid w:val="003804E6"/>
    <w:rsid w:val="0038108B"/>
    <w:rsid w:val="0038241A"/>
    <w:rsid w:val="003826A1"/>
    <w:rsid w:val="00383277"/>
    <w:rsid w:val="00383FA4"/>
    <w:rsid w:val="00383FF4"/>
    <w:rsid w:val="00390158"/>
    <w:rsid w:val="00390340"/>
    <w:rsid w:val="0039051F"/>
    <w:rsid w:val="00391CDE"/>
    <w:rsid w:val="00394229"/>
    <w:rsid w:val="00395FCE"/>
    <w:rsid w:val="00397761"/>
    <w:rsid w:val="003A02F1"/>
    <w:rsid w:val="003A14F9"/>
    <w:rsid w:val="003A2823"/>
    <w:rsid w:val="003A3878"/>
    <w:rsid w:val="003A40CF"/>
    <w:rsid w:val="003A4123"/>
    <w:rsid w:val="003A4C56"/>
    <w:rsid w:val="003A6E71"/>
    <w:rsid w:val="003B2564"/>
    <w:rsid w:val="003B3084"/>
    <w:rsid w:val="003B5BE5"/>
    <w:rsid w:val="003B5DA0"/>
    <w:rsid w:val="003B7DDB"/>
    <w:rsid w:val="003C013E"/>
    <w:rsid w:val="003C1A3D"/>
    <w:rsid w:val="003C23FF"/>
    <w:rsid w:val="003C2959"/>
    <w:rsid w:val="003C3022"/>
    <w:rsid w:val="003C3A41"/>
    <w:rsid w:val="003C570D"/>
    <w:rsid w:val="003C669F"/>
    <w:rsid w:val="003C76DE"/>
    <w:rsid w:val="003C7A2A"/>
    <w:rsid w:val="003D2326"/>
    <w:rsid w:val="003D2A39"/>
    <w:rsid w:val="003D400D"/>
    <w:rsid w:val="003D61F3"/>
    <w:rsid w:val="003D6EA0"/>
    <w:rsid w:val="003D6F72"/>
    <w:rsid w:val="003E05ED"/>
    <w:rsid w:val="003E0E0E"/>
    <w:rsid w:val="003E0EF9"/>
    <w:rsid w:val="003E265E"/>
    <w:rsid w:val="003E4CE5"/>
    <w:rsid w:val="003E5BA1"/>
    <w:rsid w:val="003E5D20"/>
    <w:rsid w:val="003E7330"/>
    <w:rsid w:val="003E7F48"/>
    <w:rsid w:val="003F0137"/>
    <w:rsid w:val="003F11AD"/>
    <w:rsid w:val="003F2076"/>
    <w:rsid w:val="003F3E00"/>
    <w:rsid w:val="003F635C"/>
    <w:rsid w:val="003F758F"/>
    <w:rsid w:val="00400336"/>
    <w:rsid w:val="00400E01"/>
    <w:rsid w:val="00402250"/>
    <w:rsid w:val="004037DB"/>
    <w:rsid w:val="00403A82"/>
    <w:rsid w:val="004040EC"/>
    <w:rsid w:val="00405309"/>
    <w:rsid w:val="00405C0B"/>
    <w:rsid w:val="00410A25"/>
    <w:rsid w:val="004117D0"/>
    <w:rsid w:val="00411D64"/>
    <w:rsid w:val="00412236"/>
    <w:rsid w:val="00413988"/>
    <w:rsid w:val="00414D08"/>
    <w:rsid w:val="00416D0E"/>
    <w:rsid w:val="004179D8"/>
    <w:rsid w:val="00420293"/>
    <w:rsid w:val="004224AA"/>
    <w:rsid w:val="00423593"/>
    <w:rsid w:val="00423FDA"/>
    <w:rsid w:val="00427171"/>
    <w:rsid w:val="00431563"/>
    <w:rsid w:val="00431A4E"/>
    <w:rsid w:val="00431F06"/>
    <w:rsid w:val="0043314E"/>
    <w:rsid w:val="00435633"/>
    <w:rsid w:val="00435CF9"/>
    <w:rsid w:val="0043692E"/>
    <w:rsid w:val="00436C3E"/>
    <w:rsid w:val="0043706F"/>
    <w:rsid w:val="004370BD"/>
    <w:rsid w:val="0044322A"/>
    <w:rsid w:val="00444D2F"/>
    <w:rsid w:val="0044639D"/>
    <w:rsid w:val="00446958"/>
    <w:rsid w:val="004471CC"/>
    <w:rsid w:val="00447728"/>
    <w:rsid w:val="00447DB3"/>
    <w:rsid w:val="00450B7E"/>
    <w:rsid w:val="004511E4"/>
    <w:rsid w:val="00452FF0"/>
    <w:rsid w:val="00453B62"/>
    <w:rsid w:val="00454B40"/>
    <w:rsid w:val="00456845"/>
    <w:rsid w:val="00456FFC"/>
    <w:rsid w:val="00460FA6"/>
    <w:rsid w:val="00461772"/>
    <w:rsid w:val="0046214B"/>
    <w:rsid w:val="0046220D"/>
    <w:rsid w:val="00462BE5"/>
    <w:rsid w:val="004661DD"/>
    <w:rsid w:val="004661DE"/>
    <w:rsid w:val="00467546"/>
    <w:rsid w:val="004675C8"/>
    <w:rsid w:val="004676F5"/>
    <w:rsid w:val="004713E9"/>
    <w:rsid w:val="00472D4C"/>
    <w:rsid w:val="00475975"/>
    <w:rsid w:val="00475BC1"/>
    <w:rsid w:val="00477E2A"/>
    <w:rsid w:val="00480DD5"/>
    <w:rsid w:val="00483BBC"/>
    <w:rsid w:val="00486B9D"/>
    <w:rsid w:val="00490683"/>
    <w:rsid w:val="004931C7"/>
    <w:rsid w:val="004952E9"/>
    <w:rsid w:val="00495F9F"/>
    <w:rsid w:val="004A1281"/>
    <w:rsid w:val="004A1CD2"/>
    <w:rsid w:val="004A2AE5"/>
    <w:rsid w:val="004A352D"/>
    <w:rsid w:val="004A35BF"/>
    <w:rsid w:val="004A3D12"/>
    <w:rsid w:val="004A49FA"/>
    <w:rsid w:val="004A53CC"/>
    <w:rsid w:val="004A57DB"/>
    <w:rsid w:val="004A65D0"/>
    <w:rsid w:val="004A69C6"/>
    <w:rsid w:val="004B0300"/>
    <w:rsid w:val="004B033B"/>
    <w:rsid w:val="004B46DE"/>
    <w:rsid w:val="004B4A61"/>
    <w:rsid w:val="004B53B1"/>
    <w:rsid w:val="004C00FF"/>
    <w:rsid w:val="004C15CA"/>
    <w:rsid w:val="004C2A96"/>
    <w:rsid w:val="004C3610"/>
    <w:rsid w:val="004C4DE6"/>
    <w:rsid w:val="004D1005"/>
    <w:rsid w:val="004D109F"/>
    <w:rsid w:val="004D1A38"/>
    <w:rsid w:val="004D1E6E"/>
    <w:rsid w:val="004D5933"/>
    <w:rsid w:val="004D796C"/>
    <w:rsid w:val="004D7FCC"/>
    <w:rsid w:val="004E10E1"/>
    <w:rsid w:val="004E38A8"/>
    <w:rsid w:val="004E3BC4"/>
    <w:rsid w:val="004E5A48"/>
    <w:rsid w:val="004E5C3A"/>
    <w:rsid w:val="004E643B"/>
    <w:rsid w:val="004E680E"/>
    <w:rsid w:val="004F3FD7"/>
    <w:rsid w:val="004F551F"/>
    <w:rsid w:val="004F68CC"/>
    <w:rsid w:val="004F6A3F"/>
    <w:rsid w:val="004F6FBD"/>
    <w:rsid w:val="004F7042"/>
    <w:rsid w:val="004F797A"/>
    <w:rsid w:val="004F7B53"/>
    <w:rsid w:val="0050133C"/>
    <w:rsid w:val="0050216B"/>
    <w:rsid w:val="005021E8"/>
    <w:rsid w:val="005034F7"/>
    <w:rsid w:val="005075CA"/>
    <w:rsid w:val="00510715"/>
    <w:rsid w:val="00510D29"/>
    <w:rsid w:val="005119C1"/>
    <w:rsid w:val="00512E1D"/>
    <w:rsid w:val="00513627"/>
    <w:rsid w:val="00515E0C"/>
    <w:rsid w:val="00520172"/>
    <w:rsid w:val="00520AFD"/>
    <w:rsid w:val="00523927"/>
    <w:rsid w:val="00523928"/>
    <w:rsid w:val="00523F60"/>
    <w:rsid w:val="00526033"/>
    <w:rsid w:val="00527005"/>
    <w:rsid w:val="005314A3"/>
    <w:rsid w:val="0053374B"/>
    <w:rsid w:val="00533BD9"/>
    <w:rsid w:val="0053461C"/>
    <w:rsid w:val="00535195"/>
    <w:rsid w:val="005366B4"/>
    <w:rsid w:val="00536979"/>
    <w:rsid w:val="00536ACD"/>
    <w:rsid w:val="0054064C"/>
    <w:rsid w:val="00540AEB"/>
    <w:rsid w:val="005415F6"/>
    <w:rsid w:val="00542031"/>
    <w:rsid w:val="005431B2"/>
    <w:rsid w:val="005442B8"/>
    <w:rsid w:val="005448D4"/>
    <w:rsid w:val="00546002"/>
    <w:rsid w:val="005469B3"/>
    <w:rsid w:val="00551347"/>
    <w:rsid w:val="00552B4E"/>
    <w:rsid w:val="005532D7"/>
    <w:rsid w:val="00553C25"/>
    <w:rsid w:val="0055539F"/>
    <w:rsid w:val="00555840"/>
    <w:rsid w:val="00555C79"/>
    <w:rsid w:val="005601D7"/>
    <w:rsid w:val="00561BCD"/>
    <w:rsid w:val="00562C32"/>
    <w:rsid w:val="005635C7"/>
    <w:rsid w:val="00564009"/>
    <w:rsid w:val="005645C2"/>
    <w:rsid w:val="00567B89"/>
    <w:rsid w:val="00570BD7"/>
    <w:rsid w:val="00572C46"/>
    <w:rsid w:val="00573136"/>
    <w:rsid w:val="005755F7"/>
    <w:rsid w:val="00576428"/>
    <w:rsid w:val="00577000"/>
    <w:rsid w:val="00581F6E"/>
    <w:rsid w:val="00581FC6"/>
    <w:rsid w:val="005828A9"/>
    <w:rsid w:val="00587160"/>
    <w:rsid w:val="005939AD"/>
    <w:rsid w:val="00594467"/>
    <w:rsid w:val="00594542"/>
    <w:rsid w:val="0059516F"/>
    <w:rsid w:val="005958C1"/>
    <w:rsid w:val="00595A0D"/>
    <w:rsid w:val="00595D48"/>
    <w:rsid w:val="00597D5D"/>
    <w:rsid w:val="005A1288"/>
    <w:rsid w:val="005A12B0"/>
    <w:rsid w:val="005A1C0C"/>
    <w:rsid w:val="005A2D61"/>
    <w:rsid w:val="005A34CB"/>
    <w:rsid w:val="005A3987"/>
    <w:rsid w:val="005A64BD"/>
    <w:rsid w:val="005A7260"/>
    <w:rsid w:val="005A7556"/>
    <w:rsid w:val="005A7D45"/>
    <w:rsid w:val="005B00B4"/>
    <w:rsid w:val="005B1CFA"/>
    <w:rsid w:val="005B3594"/>
    <w:rsid w:val="005B439F"/>
    <w:rsid w:val="005B4519"/>
    <w:rsid w:val="005B48D1"/>
    <w:rsid w:val="005B6237"/>
    <w:rsid w:val="005B6B3A"/>
    <w:rsid w:val="005C01A8"/>
    <w:rsid w:val="005C10B0"/>
    <w:rsid w:val="005C2C3A"/>
    <w:rsid w:val="005C2DB6"/>
    <w:rsid w:val="005C36E0"/>
    <w:rsid w:val="005C6757"/>
    <w:rsid w:val="005D272E"/>
    <w:rsid w:val="005D3263"/>
    <w:rsid w:val="005D3B9E"/>
    <w:rsid w:val="005D433F"/>
    <w:rsid w:val="005D5852"/>
    <w:rsid w:val="005D5E11"/>
    <w:rsid w:val="005D77CF"/>
    <w:rsid w:val="005E0D81"/>
    <w:rsid w:val="005E1286"/>
    <w:rsid w:val="005E4F9E"/>
    <w:rsid w:val="005E5F1F"/>
    <w:rsid w:val="005E6DCD"/>
    <w:rsid w:val="005E792E"/>
    <w:rsid w:val="005F1290"/>
    <w:rsid w:val="005F149E"/>
    <w:rsid w:val="005F1B2C"/>
    <w:rsid w:val="005F1C92"/>
    <w:rsid w:val="005F3918"/>
    <w:rsid w:val="005F403A"/>
    <w:rsid w:val="005F6298"/>
    <w:rsid w:val="005F70A3"/>
    <w:rsid w:val="005F730F"/>
    <w:rsid w:val="006010BB"/>
    <w:rsid w:val="006018A4"/>
    <w:rsid w:val="00601DC9"/>
    <w:rsid w:val="00601E9B"/>
    <w:rsid w:val="00603BB7"/>
    <w:rsid w:val="00604711"/>
    <w:rsid w:val="00605D7C"/>
    <w:rsid w:val="00606922"/>
    <w:rsid w:val="006070B9"/>
    <w:rsid w:val="006118DE"/>
    <w:rsid w:val="0061788D"/>
    <w:rsid w:val="00617E85"/>
    <w:rsid w:val="006211BD"/>
    <w:rsid w:val="00621788"/>
    <w:rsid w:val="00622134"/>
    <w:rsid w:val="00622FF6"/>
    <w:rsid w:val="00626DBC"/>
    <w:rsid w:val="006278B8"/>
    <w:rsid w:val="00631F16"/>
    <w:rsid w:val="00632395"/>
    <w:rsid w:val="00633894"/>
    <w:rsid w:val="006341CB"/>
    <w:rsid w:val="00634E5F"/>
    <w:rsid w:val="00636AAD"/>
    <w:rsid w:val="00636D3B"/>
    <w:rsid w:val="006378BB"/>
    <w:rsid w:val="00637BD3"/>
    <w:rsid w:val="00644AD1"/>
    <w:rsid w:val="00644E97"/>
    <w:rsid w:val="00651415"/>
    <w:rsid w:val="00654535"/>
    <w:rsid w:val="00660509"/>
    <w:rsid w:val="00664B3B"/>
    <w:rsid w:val="006674B6"/>
    <w:rsid w:val="0066760C"/>
    <w:rsid w:val="00667D0D"/>
    <w:rsid w:val="00671218"/>
    <w:rsid w:val="00672CEE"/>
    <w:rsid w:val="006744B2"/>
    <w:rsid w:val="0067593C"/>
    <w:rsid w:val="006775C1"/>
    <w:rsid w:val="00680403"/>
    <w:rsid w:val="006811AB"/>
    <w:rsid w:val="00681601"/>
    <w:rsid w:val="006822AF"/>
    <w:rsid w:val="0068441A"/>
    <w:rsid w:val="00685CAE"/>
    <w:rsid w:val="00687238"/>
    <w:rsid w:val="0068730E"/>
    <w:rsid w:val="006876B3"/>
    <w:rsid w:val="0069117B"/>
    <w:rsid w:val="006951C7"/>
    <w:rsid w:val="006A09B4"/>
    <w:rsid w:val="006A58D8"/>
    <w:rsid w:val="006A5CB5"/>
    <w:rsid w:val="006B04B2"/>
    <w:rsid w:val="006B0B41"/>
    <w:rsid w:val="006B0DF4"/>
    <w:rsid w:val="006B3B14"/>
    <w:rsid w:val="006B6FCC"/>
    <w:rsid w:val="006C0258"/>
    <w:rsid w:val="006C2307"/>
    <w:rsid w:val="006C2D7F"/>
    <w:rsid w:val="006C33F0"/>
    <w:rsid w:val="006C4D95"/>
    <w:rsid w:val="006C575E"/>
    <w:rsid w:val="006C7EC8"/>
    <w:rsid w:val="006D1C9F"/>
    <w:rsid w:val="006D24FE"/>
    <w:rsid w:val="006D3FBB"/>
    <w:rsid w:val="006D5563"/>
    <w:rsid w:val="006D6360"/>
    <w:rsid w:val="006D6526"/>
    <w:rsid w:val="006D77FA"/>
    <w:rsid w:val="006D7995"/>
    <w:rsid w:val="006E1073"/>
    <w:rsid w:val="006E1194"/>
    <w:rsid w:val="006E14EB"/>
    <w:rsid w:val="006E2059"/>
    <w:rsid w:val="006E2C2C"/>
    <w:rsid w:val="006E3CDB"/>
    <w:rsid w:val="006E42C7"/>
    <w:rsid w:val="006E49F1"/>
    <w:rsid w:val="006E5294"/>
    <w:rsid w:val="006E5E9F"/>
    <w:rsid w:val="006E6699"/>
    <w:rsid w:val="006E69A9"/>
    <w:rsid w:val="006E7595"/>
    <w:rsid w:val="006E7D75"/>
    <w:rsid w:val="006F0124"/>
    <w:rsid w:val="006F1560"/>
    <w:rsid w:val="006F179F"/>
    <w:rsid w:val="006F2B56"/>
    <w:rsid w:val="006F3EF5"/>
    <w:rsid w:val="006F42BD"/>
    <w:rsid w:val="006F4402"/>
    <w:rsid w:val="006F4C1F"/>
    <w:rsid w:val="006F6735"/>
    <w:rsid w:val="00702238"/>
    <w:rsid w:val="00702A25"/>
    <w:rsid w:val="00703498"/>
    <w:rsid w:val="007106F8"/>
    <w:rsid w:val="00710BB7"/>
    <w:rsid w:val="00710DF8"/>
    <w:rsid w:val="007111C4"/>
    <w:rsid w:val="00712E6E"/>
    <w:rsid w:val="00714EA5"/>
    <w:rsid w:val="00716754"/>
    <w:rsid w:val="00717E8B"/>
    <w:rsid w:val="007232E6"/>
    <w:rsid w:val="00723ED1"/>
    <w:rsid w:val="0072488A"/>
    <w:rsid w:val="0072571C"/>
    <w:rsid w:val="00725743"/>
    <w:rsid w:val="00727688"/>
    <w:rsid w:val="00730668"/>
    <w:rsid w:val="0073118A"/>
    <w:rsid w:val="0073168E"/>
    <w:rsid w:val="00734689"/>
    <w:rsid w:val="00734954"/>
    <w:rsid w:val="0073552F"/>
    <w:rsid w:val="0073735A"/>
    <w:rsid w:val="007373E3"/>
    <w:rsid w:val="00737B3F"/>
    <w:rsid w:val="00741C81"/>
    <w:rsid w:val="00742F47"/>
    <w:rsid w:val="00743379"/>
    <w:rsid w:val="00744058"/>
    <w:rsid w:val="007445B8"/>
    <w:rsid w:val="007475D3"/>
    <w:rsid w:val="0075246E"/>
    <w:rsid w:val="007530A0"/>
    <w:rsid w:val="00754526"/>
    <w:rsid w:val="00754DA7"/>
    <w:rsid w:val="00755423"/>
    <w:rsid w:val="0075555D"/>
    <w:rsid w:val="00755EAC"/>
    <w:rsid w:val="00760899"/>
    <w:rsid w:val="00761164"/>
    <w:rsid w:val="00763FD6"/>
    <w:rsid w:val="007642BA"/>
    <w:rsid w:val="007676E9"/>
    <w:rsid w:val="00770E07"/>
    <w:rsid w:val="00771B80"/>
    <w:rsid w:val="00772048"/>
    <w:rsid w:val="00772AA6"/>
    <w:rsid w:val="007737E4"/>
    <w:rsid w:val="00773878"/>
    <w:rsid w:val="00773DC6"/>
    <w:rsid w:val="00775A7C"/>
    <w:rsid w:val="00775C43"/>
    <w:rsid w:val="00776295"/>
    <w:rsid w:val="00776EA9"/>
    <w:rsid w:val="00776FB7"/>
    <w:rsid w:val="00776FC3"/>
    <w:rsid w:val="00777D4F"/>
    <w:rsid w:val="00780BE0"/>
    <w:rsid w:val="00781395"/>
    <w:rsid w:val="00782693"/>
    <w:rsid w:val="00783B28"/>
    <w:rsid w:val="00784246"/>
    <w:rsid w:val="00784839"/>
    <w:rsid w:val="00784B9C"/>
    <w:rsid w:val="0078560B"/>
    <w:rsid w:val="0078733C"/>
    <w:rsid w:val="0079058C"/>
    <w:rsid w:val="00792870"/>
    <w:rsid w:val="00793ADE"/>
    <w:rsid w:val="007942AC"/>
    <w:rsid w:val="007A05F2"/>
    <w:rsid w:val="007A0F7B"/>
    <w:rsid w:val="007A1777"/>
    <w:rsid w:val="007A7C77"/>
    <w:rsid w:val="007B1443"/>
    <w:rsid w:val="007B3355"/>
    <w:rsid w:val="007C0F76"/>
    <w:rsid w:val="007C23FB"/>
    <w:rsid w:val="007C2A45"/>
    <w:rsid w:val="007C325A"/>
    <w:rsid w:val="007C3465"/>
    <w:rsid w:val="007C34CE"/>
    <w:rsid w:val="007C4218"/>
    <w:rsid w:val="007C6809"/>
    <w:rsid w:val="007C7CA1"/>
    <w:rsid w:val="007D143E"/>
    <w:rsid w:val="007D1A05"/>
    <w:rsid w:val="007D2628"/>
    <w:rsid w:val="007D2BA0"/>
    <w:rsid w:val="007D37EB"/>
    <w:rsid w:val="007D3BF6"/>
    <w:rsid w:val="007D6EF3"/>
    <w:rsid w:val="007D75B8"/>
    <w:rsid w:val="007E0167"/>
    <w:rsid w:val="007E07A6"/>
    <w:rsid w:val="007E24F9"/>
    <w:rsid w:val="007E284A"/>
    <w:rsid w:val="007E2A0C"/>
    <w:rsid w:val="007E4337"/>
    <w:rsid w:val="007F0876"/>
    <w:rsid w:val="007F0B04"/>
    <w:rsid w:val="007F1CC8"/>
    <w:rsid w:val="007F1D12"/>
    <w:rsid w:val="007F4CDF"/>
    <w:rsid w:val="007F6309"/>
    <w:rsid w:val="007F7141"/>
    <w:rsid w:val="008048C6"/>
    <w:rsid w:val="00804FB3"/>
    <w:rsid w:val="00805456"/>
    <w:rsid w:val="00805CFD"/>
    <w:rsid w:val="008066AC"/>
    <w:rsid w:val="00810B9A"/>
    <w:rsid w:val="008123F9"/>
    <w:rsid w:val="00813462"/>
    <w:rsid w:val="00814392"/>
    <w:rsid w:val="008147AE"/>
    <w:rsid w:val="00814D8F"/>
    <w:rsid w:val="00815F3D"/>
    <w:rsid w:val="00815F60"/>
    <w:rsid w:val="008162F1"/>
    <w:rsid w:val="0081670C"/>
    <w:rsid w:val="00820CAD"/>
    <w:rsid w:val="008219F4"/>
    <w:rsid w:val="00822AC8"/>
    <w:rsid w:val="00827FEC"/>
    <w:rsid w:val="00833604"/>
    <w:rsid w:val="00834B7D"/>
    <w:rsid w:val="00834D27"/>
    <w:rsid w:val="00835FB8"/>
    <w:rsid w:val="00836566"/>
    <w:rsid w:val="008375D0"/>
    <w:rsid w:val="00837834"/>
    <w:rsid w:val="00847A1F"/>
    <w:rsid w:val="0085091C"/>
    <w:rsid w:val="008528A2"/>
    <w:rsid w:val="00855E1F"/>
    <w:rsid w:val="00856E26"/>
    <w:rsid w:val="00857412"/>
    <w:rsid w:val="008629A1"/>
    <w:rsid w:val="00864E46"/>
    <w:rsid w:val="00865204"/>
    <w:rsid w:val="00870B05"/>
    <w:rsid w:val="00870DCD"/>
    <w:rsid w:val="00873424"/>
    <w:rsid w:val="00873D76"/>
    <w:rsid w:val="00875099"/>
    <w:rsid w:val="00875ED2"/>
    <w:rsid w:val="008819B4"/>
    <w:rsid w:val="008824BB"/>
    <w:rsid w:val="0088488A"/>
    <w:rsid w:val="008868B3"/>
    <w:rsid w:val="00891778"/>
    <w:rsid w:val="00893816"/>
    <w:rsid w:val="00894121"/>
    <w:rsid w:val="0089532C"/>
    <w:rsid w:val="00895CD2"/>
    <w:rsid w:val="00896627"/>
    <w:rsid w:val="0089688C"/>
    <w:rsid w:val="008A1317"/>
    <w:rsid w:val="008A532F"/>
    <w:rsid w:val="008A735D"/>
    <w:rsid w:val="008B1EBC"/>
    <w:rsid w:val="008B3760"/>
    <w:rsid w:val="008B3BF1"/>
    <w:rsid w:val="008B3C71"/>
    <w:rsid w:val="008B46D9"/>
    <w:rsid w:val="008B4CCA"/>
    <w:rsid w:val="008B62B1"/>
    <w:rsid w:val="008B6376"/>
    <w:rsid w:val="008B72C1"/>
    <w:rsid w:val="008C0905"/>
    <w:rsid w:val="008C1755"/>
    <w:rsid w:val="008C1FEB"/>
    <w:rsid w:val="008C380D"/>
    <w:rsid w:val="008C427B"/>
    <w:rsid w:val="008D0138"/>
    <w:rsid w:val="008D0251"/>
    <w:rsid w:val="008D25AE"/>
    <w:rsid w:val="008D37EF"/>
    <w:rsid w:val="008D4DB3"/>
    <w:rsid w:val="008D6A6A"/>
    <w:rsid w:val="008E2454"/>
    <w:rsid w:val="008E24E3"/>
    <w:rsid w:val="008E7034"/>
    <w:rsid w:val="008F2CA7"/>
    <w:rsid w:val="00902012"/>
    <w:rsid w:val="009024C2"/>
    <w:rsid w:val="00903C60"/>
    <w:rsid w:val="00910FBF"/>
    <w:rsid w:val="00912E30"/>
    <w:rsid w:val="009130EC"/>
    <w:rsid w:val="00913638"/>
    <w:rsid w:val="00920741"/>
    <w:rsid w:val="009224DF"/>
    <w:rsid w:val="00922CCF"/>
    <w:rsid w:val="00924304"/>
    <w:rsid w:val="0092568F"/>
    <w:rsid w:val="009270F3"/>
    <w:rsid w:val="00932A01"/>
    <w:rsid w:val="00932BA0"/>
    <w:rsid w:val="009332CB"/>
    <w:rsid w:val="0093402B"/>
    <w:rsid w:val="009407DF"/>
    <w:rsid w:val="00943698"/>
    <w:rsid w:val="00944C89"/>
    <w:rsid w:val="00945663"/>
    <w:rsid w:val="009462A9"/>
    <w:rsid w:val="009471BE"/>
    <w:rsid w:val="00947FB1"/>
    <w:rsid w:val="00950BCD"/>
    <w:rsid w:val="0095149E"/>
    <w:rsid w:val="00951507"/>
    <w:rsid w:val="00951A0E"/>
    <w:rsid w:val="00951B79"/>
    <w:rsid w:val="00951C8E"/>
    <w:rsid w:val="0095351D"/>
    <w:rsid w:val="009574C6"/>
    <w:rsid w:val="00964173"/>
    <w:rsid w:val="009648DC"/>
    <w:rsid w:val="009652AA"/>
    <w:rsid w:val="009653D9"/>
    <w:rsid w:val="00965989"/>
    <w:rsid w:val="00965E0E"/>
    <w:rsid w:val="00971754"/>
    <w:rsid w:val="009717EB"/>
    <w:rsid w:val="00971DFC"/>
    <w:rsid w:val="00973BD1"/>
    <w:rsid w:val="0097443E"/>
    <w:rsid w:val="00974710"/>
    <w:rsid w:val="00974B0A"/>
    <w:rsid w:val="00976022"/>
    <w:rsid w:val="00976944"/>
    <w:rsid w:val="00977773"/>
    <w:rsid w:val="00977ACB"/>
    <w:rsid w:val="00977CD0"/>
    <w:rsid w:val="00983891"/>
    <w:rsid w:val="00985444"/>
    <w:rsid w:val="0099196E"/>
    <w:rsid w:val="00992F1F"/>
    <w:rsid w:val="0099354B"/>
    <w:rsid w:val="00994934"/>
    <w:rsid w:val="00994A8A"/>
    <w:rsid w:val="00994D84"/>
    <w:rsid w:val="00995231"/>
    <w:rsid w:val="0099596F"/>
    <w:rsid w:val="009964B1"/>
    <w:rsid w:val="009A0AC7"/>
    <w:rsid w:val="009A1053"/>
    <w:rsid w:val="009A296B"/>
    <w:rsid w:val="009A2BC5"/>
    <w:rsid w:val="009A3EC1"/>
    <w:rsid w:val="009A47E3"/>
    <w:rsid w:val="009A6F91"/>
    <w:rsid w:val="009B15AC"/>
    <w:rsid w:val="009B3540"/>
    <w:rsid w:val="009B3ABA"/>
    <w:rsid w:val="009B3B64"/>
    <w:rsid w:val="009B4ECF"/>
    <w:rsid w:val="009B6FC7"/>
    <w:rsid w:val="009B72F2"/>
    <w:rsid w:val="009B773A"/>
    <w:rsid w:val="009C09D4"/>
    <w:rsid w:val="009C12AB"/>
    <w:rsid w:val="009C35AA"/>
    <w:rsid w:val="009C46D1"/>
    <w:rsid w:val="009C528E"/>
    <w:rsid w:val="009C5C9D"/>
    <w:rsid w:val="009D09DF"/>
    <w:rsid w:val="009D0D89"/>
    <w:rsid w:val="009D24B7"/>
    <w:rsid w:val="009D3C4D"/>
    <w:rsid w:val="009D43BB"/>
    <w:rsid w:val="009D45B8"/>
    <w:rsid w:val="009D792B"/>
    <w:rsid w:val="009E037C"/>
    <w:rsid w:val="009E10B4"/>
    <w:rsid w:val="009E1FE4"/>
    <w:rsid w:val="009E2296"/>
    <w:rsid w:val="009E2AB7"/>
    <w:rsid w:val="009E34DF"/>
    <w:rsid w:val="009E483D"/>
    <w:rsid w:val="009E4AE9"/>
    <w:rsid w:val="009E6006"/>
    <w:rsid w:val="009F55F0"/>
    <w:rsid w:val="009F6831"/>
    <w:rsid w:val="00A00CC2"/>
    <w:rsid w:val="00A01664"/>
    <w:rsid w:val="00A0270D"/>
    <w:rsid w:val="00A03155"/>
    <w:rsid w:val="00A05160"/>
    <w:rsid w:val="00A0544A"/>
    <w:rsid w:val="00A06482"/>
    <w:rsid w:val="00A066DE"/>
    <w:rsid w:val="00A1226A"/>
    <w:rsid w:val="00A146D0"/>
    <w:rsid w:val="00A1551D"/>
    <w:rsid w:val="00A17134"/>
    <w:rsid w:val="00A244A9"/>
    <w:rsid w:val="00A2693F"/>
    <w:rsid w:val="00A26A2D"/>
    <w:rsid w:val="00A272CE"/>
    <w:rsid w:val="00A30773"/>
    <w:rsid w:val="00A323FD"/>
    <w:rsid w:val="00A34B3D"/>
    <w:rsid w:val="00A35E1D"/>
    <w:rsid w:val="00A36768"/>
    <w:rsid w:val="00A373DD"/>
    <w:rsid w:val="00A40597"/>
    <w:rsid w:val="00A4070D"/>
    <w:rsid w:val="00A409A7"/>
    <w:rsid w:val="00A44E4A"/>
    <w:rsid w:val="00A45511"/>
    <w:rsid w:val="00A45E7F"/>
    <w:rsid w:val="00A46195"/>
    <w:rsid w:val="00A502CD"/>
    <w:rsid w:val="00A5050D"/>
    <w:rsid w:val="00A51734"/>
    <w:rsid w:val="00A51D09"/>
    <w:rsid w:val="00A53362"/>
    <w:rsid w:val="00A561F7"/>
    <w:rsid w:val="00A5620A"/>
    <w:rsid w:val="00A57099"/>
    <w:rsid w:val="00A577F4"/>
    <w:rsid w:val="00A57D69"/>
    <w:rsid w:val="00A608C5"/>
    <w:rsid w:val="00A630FF"/>
    <w:rsid w:val="00A634C2"/>
    <w:rsid w:val="00A64456"/>
    <w:rsid w:val="00A64FE3"/>
    <w:rsid w:val="00A67F60"/>
    <w:rsid w:val="00A71479"/>
    <w:rsid w:val="00A72BD8"/>
    <w:rsid w:val="00A72EF1"/>
    <w:rsid w:val="00A73B7F"/>
    <w:rsid w:val="00A77E89"/>
    <w:rsid w:val="00A80539"/>
    <w:rsid w:val="00A80A4D"/>
    <w:rsid w:val="00A821BA"/>
    <w:rsid w:val="00A8288A"/>
    <w:rsid w:val="00A82BFF"/>
    <w:rsid w:val="00A83081"/>
    <w:rsid w:val="00A85865"/>
    <w:rsid w:val="00A86423"/>
    <w:rsid w:val="00A87546"/>
    <w:rsid w:val="00A87A13"/>
    <w:rsid w:val="00A9002A"/>
    <w:rsid w:val="00A93C71"/>
    <w:rsid w:val="00A94441"/>
    <w:rsid w:val="00A94C72"/>
    <w:rsid w:val="00A9710B"/>
    <w:rsid w:val="00A97D1D"/>
    <w:rsid w:val="00A97F1A"/>
    <w:rsid w:val="00AA0FE4"/>
    <w:rsid w:val="00AA16B6"/>
    <w:rsid w:val="00AA1D3B"/>
    <w:rsid w:val="00AA265E"/>
    <w:rsid w:val="00AA2A39"/>
    <w:rsid w:val="00AA2FED"/>
    <w:rsid w:val="00AA444C"/>
    <w:rsid w:val="00AB24BA"/>
    <w:rsid w:val="00AB2A56"/>
    <w:rsid w:val="00AB7551"/>
    <w:rsid w:val="00AC0D4D"/>
    <w:rsid w:val="00AC11DA"/>
    <w:rsid w:val="00AC1376"/>
    <w:rsid w:val="00AC4329"/>
    <w:rsid w:val="00AC5B3F"/>
    <w:rsid w:val="00AC623F"/>
    <w:rsid w:val="00AC62A0"/>
    <w:rsid w:val="00AC6B92"/>
    <w:rsid w:val="00AC7370"/>
    <w:rsid w:val="00AD1F5C"/>
    <w:rsid w:val="00AD30A0"/>
    <w:rsid w:val="00AD310A"/>
    <w:rsid w:val="00AD32B6"/>
    <w:rsid w:val="00AD43D5"/>
    <w:rsid w:val="00AD5C9F"/>
    <w:rsid w:val="00AD7B0F"/>
    <w:rsid w:val="00AE0428"/>
    <w:rsid w:val="00AE23CC"/>
    <w:rsid w:val="00AE36B8"/>
    <w:rsid w:val="00AE413D"/>
    <w:rsid w:val="00AE65F4"/>
    <w:rsid w:val="00AE77C7"/>
    <w:rsid w:val="00AF539A"/>
    <w:rsid w:val="00AF795A"/>
    <w:rsid w:val="00B0198A"/>
    <w:rsid w:val="00B01D31"/>
    <w:rsid w:val="00B02DD5"/>
    <w:rsid w:val="00B0319F"/>
    <w:rsid w:val="00B03F40"/>
    <w:rsid w:val="00B04227"/>
    <w:rsid w:val="00B042A9"/>
    <w:rsid w:val="00B06717"/>
    <w:rsid w:val="00B06BE5"/>
    <w:rsid w:val="00B070A0"/>
    <w:rsid w:val="00B11B79"/>
    <w:rsid w:val="00B11F03"/>
    <w:rsid w:val="00B11F7A"/>
    <w:rsid w:val="00B14641"/>
    <w:rsid w:val="00B15931"/>
    <w:rsid w:val="00B16327"/>
    <w:rsid w:val="00B17370"/>
    <w:rsid w:val="00B2055A"/>
    <w:rsid w:val="00B2067D"/>
    <w:rsid w:val="00B23432"/>
    <w:rsid w:val="00B23646"/>
    <w:rsid w:val="00B23DF7"/>
    <w:rsid w:val="00B24B86"/>
    <w:rsid w:val="00B25AF8"/>
    <w:rsid w:val="00B25AFE"/>
    <w:rsid w:val="00B267FF"/>
    <w:rsid w:val="00B26A6E"/>
    <w:rsid w:val="00B3072F"/>
    <w:rsid w:val="00B30A6C"/>
    <w:rsid w:val="00B3107C"/>
    <w:rsid w:val="00B339F7"/>
    <w:rsid w:val="00B36E12"/>
    <w:rsid w:val="00B40771"/>
    <w:rsid w:val="00B40C10"/>
    <w:rsid w:val="00B40C7E"/>
    <w:rsid w:val="00B414C8"/>
    <w:rsid w:val="00B4170E"/>
    <w:rsid w:val="00B42CD4"/>
    <w:rsid w:val="00B43A28"/>
    <w:rsid w:val="00B45553"/>
    <w:rsid w:val="00B523B5"/>
    <w:rsid w:val="00B53765"/>
    <w:rsid w:val="00B60910"/>
    <w:rsid w:val="00B61575"/>
    <w:rsid w:val="00B62B9B"/>
    <w:rsid w:val="00B64EAB"/>
    <w:rsid w:val="00B65A0E"/>
    <w:rsid w:val="00B66E6E"/>
    <w:rsid w:val="00B7182E"/>
    <w:rsid w:val="00B71DD9"/>
    <w:rsid w:val="00B72742"/>
    <w:rsid w:val="00B72960"/>
    <w:rsid w:val="00B7312F"/>
    <w:rsid w:val="00B748F4"/>
    <w:rsid w:val="00B75416"/>
    <w:rsid w:val="00B76B20"/>
    <w:rsid w:val="00B80243"/>
    <w:rsid w:val="00B80297"/>
    <w:rsid w:val="00B80C52"/>
    <w:rsid w:val="00B8323E"/>
    <w:rsid w:val="00B83418"/>
    <w:rsid w:val="00B87DCF"/>
    <w:rsid w:val="00B902ED"/>
    <w:rsid w:val="00B90F7B"/>
    <w:rsid w:val="00B91781"/>
    <w:rsid w:val="00B91885"/>
    <w:rsid w:val="00B91BF4"/>
    <w:rsid w:val="00B928D6"/>
    <w:rsid w:val="00B92CE9"/>
    <w:rsid w:val="00B94188"/>
    <w:rsid w:val="00B94BBD"/>
    <w:rsid w:val="00B95A20"/>
    <w:rsid w:val="00BA1E98"/>
    <w:rsid w:val="00BA6105"/>
    <w:rsid w:val="00BB0481"/>
    <w:rsid w:val="00BB17CE"/>
    <w:rsid w:val="00BB19C6"/>
    <w:rsid w:val="00BB1EC0"/>
    <w:rsid w:val="00BB4D42"/>
    <w:rsid w:val="00BB4EA2"/>
    <w:rsid w:val="00BB5DF8"/>
    <w:rsid w:val="00BB6CC2"/>
    <w:rsid w:val="00BC01E9"/>
    <w:rsid w:val="00BC05E7"/>
    <w:rsid w:val="00BC31B0"/>
    <w:rsid w:val="00BC3FC1"/>
    <w:rsid w:val="00BC45E1"/>
    <w:rsid w:val="00BD0335"/>
    <w:rsid w:val="00BD0FE7"/>
    <w:rsid w:val="00BD2BC9"/>
    <w:rsid w:val="00BD3AFF"/>
    <w:rsid w:val="00BD3CB2"/>
    <w:rsid w:val="00BE52E5"/>
    <w:rsid w:val="00BF1DA5"/>
    <w:rsid w:val="00BF21E1"/>
    <w:rsid w:val="00BF4BA5"/>
    <w:rsid w:val="00C00EB4"/>
    <w:rsid w:val="00C02C34"/>
    <w:rsid w:val="00C02DE2"/>
    <w:rsid w:val="00C06F9E"/>
    <w:rsid w:val="00C07CED"/>
    <w:rsid w:val="00C124C8"/>
    <w:rsid w:val="00C1466C"/>
    <w:rsid w:val="00C1514A"/>
    <w:rsid w:val="00C1518E"/>
    <w:rsid w:val="00C17ECB"/>
    <w:rsid w:val="00C23622"/>
    <w:rsid w:val="00C23E9E"/>
    <w:rsid w:val="00C24818"/>
    <w:rsid w:val="00C30E18"/>
    <w:rsid w:val="00C3322D"/>
    <w:rsid w:val="00C33825"/>
    <w:rsid w:val="00C36189"/>
    <w:rsid w:val="00C36302"/>
    <w:rsid w:val="00C368DE"/>
    <w:rsid w:val="00C36AF9"/>
    <w:rsid w:val="00C414AD"/>
    <w:rsid w:val="00C430C9"/>
    <w:rsid w:val="00C44268"/>
    <w:rsid w:val="00C45EEC"/>
    <w:rsid w:val="00C46442"/>
    <w:rsid w:val="00C4751F"/>
    <w:rsid w:val="00C51319"/>
    <w:rsid w:val="00C52134"/>
    <w:rsid w:val="00C556A9"/>
    <w:rsid w:val="00C5794F"/>
    <w:rsid w:val="00C638EC"/>
    <w:rsid w:val="00C658CC"/>
    <w:rsid w:val="00C70AB4"/>
    <w:rsid w:val="00C7189B"/>
    <w:rsid w:val="00C7209E"/>
    <w:rsid w:val="00C727B1"/>
    <w:rsid w:val="00C72B20"/>
    <w:rsid w:val="00C731CA"/>
    <w:rsid w:val="00C75A26"/>
    <w:rsid w:val="00C76FD5"/>
    <w:rsid w:val="00C837C3"/>
    <w:rsid w:val="00C8587D"/>
    <w:rsid w:val="00C86AC5"/>
    <w:rsid w:val="00C87210"/>
    <w:rsid w:val="00C87865"/>
    <w:rsid w:val="00C9258B"/>
    <w:rsid w:val="00C932A1"/>
    <w:rsid w:val="00C944EA"/>
    <w:rsid w:val="00C9518E"/>
    <w:rsid w:val="00C956D7"/>
    <w:rsid w:val="00C9592D"/>
    <w:rsid w:val="00C970BB"/>
    <w:rsid w:val="00C97CAB"/>
    <w:rsid w:val="00CA0494"/>
    <w:rsid w:val="00CA27BE"/>
    <w:rsid w:val="00CA2C12"/>
    <w:rsid w:val="00CA55F0"/>
    <w:rsid w:val="00CB13C7"/>
    <w:rsid w:val="00CB1755"/>
    <w:rsid w:val="00CB3DB2"/>
    <w:rsid w:val="00CB5066"/>
    <w:rsid w:val="00CB5576"/>
    <w:rsid w:val="00CC4FD6"/>
    <w:rsid w:val="00CC5DB4"/>
    <w:rsid w:val="00CD2D86"/>
    <w:rsid w:val="00CD4CBE"/>
    <w:rsid w:val="00CD6E1B"/>
    <w:rsid w:val="00CD76D3"/>
    <w:rsid w:val="00CD7E6D"/>
    <w:rsid w:val="00CD7F27"/>
    <w:rsid w:val="00CE0F39"/>
    <w:rsid w:val="00CE1C18"/>
    <w:rsid w:val="00CE3D31"/>
    <w:rsid w:val="00CE74A6"/>
    <w:rsid w:val="00CE7E72"/>
    <w:rsid w:val="00CF0786"/>
    <w:rsid w:val="00CF0801"/>
    <w:rsid w:val="00CF0ADC"/>
    <w:rsid w:val="00CF4F24"/>
    <w:rsid w:val="00CF621D"/>
    <w:rsid w:val="00D00A03"/>
    <w:rsid w:val="00D03037"/>
    <w:rsid w:val="00D0425B"/>
    <w:rsid w:val="00D0553A"/>
    <w:rsid w:val="00D05D6B"/>
    <w:rsid w:val="00D10F92"/>
    <w:rsid w:val="00D11037"/>
    <w:rsid w:val="00D1649F"/>
    <w:rsid w:val="00D167E5"/>
    <w:rsid w:val="00D201F6"/>
    <w:rsid w:val="00D21019"/>
    <w:rsid w:val="00D220A5"/>
    <w:rsid w:val="00D227B2"/>
    <w:rsid w:val="00D228EB"/>
    <w:rsid w:val="00D23E27"/>
    <w:rsid w:val="00D26644"/>
    <w:rsid w:val="00D26DDF"/>
    <w:rsid w:val="00D27BC7"/>
    <w:rsid w:val="00D31F0B"/>
    <w:rsid w:val="00D3343F"/>
    <w:rsid w:val="00D33861"/>
    <w:rsid w:val="00D33A35"/>
    <w:rsid w:val="00D35049"/>
    <w:rsid w:val="00D409E1"/>
    <w:rsid w:val="00D40E52"/>
    <w:rsid w:val="00D41B91"/>
    <w:rsid w:val="00D44821"/>
    <w:rsid w:val="00D461B1"/>
    <w:rsid w:val="00D5147A"/>
    <w:rsid w:val="00D52A28"/>
    <w:rsid w:val="00D54C29"/>
    <w:rsid w:val="00D56164"/>
    <w:rsid w:val="00D60BC1"/>
    <w:rsid w:val="00D60F65"/>
    <w:rsid w:val="00D62210"/>
    <w:rsid w:val="00D6372E"/>
    <w:rsid w:val="00D67B74"/>
    <w:rsid w:val="00D70CA0"/>
    <w:rsid w:val="00D717AC"/>
    <w:rsid w:val="00D74DC7"/>
    <w:rsid w:val="00D750A0"/>
    <w:rsid w:val="00D76108"/>
    <w:rsid w:val="00D777C6"/>
    <w:rsid w:val="00D77D7D"/>
    <w:rsid w:val="00D8091D"/>
    <w:rsid w:val="00D80F3D"/>
    <w:rsid w:val="00D81AF6"/>
    <w:rsid w:val="00D8228E"/>
    <w:rsid w:val="00D82C1F"/>
    <w:rsid w:val="00D8313B"/>
    <w:rsid w:val="00D85124"/>
    <w:rsid w:val="00D85D97"/>
    <w:rsid w:val="00D85F5F"/>
    <w:rsid w:val="00D86D89"/>
    <w:rsid w:val="00D87AE5"/>
    <w:rsid w:val="00D87CA6"/>
    <w:rsid w:val="00D90604"/>
    <w:rsid w:val="00D90CE2"/>
    <w:rsid w:val="00D90F4C"/>
    <w:rsid w:val="00D930E2"/>
    <w:rsid w:val="00D932CA"/>
    <w:rsid w:val="00D95770"/>
    <w:rsid w:val="00DA29AB"/>
    <w:rsid w:val="00DA3386"/>
    <w:rsid w:val="00DA3C6B"/>
    <w:rsid w:val="00DA3FC9"/>
    <w:rsid w:val="00DA5188"/>
    <w:rsid w:val="00DA70EB"/>
    <w:rsid w:val="00DA7A11"/>
    <w:rsid w:val="00DB2AD7"/>
    <w:rsid w:val="00DB4C7C"/>
    <w:rsid w:val="00DB723C"/>
    <w:rsid w:val="00DB748A"/>
    <w:rsid w:val="00DB765D"/>
    <w:rsid w:val="00DC0E58"/>
    <w:rsid w:val="00DC1CA1"/>
    <w:rsid w:val="00DC2987"/>
    <w:rsid w:val="00DC3DBB"/>
    <w:rsid w:val="00DC5A3D"/>
    <w:rsid w:val="00DD116A"/>
    <w:rsid w:val="00DD1648"/>
    <w:rsid w:val="00DD17E4"/>
    <w:rsid w:val="00DD1CF6"/>
    <w:rsid w:val="00DD1DAA"/>
    <w:rsid w:val="00DD43EB"/>
    <w:rsid w:val="00DD5441"/>
    <w:rsid w:val="00DD66CF"/>
    <w:rsid w:val="00DE0880"/>
    <w:rsid w:val="00DE0AEA"/>
    <w:rsid w:val="00DE3E9A"/>
    <w:rsid w:val="00DE4F7B"/>
    <w:rsid w:val="00DE58C3"/>
    <w:rsid w:val="00DE6F44"/>
    <w:rsid w:val="00DF233C"/>
    <w:rsid w:val="00DF493C"/>
    <w:rsid w:val="00DF5692"/>
    <w:rsid w:val="00DF5A2E"/>
    <w:rsid w:val="00DF5AFD"/>
    <w:rsid w:val="00DF6128"/>
    <w:rsid w:val="00DF664B"/>
    <w:rsid w:val="00E00A80"/>
    <w:rsid w:val="00E033A9"/>
    <w:rsid w:val="00E05333"/>
    <w:rsid w:val="00E07350"/>
    <w:rsid w:val="00E0757B"/>
    <w:rsid w:val="00E119B0"/>
    <w:rsid w:val="00E155B5"/>
    <w:rsid w:val="00E16A95"/>
    <w:rsid w:val="00E20041"/>
    <w:rsid w:val="00E203A3"/>
    <w:rsid w:val="00E203D7"/>
    <w:rsid w:val="00E218A2"/>
    <w:rsid w:val="00E2286C"/>
    <w:rsid w:val="00E23924"/>
    <w:rsid w:val="00E23D7C"/>
    <w:rsid w:val="00E2434C"/>
    <w:rsid w:val="00E24944"/>
    <w:rsid w:val="00E25D33"/>
    <w:rsid w:val="00E328ED"/>
    <w:rsid w:val="00E32D01"/>
    <w:rsid w:val="00E3418E"/>
    <w:rsid w:val="00E353E7"/>
    <w:rsid w:val="00E403D1"/>
    <w:rsid w:val="00E4131A"/>
    <w:rsid w:val="00E43378"/>
    <w:rsid w:val="00E44837"/>
    <w:rsid w:val="00E52D68"/>
    <w:rsid w:val="00E544C0"/>
    <w:rsid w:val="00E55165"/>
    <w:rsid w:val="00E56D1C"/>
    <w:rsid w:val="00E60107"/>
    <w:rsid w:val="00E6072E"/>
    <w:rsid w:val="00E62376"/>
    <w:rsid w:val="00E62935"/>
    <w:rsid w:val="00E63001"/>
    <w:rsid w:val="00E63BD1"/>
    <w:rsid w:val="00E64CCF"/>
    <w:rsid w:val="00E65B96"/>
    <w:rsid w:val="00E719D7"/>
    <w:rsid w:val="00E71FE4"/>
    <w:rsid w:val="00E72B34"/>
    <w:rsid w:val="00E7506D"/>
    <w:rsid w:val="00E776B1"/>
    <w:rsid w:val="00E806C3"/>
    <w:rsid w:val="00E81BF2"/>
    <w:rsid w:val="00E85524"/>
    <w:rsid w:val="00E8670A"/>
    <w:rsid w:val="00E86D2C"/>
    <w:rsid w:val="00E8799C"/>
    <w:rsid w:val="00E87E2A"/>
    <w:rsid w:val="00E906B8"/>
    <w:rsid w:val="00E93908"/>
    <w:rsid w:val="00E93FCE"/>
    <w:rsid w:val="00E956EC"/>
    <w:rsid w:val="00E95CE4"/>
    <w:rsid w:val="00E96283"/>
    <w:rsid w:val="00E97C42"/>
    <w:rsid w:val="00EA0782"/>
    <w:rsid w:val="00EA1F46"/>
    <w:rsid w:val="00EA20BB"/>
    <w:rsid w:val="00EA2CDE"/>
    <w:rsid w:val="00EA32C1"/>
    <w:rsid w:val="00EA4618"/>
    <w:rsid w:val="00EB23E9"/>
    <w:rsid w:val="00EB2412"/>
    <w:rsid w:val="00EB2492"/>
    <w:rsid w:val="00EB3AA0"/>
    <w:rsid w:val="00EB3D1C"/>
    <w:rsid w:val="00EB4C15"/>
    <w:rsid w:val="00EB6FE5"/>
    <w:rsid w:val="00EC0745"/>
    <w:rsid w:val="00EC2221"/>
    <w:rsid w:val="00EC2484"/>
    <w:rsid w:val="00EC2D14"/>
    <w:rsid w:val="00EC384C"/>
    <w:rsid w:val="00EC43BC"/>
    <w:rsid w:val="00EC6B05"/>
    <w:rsid w:val="00EC6B6D"/>
    <w:rsid w:val="00EC7F11"/>
    <w:rsid w:val="00ED1BA8"/>
    <w:rsid w:val="00ED3563"/>
    <w:rsid w:val="00ED4705"/>
    <w:rsid w:val="00ED4AF7"/>
    <w:rsid w:val="00ED5762"/>
    <w:rsid w:val="00ED6463"/>
    <w:rsid w:val="00EE0EE0"/>
    <w:rsid w:val="00EE20E3"/>
    <w:rsid w:val="00EE2534"/>
    <w:rsid w:val="00EE3384"/>
    <w:rsid w:val="00EE37D3"/>
    <w:rsid w:val="00EE38E4"/>
    <w:rsid w:val="00EE4B90"/>
    <w:rsid w:val="00EE51BD"/>
    <w:rsid w:val="00EF0AA9"/>
    <w:rsid w:val="00EF38CD"/>
    <w:rsid w:val="00EF43F2"/>
    <w:rsid w:val="00EF444C"/>
    <w:rsid w:val="00EF4CE3"/>
    <w:rsid w:val="00EF56E4"/>
    <w:rsid w:val="00EF5803"/>
    <w:rsid w:val="00EF684F"/>
    <w:rsid w:val="00EF69A2"/>
    <w:rsid w:val="00F011B0"/>
    <w:rsid w:val="00F01880"/>
    <w:rsid w:val="00F02578"/>
    <w:rsid w:val="00F033DE"/>
    <w:rsid w:val="00F06A23"/>
    <w:rsid w:val="00F10A3D"/>
    <w:rsid w:val="00F10A63"/>
    <w:rsid w:val="00F12CE8"/>
    <w:rsid w:val="00F13EFD"/>
    <w:rsid w:val="00F165A3"/>
    <w:rsid w:val="00F206B2"/>
    <w:rsid w:val="00F21791"/>
    <w:rsid w:val="00F21E3B"/>
    <w:rsid w:val="00F23C62"/>
    <w:rsid w:val="00F2412C"/>
    <w:rsid w:val="00F30ABD"/>
    <w:rsid w:val="00F30FFC"/>
    <w:rsid w:val="00F31EB3"/>
    <w:rsid w:val="00F3359B"/>
    <w:rsid w:val="00F40DB5"/>
    <w:rsid w:val="00F41015"/>
    <w:rsid w:val="00F4328A"/>
    <w:rsid w:val="00F43428"/>
    <w:rsid w:val="00F43DCE"/>
    <w:rsid w:val="00F44074"/>
    <w:rsid w:val="00F441AF"/>
    <w:rsid w:val="00F4566B"/>
    <w:rsid w:val="00F4626B"/>
    <w:rsid w:val="00F463EA"/>
    <w:rsid w:val="00F51389"/>
    <w:rsid w:val="00F51ED8"/>
    <w:rsid w:val="00F51FCE"/>
    <w:rsid w:val="00F52688"/>
    <w:rsid w:val="00F54292"/>
    <w:rsid w:val="00F5466E"/>
    <w:rsid w:val="00F57519"/>
    <w:rsid w:val="00F602EB"/>
    <w:rsid w:val="00F61CEE"/>
    <w:rsid w:val="00F636B5"/>
    <w:rsid w:val="00F6392B"/>
    <w:rsid w:val="00F6477D"/>
    <w:rsid w:val="00F66293"/>
    <w:rsid w:val="00F66967"/>
    <w:rsid w:val="00F66D61"/>
    <w:rsid w:val="00F66DAD"/>
    <w:rsid w:val="00F67014"/>
    <w:rsid w:val="00F67F31"/>
    <w:rsid w:val="00F71411"/>
    <w:rsid w:val="00F71822"/>
    <w:rsid w:val="00F75216"/>
    <w:rsid w:val="00F77B1E"/>
    <w:rsid w:val="00F8372D"/>
    <w:rsid w:val="00F847FE"/>
    <w:rsid w:val="00F849D7"/>
    <w:rsid w:val="00F84D01"/>
    <w:rsid w:val="00F85FCF"/>
    <w:rsid w:val="00F8646D"/>
    <w:rsid w:val="00F86489"/>
    <w:rsid w:val="00F86A21"/>
    <w:rsid w:val="00F87042"/>
    <w:rsid w:val="00F8732C"/>
    <w:rsid w:val="00F908B9"/>
    <w:rsid w:val="00F90D82"/>
    <w:rsid w:val="00F91CC1"/>
    <w:rsid w:val="00F92C08"/>
    <w:rsid w:val="00F92E1D"/>
    <w:rsid w:val="00F95851"/>
    <w:rsid w:val="00F965BE"/>
    <w:rsid w:val="00F96613"/>
    <w:rsid w:val="00F97918"/>
    <w:rsid w:val="00F97B31"/>
    <w:rsid w:val="00FA18CC"/>
    <w:rsid w:val="00FA1936"/>
    <w:rsid w:val="00FA2DF6"/>
    <w:rsid w:val="00FA2EC6"/>
    <w:rsid w:val="00FA3110"/>
    <w:rsid w:val="00FA5D51"/>
    <w:rsid w:val="00FA64E7"/>
    <w:rsid w:val="00FA774A"/>
    <w:rsid w:val="00FB0DF3"/>
    <w:rsid w:val="00FB2587"/>
    <w:rsid w:val="00FB57BD"/>
    <w:rsid w:val="00FC0619"/>
    <w:rsid w:val="00FC0DEB"/>
    <w:rsid w:val="00FC15F1"/>
    <w:rsid w:val="00FC1902"/>
    <w:rsid w:val="00FC4909"/>
    <w:rsid w:val="00FC4962"/>
    <w:rsid w:val="00FC5ACC"/>
    <w:rsid w:val="00FD12DE"/>
    <w:rsid w:val="00FD1D2E"/>
    <w:rsid w:val="00FD37FE"/>
    <w:rsid w:val="00FD62FF"/>
    <w:rsid w:val="00FD676E"/>
    <w:rsid w:val="00FE2F78"/>
    <w:rsid w:val="00FE43E1"/>
    <w:rsid w:val="00FE6095"/>
    <w:rsid w:val="00FE61C6"/>
    <w:rsid w:val="00FF0405"/>
    <w:rsid w:val="00FF0578"/>
    <w:rsid w:val="00FF1858"/>
    <w:rsid w:val="00FF2EDF"/>
    <w:rsid w:val="00FF33EB"/>
    <w:rsid w:val="00FF3F01"/>
    <w:rsid w:val="00FF4EA4"/>
    <w:rsid w:val="00FF4F57"/>
    <w:rsid w:val="00FF64C6"/>
    <w:rsid w:val="00FF74E7"/>
    <w:rsid w:val="02CA6385"/>
    <w:rsid w:val="04A6236A"/>
    <w:rsid w:val="053F5432"/>
    <w:rsid w:val="05FE030D"/>
    <w:rsid w:val="064E7C45"/>
    <w:rsid w:val="069804C7"/>
    <w:rsid w:val="0A1E34A8"/>
    <w:rsid w:val="0A9C03E7"/>
    <w:rsid w:val="0AB70216"/>
    <w:rsid w:val="0AED524D"/>
    <w:rsid w:val="0B391354"/>
    <w:rsid w:val="0C5E2FEB"/>
    <w:rsid w:val="0CAE7D79"/>
    <w:rsid w:val="0E3D2371"/>
    <w:rsid w:val="0EB7104C"/>
    <w:rsid w:val="0F492F98"/>
    <w:rsid w:val="100B4F00"/>
    <w:rsid w:val="10DB5E62"/>
    <w:rsid w:val="10F0760B"/>
    <w:rsid w:val="139C29F5"/>
    <w:rsid w:val="13C321BC"/>
    <w:rsid w:val="13E15FE3"/>
    <w:rsid w:val="14214638"/>
    <w:rsid w:val="146A44A9"/>
    <w:rsid w:val="149819C8"/>
    <w:rsid w:val="14D058A3"/>
    <w:rsid w:val="15EE44D7"/>
    <w:rsid w:val="16404DD6"/>
    <w:rsid w:val="17B078B6"/>
    <w:rsid w:val="17CC2F77"/>
    <w:rsid w:val="197B011F"/>
    <w:rsid w:val="1BC27E34"/>
    <w:rsid w:val="1C317F37"/>
    <w:rsid w:val="1C527EEE"/>
    <w:rsid w:val="1D90357B"/>
    <w:rsid w:val="1DF30F43"/>
    <w:rsid w:val="1F2D4AD8"/>
    <w:rsid w:val="204C3CC9"/>
    <w:rsid w:val="21087196"/>
    <w:rsid w:val="21B60421"/>
    <w:rsid w:val="21DF17AC"/>
    <w:rsid w:val="21EF4F1C"/>
    <w:rsid w:val="22B643D4"/>
    <w:rsid w:val="24326801"/>
    <w:rsid w:val="24A03238"/>
    <w:rsid w:val="25720679"/>
    <w:rsid w:val="257D3B7C"/>
    <w:rsid w:val="2596667A"/>
    <w:rsid w:val="27B5253B"/>
    <w:rsid w:val="2A211A2C"/>
    <w:rsid w:val="2A2B5E1D"/>
    <w:rsid w:val="2BBA0347"/>
    <w:rsid w:val="2BF54341"/>
    <w:rsid w:val="2C2E4C48"/>
    <w:rsid w:val="2C4F3E65"/>
    <w:rsid w:val="2D5F028F"/>
    <w:rsid w:val="2DB43C8B"/>
    <w:rsid w:val="2DB45838"/>
    <w:rsid w:val="2EBA20E8"/>
    <w:rsid w:val="2F45482D"/>
    <w:rsid w:val="2F477084"/>
    <w:rsid w:val="2FE37160"/>
    <w:rsid w:val="305F0D15"/>
    <w:rsid w:val="305F614D"/>
    <w:rsid w:val="307D673F"/>
    <w:rsid w:val="309F7FA0"/>
    <w:rsid w:val="30A043AE"/>
    <w:rsid w:val="32993E15"/>
    <w:rsid w:val="32B20743"/>
    <w:rsid w:val="32E31462"/>
    <w:rsid w:val="33082B47"/>
    <w:rsid w:val="35306958"/>
    <w:rsid w:val="365D5F39"/>
    <w:rsid w:val="36F74C73"/>
    <w:rsid w:val="37904541"/>
    <w:rsid w:val="3810140A"/>
    <w:rsid w:val="38351A9A"/>
    <w:rsid w:val="38C23F0F"/>
    <w:rsid w:val="391E6950"/>
    <w:rsid w:val="39A15CE4"/>
    <w:rsid w:val="3A1A525E"/>
    <w:rsid w:val="3A2024CA"/>
    <w:rsid w:val="3A5367C1"/>
    <w:rsid w:val="3A551246"/>
    <w:rsid w:val="3AA53077"/>
    <w:rsid w:val="3B380893"/>
    <w:rsid w:val="3CB04E80"/>
    <w:rsid w:val="3D227913"/>
    <w:rsid w:val="3D96637E"/>
    <w:rsid w:val="3DBA1367"/>
    <w:rsid w:val="41B4501B"/>
    <w:rsid w:val="42F23437"/>
    <w:rsid w:val="43582675"/>
    <w:rsid w:val="44EA4606"/>
    <w:rsid w:val="46366161"/>
    <w:rsid w:val="467D2F1A"/>
    <w:rsid w:val="46CE1703"/>
    <w:rsid w:val="46E35449"/>
    <w:rsid w:val="473960E8"/>
    <w:rsid w:val="47F83B34"/>
    <w:rsid w:val="481E74AA"/>
    <w:rsid w:val="485128BA"/>
    <w:rsid w:val="491B0D50"/>
    <w:rsid w:val="49574371"/>
    <w:rsid w:val="4A4B18BB"/>
    <w:rsid w:val="4CDF258E"/>
    <w:rsid w:val="4D005CCE"/>
    <w:rsid w:val="4DA15D4A"/>
    <w:rsid w:val="4DE45808"/>
    <w:rsid w:val="4E9448CD"/>
    <w:rsid w:val="4EE821A8"/>
    <w:rsid w:val="505F0174"/>
    <w:rsid w:val="50A050A3"/>
    <w:rsid w:val="51352836"/>
    <w:rsid w:val="514F7916"/>
    <w:rsid w:val="51A13899"/>
    <w:rsid w:val="53B81C84"/>
    <w:rsid w:val="544C0545"/>
    <w:rsid w:val="55684A64"/>
    <w:rsid w:val="56307632"/>
    <w:rsid w:val="57E6793B"/>
    <w:rsid w:val="58A31F4C"/>
    <w:rsid w:val="58A50FCB"/>
    <w:rsid w:val="58EE5CD6"/>
    <w:rsid w:val="59703118"/>
    <w:rsid w:val="59E11658"/>
    <w:rsid w:val="5C1717D9"/>
    <w:rsid w:val="5C380808"/>
    <w:rsid w:val="5CB139A0"/>
    <w:rsid w:val="5CD938B8"/>
    <w:rsid w:val="5E8E5AC1"/>
    <w:rsid w:val="5EE83EB0"/>
    <w:rsid w:val="5F4A434F"/>
    <w:rsid w:val="60477AEF"/>
    <w:rsid w:val="60826486"/>
    <w:rsid w:val="614E3A65"/>
    <w:rsid w:val="61BC4DC2"/>
    <w:rsid w:val="632571BF"/>
    <w:rsid w:val="634675E2"/>
    <w:rsid w:val="63C37108"/>
    <w:rsid w:val="63F4509F"/>
    <w:rsid w:val="64FE6613"/>
    <w:rsid w:val="65AF38BE"/>
    <w:rsid w:val="65F57D7D"/>
    <w:rsid w:val="662947E2"/>
    <w:rsid w:val="66FE4E93"/>
    <w:rsid w:val="67341FB4"/>
    <w:rsid w:val="685736D4"/>
    <w:rsid w:val="694E7CA3"/>
    <w:rsid w:val="69FB4D8B"/>
    <w:rsid w:val="6A62656E"/>
    <w:rsid w:val="6D32159C"/>
    <w:rsid w:val="6D351CF7"/>
    <w:rsid w:val="6D432E3F"/>
    <w:rsid w:val="6D630604"/>
    <w:rsid w:val="6EB746A7"/>
    <w:rsid w:val="704D75D1"/>
    <w:rsid w:val="7072440C"/>
    <w:rsid w:val="708B3BE3"/>
    <w:rsid w:val="7092622D"/>
    <w:rsid w:val="713E5FA3"/>
    <w:rsid w:val="72ED2541"/>
    <w:rsid w:val="732D57AE"/>
    <w:rsid w:val="737C7A4F"/>
    <w:rsid w:val="755E1E93"/>
    <w:rsid w:val="75AB4839"/>
    <w:rsid w:val="767C47E6"/>
    <w:rsid w:val="767C5E46"/>
    <w:rsid w:val="76924995"/>
    <w:rsid w:val="76B625A7"/>
    <w:rsid w:val="77EE5990"/>
    <w:rsid w:val="787D7581"/>
    <w:rsid w:val="78AF68A0"/>
    <w:rsid w:val="78B52C8E"/>
    <w:rsid w:val="78FD6D84"/>
    <w:rsid w:val="798B140D"/>
    <w:rsid w:val="7A0E4D4B"/>
    <w:rsid w:val="7AEB7736"/>
    <w:rsid w:val="7C486FAC"/>
    <w:rsid w:val="7E1C5ADF"/>
    <w:rsid w:val="7E4C7A10"/>
    <w:rsid w:val="7E583278"/>
    <w:rsid w:val="7EB52D4A"/>
    <w:rsid w:val="7F0B0D76"/>
    <w:rsid w:val="7F4D06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68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39"/>
    <w:lsdException w:name="toc 3" w:semiHidden="0" w:uiPriority="39" w:unhideWhenUsed="0" w:qFormat="1"/>
    <w:lsdException w:name="toc 4" w:uiPriority="39"/>
    <w:lsdException w:name="toc 5" w:semiHidden="0" w:uiPriority="39" w:unhideWhenUsed="0" w:qFormat="1"/>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qFormat="1"/>
    <w:lsdException w:name="footer" w:semiHidden="0" w:uiPriority="0" w:qFormat="1"/>
    <w:lsdException w:name="caption" w:semiHidden="0" w:unhideWhenUsed="0" w:qFormat="1"/>
    <w:lsdException w:name="table of authorities" w:semiHidden="0" w:uiPriority="0" w:unhideWhenUsed="0" w:qFormat="1"/>
    <w:lsdException w:name="Title" w:semiHidden="0" w:uiPriority="10" w:unhideWhenUsed="0" w:qFormat="1"/>
    <w:lsdException w:name="Default Paragraph Font" w:uiPriority="1"/>
    <w:lsdException w:name="Body Text" w:qFormat="1"/>
    <w:lsdException w:name="Body Text Indent" w:semiHidden="0" w:uiPriority="0" w:unhideWhenUsed="0" w:qFormat="1"/>
    <w:lsdException w:name="Message Header" w:semiHidden="0" w:uiPriority="0" w:unhideWhenUsed="0" w:qFormat="1"/>
    <w:lsdException w:name="Subtitle" w:semiHidden="0" w:uiPriority="11" w:unhideWhenUsed="0" w:qFormat="1"/>
    <w:lsdException w:name="Date" w:semiHidden="0" w:qFormat="1"/>
    <w:lsdException w:name="Body Text First Indent" w:semiHidden="0" w:uiPriority="0" w:unhideWhenUsed="0" w:qFormat="1"/>
    <w:lsdException w:name="Body Text First Indent 2" w:semiHidden="0" w:uiPriority="0" w:unhideWhenUsed="0" w:qFormat="1"/>
    <w:lsdException w:name="Body Text 2" w:semiHidden="0" w:uiPriority="0" w:unhideWhenUsed="0" w:qFormat="1"/>
    <w:lsdException w:name="Body Text 3" w:semiHidden="0" w:uiPriority="0"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Plain Text" w:semiHidden="0" w:unhideWhenUsed="0" w:qFormat="1"/>
    <w:lsdException w:name="Normal (Web)" w:semiHidden="0" w:unhideWhenUsed="0" w:qFormat="1"/>
    <w:lsdException w:name="HTML Preformatted"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E218A2"/>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E218A2"/>
    <w:pPr>
      <w:keepNext/>
      <w:keepLines/>
      <w:numPr>
        <w:numId w:val="1"/>
      </w:numPr>
      <w:adjustRightInd w:val="0"/>
      <w:spacing w:before="340" w:after="330" w:line="578" w:lineRule="atLeast"/>
      <w:ind w:left="0"/>
      <w:jc w:val="left"/>
      <w:textAlignment w:val="baseline"/>
      <w:outlineLvl w:val="0"/>
    </w:pPr>
    <w:rPr>
      <w:rFonts w:ascii="Calibri" w:eastAsia="宋体" w:hAnsi="Calibri" w:cs="Times New Roman"/>
      <w:b/>
      <w:bCs/>
      <w:kern w:val="44"/>
      <w:sz w:val="44"/>
      <w:szCs w:val="44"/>
    </w:rPr>
  </w:style>
  <w:style w:type="paragraph" w:styleId="2">
    <w:name w:val="heading 2"/>
    <w:basedOn w:val="a"/>
    <w:next w:val="a"/>
    <w:link w:val="2Char"/>
    <w:uiPriority w:val="99"/>
    <w:qFormat/>
    <w:rsid w:val="00E218A2"/>
    <w:pPr>
      <w:keepNext/>
      <w:keepLines/>
      <w:numPr>
        <w:ilvl w:val="1"/>
        <w:numId w:val="1"/>
      </w:numPr>
      <w:adjustRightInd w:val="0"/>
      <w:spacing w:before="260" w:after="260" w:line="416" w:lineRule="atLeast"/>
      <w:jc w:val="left"/>
      <w:textAlignment w:val="baseline"/>
      <w:outlineLvl w:val="1"/>
    </w:pPr>
    <w:rPr>
      <w:rFonts w:ascii="Arial" w:eastAsia="黑体" w:hAnsi="Arial" w:cs="Times New Roman"/>
      <w:b/>
      <w:bCs/>
      <w:kern w:val="0"/>
      <w:sz w:val="32"/>
      <w:szCs w:val="32"/>
    </w:rPr>
  </w:style>
  <w:style w:type="paragraph" w:styleId="3">
    <w:name w:val="heading 3"/>
    <w:basedOn w:val="a"/>
    <w:next w:val="a"/>
    <w:link w:val="3Char"/>
    <w:qFormat/>
    <w:rsid w:val="00E218A2"/>
    <w:pPr>
      <w:autoSpaceDE w:val="0"/>
      <w:autoSpaceDN w:val="0"/>
      <w:adjustRightInd w:val="0"/>
      <w:spacing w:afterLines="50" w:line="360" w:lineRule="auto"/>
      <w:ind w:left="-4"/>
      <w:jc w:val="center"/>
      <w:outlineLvl w:val="2"/>
    </w:pPr>
    <w:rPr>
      <w:rFonts w:ascii="宋体" w:eastAsia="宋体" w:hAnsi="宋体" w:cs="Times New Roman"/>
      <w:b/>
      <w:color w:val="000000"/>
      <w:kern w:val="0"/>
      <w:sz w:val="24"/>
      <w:szCs w:val="20"/>
      <w:lang w:val="en-GB"/>
    </w:rPr>
  </w:style>
  <w:style w:type="paragraph" w:styleId="4">
    <w:name w:val="heading 4"/>
    <w:basedOn w:val="a"/>
    <w:next w:val="a"/>
    <w:link w:val="4Char"/>
    <w:qFormat/>
    <w:rsid w:val="00E218A2"/>
    <w:pPr>
      <w:keepNext/>
      <w:keepLines/>
      <w:numPr>
        <w:ilvl w:val="3"/>
        <w:numId w:val="1"/>
      </w:numPr>
      <w:adjustRightInd w:val="0"/>
      <w:spacing w:before="280" w:after="290" w:line="376" w:lineRule="atLeast"/>
      <w:jc w:val="left"/>
      <w:textAlignment w:val="baseline"/>
      <w:outlineLvl w:val="3"/>
    </w:pPr>
    <w:rPr>
      <w:rFonts w:ascii="Arial" w:eastAsia="黑体" w:hAnsi="Arial" w:cs="Times New Roman"/>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able of authorities"/>
    <w:basedOn w:val="a"/>
    <w:next w:val="a"/>
    <w:qFormat/>
    <w:rsid w:val="00E218A2"/>
    <w:pPr>
      <w:ind w:leftChars="200" w:left="420"/>
    </w:pPr>
  </w:style>
  <w:style w:type="paragraph" w:styleId="a4">
    <w:name w:val="Normal Indent"/>
    <w:basedOn w:val="a"/>
    <w:qFormat/>
    <w:rsid w:val="00E218A2"/>
    <w:pPr>
      <w:ind w:firstLine="425"/>
    </w:pPr>
    <w:rPr>
      <w:rFonts w:ascii="Times New Roman" w:eastAsia="宋体" w:hAnsi="Times New Roman" w:cs="Times New Roman"/>
      <w:szCs w:val="20"/>
    </w:rPr>
  </w:style>
  <w:style w:type="paragraph" w:styleId="a5">
    <w:name w:val="caption"/>
    <w:basedOn w:val="a"/>
    <w:next w:val="a"/>
    <w:uiPriority w:val="99"/>
    <w:qFormat/>
    <w:rsid w:val="00E218A2"/>
    <w:rPr>
      <w:rFonts w:ascii="Arial" w:eastAsia="黑体" w:hAnsi="Arial" w:cs="Arial"/>
      <w:sz w:val="20"/>
      <w:szCs w:val="20"/>
    </w:rPr>
  </w:style>
  <w:style w:type="paragraph" w:styleId="30">
    <w:name w:val="Body Text 3"/>
    <w:basedOn w:val="a"/>
    <w:link w:val="3Char0"/>
    <w:qFormat/>
    <w:rsid w:val="00E218A2"/>
    <w:rPr>
      <w:rFonts w:ascii="Times New Roman" w:eastAsia="宋体" w:hAnsi="Times New Roman" w:cs="Times New Roman"/>
      <w:color w:val="FF0000"/>
      <w:sz w:val="24"/>
      <w:szCs w:val="24"/>
    </w:rPr>
  </w:style>
  <w:style w:type="paragraph" w:styleId="a6">
    <w:name w:val="Body Text"/>
    <w:basedOn w:val="a"/>
    <w:next w:val="20"/>
    <w:link w:val="Char"/>
    <w:uiPriority w:val="99"/>
    <w:semiHidden/>
    <w:unhideWhenUsed/>
    <w:qFormat/>
    <w:rsid w:val="00E218A2"/>
    <w:pPr>
      <w:spacing w:after="120"/>
    </w:pPr>
  </w:style>
  <w:style w:type="paragraph" w:styleId="20">
    <w:name w:val="Body Text 2"/>
    <w:basedOn w:val="a"/>
    <w:qFormat/>
    <w:rsid w:val="00E218A2"/>
    <w:pPr>
      <w:widowControl/>
      <w:spacing w:before="100" w:beforeAutospacing="1" w:after="100" w:afterAutospacing="1"/>
      <w:jc w:val="left"/>
    </w:pPr>
    <w:rPr>
      <w:rFonts w:ascii="宋体" w:hAnsi="宋体"/>
      <w:kern w:val="0"/>
      <w:sz w:val="24"/>
    </w:rPr>
  </w:style>
  <w:style w:type="paragraph" w:styleId="a7">
    <w:name w:val="Body Text Indent"/>
    <w:basedOn w:val="a"/>
    <w:next w:val="a"/>
    <w:link w:val="Char1"/>
    <w:qFormat/>
    <w:rsid w:val="00E218A2"/>
    <w:pPr>
      <w:adjustRightInd w:val="0"/>
      <w:spacing w:after="120" w:line="360" w:lineRule="atLeast"/>
      <w:ind w:leftChars="200" w:left="420"/>
      <w:jc w:val="left"/>
      <w:textAlignment w:val="baseline"/>
    </w:pPr>
    <w:rPr>
      <w:kern w:val="0"/>
      <w:sz w:val="24"/>
      <w:szCs w:val="20"/>
    </w:rPr>
  </w:style>
  <w:style w:type="paragraph" w:styleId="5">
    <w:name w:val="toc 5"/>
    <w:basedOn w:val="a"/>
    <w:next w:val="a"/>
    <w:uiPriority w:val="39"/>
    <w:qFormat/>
    <w:rsid w:val="00E218A2"/>
    <w:pPr>
      <w:spacing w:line="276" w:lineRule="auto"/>
      <w:ind w:left="960"/>
      <w:jc w:val="center"/>
    </w:pPr>
    <w:rPr>
      <w:rFonts w:ascii="Times New Roman" w:eastAsia="宋体" w:hAnsi="Times New Roman" w:cs="Times New Roman"/>
      <w:b/>
      <w:color w:val="000000"/>
      <w:sz w:val="36"/>
      <w:szCs w:val="36"/>
    </w:rPr>
  </w:style>
  <w:style w:type="paragraph" w:styleId="31">
    <w:name w:val="toc 3"/>
    <w:basedOn w:val="a"/>
    <w:next w:val="a"/>
    <w:uiPriority w:val="39"/>
    <w:qFormat/>
    <w:rsid w:val="00E218A2"/>
    <w:pPr>
      <w:ind w:left="480"/>
      <w:jc w:val="left"/>
    </w:pPr>
    <w:rPr>
      <w:rFonts w:ascii="Times New Roman" w:eastAsia="宋体" w:hAnsi="Times New Roman" w:cs="Times New Roman"/>
      <w:i/>
      <w:iCs/>
      <w:color w:val="0000FF"/>
      <w:sz w:val="20"/>
      <w:szCs w:val="20"/>
    </w:rPr>
  </w:style>
  <w:style w:type="paragraph" w:styleId="a8">
    <w:name w:val="Plain Text"/>
    <w:basedOn w:val="a"/>
    <w:link w:val="Char0"/>
    <w:uiPriority w:val="99"/>
    <w:qFormat/>
    <w:rsid w:val="00E218A2"/>
    <w:rPr>
      <w:rFonts w:eastAsia="宋体"/>
      <w:sz w:val="24"/>
    </w:rPr>
  </w:style>
  <w:style w:type="paragraph" w:styleId="a9">
    <w:name w:val="Date"/>
    <w:basedOn w:val="a"/>
    <w:next w:val="a"/>
    <w:link w:val="Char2"/>
    <w:uiPriority w:val="99"/>
    <w:unhideWhenUsed/>
    <w:qFormat/>
    <w:rsid w:val="00E218A2"/>
    <w:pPr>
      <w:ind w:leftChars="2500" w:left="100"/>
    </w:pPr>
  </w:style>
  <w:style w:type="paragraph" w:styleId="aa">
    <w:name w:val="Balloon Text"/>
    <w:basedOn w:val="a"/>
    <w:link w:val="Char3"/>
    <w:uiPriority w:val="99"/>
    <w:semiHidden/>
    <w:unhideWhenUsed/>
    <w:qFormat/>
    <w:rsid w:val="00E218A2"/>
    <w:rPr>
      <w:sz w:val="18"/>
      <w:szCs w:val="18"/>
    </w:rPr>
  </w:style>
  <w:style w:type="paragraph" w:styleId="ab">
    <w:name w:val="footer"/>
    <w:basedOn w:val="a"/>
    <w:link w:val="Char4"/>
    <w:unhideWhenUsed/>
    <w:qFormat/>
    <w:rsid w:val="00E218A2"/>
    <w:pPr>
      <w:tabs>
        <w:tab w:val="center" w:pos="4153"/>
        <w:tab w:val="right" w:pos="8306"/>
      </w:tabs>
      <w:snapToGrid w:val="0"/>
      <w:jc w:val="left"/>
    </w:pPr>
    <w:rPr>
      <w:sz w:val="18"/>
      <w:szCs w:val="18"/>
    </w:rPr>
  </w:style>
  <w:style w:type="paragraph" w:styleId="ac">
    <w:name w:val="header"/>
    <w:basedOn w:val="a"/>
    <w:link w:val="Char5"/>
    <w:uiPriority w:val="99"/>
    <w:unhideWhenUsed/>
    <w:qFormat/>
    <w:rsid w:val="00E218A2"/>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rsid w:val="00E218A2"/>
    <w:pPr>
      <w:spacing w:before="120" w:after="120"/>
      <w:jc w:val="left"/>
    </w:pPr>
    <w:rPr>
      <w:rFonts w:ascii="Times New Roman" w:eastAsia="宋体" w:hAnsi="Times New Roman" w:cs="Times New Roman"/>
      <w:b/>
      <w:bCs/>
      <w:caps/>
      <w:color w:val="0000FF"/>
      <w:sz w:val="20"/>
      <w:szCs w:val="20"/>
    </w:rPr>
  </w:style>
  <w:style w:type="paragraph" w:styleId="ad">
    <w:name w:val="Message Header"/>
    <w:basedOn w:val="a"/>
    <w:qFormat/>
    <w:rsid w:val="00E218A2"/>
    <w:pPr>
      <w:pBdr>
        <w:top w:val="single" w:sz="6" w:space="1" w:color="auto"/>
        <w:left w:val="single" w:sz="6" w:space="1" w:color="auto"/>
        <w:bottom w:val="single" w:sz="6" w:space="1" w:color="auto"/>
        <w:right w:val="single" w:sz="6" w:space="1" w:color="auto"/>
      </w:pBdr>
      <w:shd w:val="clear" w:color="auto" w:fill="7F7F7F"/>
      <w:spacing w:before="100" w:beforeAutospacing="1" w:after="100" w:afterAutospacing="1"/>
      <w:ind w:leftChars="500" w:left="1080" w:hangingChars="500" w:hanging="1080"/>
    </w:pPr>
    <w:rPr>
      <w:rFonts w:ascii="Arial" w:hAnsi="Arial"/>
      <w:sz w:val="24"/>
    </w:rPr>
  </w:style>
  <w:style w:type="paragraph" w:styleId="HTML">
    <w:name w:val="HTML Preformatted"/>
    <w:basedOn w:val="a"/>
    <w:link w:val="HTMLChar"/>
    <w:uiPriority w:val="99"/>
    <w:semiHidden/>
    <w:unhideWhenUsed/>
    <w:qFormat/>
    <w:rsid w:val="00E218A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e">
    <w:name w:val="Normal (Web)"/>
    <w:basedOn w:val="a"/>
    <w:uiPriority w:val="99"/>
    <w:qFormat/>
    <w:rsid w:val="00E218A2"/>
    <w:rPr>
      <w:rFonts w:ascii="Calibri" w:eastAsia="宋体" w:hAnsi="Calibri" w:cs="Times New Roman"/>
      <w:sz w:val="24"/>
      <w:szCs w:val="24"/>
    </w:rPr>
  </w:style>
  <w:style w:type="paragraph" w:styleId="af">
    <w:name w:val="Body Text First Indent"/>
    <w:basedOn w:val="a6"/>
    <w:next w:val="21"/>
    <w:link w:val="Char6"/>
    <w:qFormat/>
    <w:rsid w:val="00E218A2"/>
    <w:pPr>
      <w:ind w:firstLineChars="100" w:firstLine="420"/>
    </w:pPr>
    <w:rPr>
      <w:rFonts w:ascii="宋体" w:eastAsia="宋体" w:hAnsi="Times New Roman" w:cs="Times New Roman"/>
      <w:kern w:val="0"/>
      <w:sz w:val="34"/>
      <w:szCs w:val="20"/>
    </w:rPr>
  </w:style>
  <w:style w:type="paragraph" w:styleId="21">
    <w:name w:val="Body Text First Indent 2"/>
    <w:basedOn w:val="a7"/>
    <w:next w:val="a"/>
    <w:qFormat/>
    <w:rsid w:val="00E218A2"/>
    <w:pPr>
      <w:ind w:firstLineChars="200" w:firstLine="420"/>
    </w:pPr>
    <w:rPr>
      <w:rFonts w:ascii="Times New Roman" w:hAnsi="Times New Roman"/>
    </w:rPr>
  </w:style>
  <w:style w:type="character" w:styleId="af0">
    <w:name w:val="Strong"/>
    <w:basedOn w:val="a0"/>
    <w:uiPriority w:val="22"/>
    <w:qFormat/>
    <w:rsid w:val="00E218A2"/>
    <w:rPr>
      <w:b/>
      <w:bCs/>
    </w:rPr>
  </w:style>
  <w:style w:type="character" w:styleId="af1">
    <w:name w:val="FollowedHyperlink"/>
    <w:basedOn w:val="a0"/>
    <w:uiPriority w:val="99"/>
    <w:semiHidden/>
    <w:unhideWhenUsed/>
    <w:qFormat/>
    <w:rsid w:val="00E218A2"/>
    <w:rPr>
      <w:color w:val="800080" w:themeColor="followedHyperlink"/>
      <w:u w:val="single"/>
    </w:rPr>
  </w:style>
  <w:style w:type="character" w:styleId="af2">
    <w:name w:val="Emphasis"/>
    <w:basedOn w:val="a0"/>
    <w:uiPriority w:val="20"/>
    <w:qFormat/>
    <w:rsid w:val="00E218A2"/>
    <w:rPr>
      <w:i/>
      <w:iCs/>
    </w:rPr>
  </w:style>
  <w:style w:type="character" w:styleId="af3">
    <w:name w:val="Hyperlink"/>
    <w:basedOn w:val="a0"/>
    <w:uiPriority w:val="99"/>
    <w:unhideWhenUsed/>
    <w:qFormat/>
    <w:rsid w:val="00E218A2"/>
    <w:rPr>
      <w:color w:val="0000FF"/>
      <w:u w:val="single"/>
    </w:rPr>
  </w:style>
  <w:style w:type="character" w:customStyle="1" w:styleId="1Char">
    <w:name w:val="标题 1 Char"/>
    <w:basedOn w:val="a0"/>
    <w:link w:val="1"/>
    <w:qFormat/>
    <w:rsid w:val="00E218A2"/>
    <w:rPr>
      <w:rFonts w:ascii="Calibri" w:eastAsia="宋体" w:hAnsi="Calibri" w:cs="Times New Roman"/>
      <w:b/>
      <w:bCs/>
      <w:kern w:val="44"/>
      <w:sz w:val="44"/>
      <w:szCs w:val="44"/>
    </w:rPr>
  </w:style>
  <w:style w:type="character" w:customStyle="1" w:styleId="2Char">
    <w:name w:val="标题 2 Char"/>
    <w:basedOn w:val="a0"/>
    <w:link w:val="2"/>
    <w:qFormat/>
    <w:rsid w:val="00E218A2"/>
    <w:rPr>
      <w:rFonts w:ascii="Arial" w:eastAsia="黑体" w:hAnsi="Arial" w:cs="Times New Roman"/>
      <w:b/>
      <w:bCs/>
      <w:sz w:val="32"/>
      <w:szCs w:val="32"/>
    </w:rPr>
  </w:style>
  <w:style w:type="character" w:customStyle="1" w:styleId="3Char">
    <w:name w:val="标题 3 Char"/>
    <w:basedOn w:val="a0"/>
    <w:link w:val="3"/>
    <w:qFormat/>
    <w:rsid w:val="00E218A2"/>
    <w:rPr>
      <w:rFonts w:ascii="宋体" w:eastAsia="宋体" w:hAnsi="宋体" w:cs="Times New Roman"/>
      <w:b/>
      <w:color w:val="000000"/>
      <w:kern w:val="0"/>
      <w:sz w:val="24"/>
      <w:szCs w:val="20"/>
      <w:lang w:val="en-GB"/>
    </w:rPr>
  </w:style>
  <w:style w:type="character" w:customStyle="1" w:styleId="4Char">
    <w:name w:val="标题 4 Char"/>
    <w:basedOn w:val="a0"/>
    <w:link w:val="4"/>
    <w:qFormat/>
    <w:rsid w:val="00E218A2"/>
    <w:rPr>
      <w:rFonts w:ascii="Arial" w:eastAsia="黑体" w:hAnsi="Arial" w:cs="Times New Roman"/>
      <w:b/>
      <w:bCs/>
      <w:sz w:val="28"/>
      <w:szCs w:val="28"/>
    </w:rPr>
  </w:style>
  <w:style w:type="character" w:customStyle="1" w:styleId="3Char0">
    <w:name w:val="正文文本 3 Char"/>
    <w:basedOn w:val="a0"/>
    <w:link w:val="30"/>
    <w:qFormat/>
    <w:rsid w:val="00E218A2"/>
    <w:rPr>
      <w:rFonts w:ascii="Times New Roman" w:eastAsia="宋体" w:hAnsi="Times New Roman" w:cs="Times New Roman"/>
      <w:color w:val="FF0000"/>
      <w:sz w:val="24"/>
      <w:szCs w:val="24"/>
    </w:rPr>
  </w:style>
  <w:style w:type="character" w:customStyle="1" w:styleId="Char">
    <w:name w:val="正文文本 Char"/>
    <w:basedOn w:val="a0"/>
    <w:link w:val="a6"/>
    <w:uiPriority w:val="99"/>
    <w:semiHidden/>
    <w:qFormat/>
    <w:rsid w:val="00E218A2"/>
  </w:style>
  <w:style w:type="character" w:customStyle="1" w:styleId="Char0">
    <w:name w:val="纯文本 Char"/>
    <w:basedOn w:val="a0"/>
    <w:link w:val="a8"/>
    <w:uiPriority w:val="99"/>
    <w:qFormat/>
    <w:rsid w:val="00E218A2"/>
    <w:rPr>
      <w:rFonts w:eastAsia="宋体"/>
      <w:sz w:val="24"/>
    </w:rPr>
  </w:style>
  <w:style w:type="character" w:customStyle="1" w:styleId="Char2">
    <w:name w:val="日期 Char"/>
    <w:basedOn w:val="a0"/>
    <w:link w:val="a9"/>
    <w:uiPriority w:val="99"/>
    <w:qFormat/>
    <w:rsid w:val="00E218A2"/>
  </w:style>
  <w:style w:type="character" w:customStyle="1" w:styleId="Char4">
    <w:name w:val="页脚 Char"/>
    <w:basedOn w:val="a0"/>
    <w:link w:val="ab"/>
    <w:qFormat/>
    <w:rsid w:val="00E218A2"/>
    <w:rPr>
      <w:sz w:val="18"/>
      <w:szCs w:val="18"/>
    </w:rPr>
  </w:style>
  <w:style w:type="character" w:customStyle="1" w:styleId="Char5">
    <w:name w:val="页眉 Char"/>
    <w:basedOn w:val="a0"/>
    <w:link w:val="ac"/>
    <w:uiPriority w:val="99"/>
    <w:qFormat/>
    <w:rsid w:val="00E218A2"/>
    <w:rPr>
      <w:sz w:val="18"/>
      <w:szCs w:val="18"/>
    </w:rPr>
  </w:style>
  <w:style w:type="character" w:customStyle="1" w:styleId="HTMLChar">
    <w:name w:val="HTML 预设格式 Char"/>
    <w:basedOn w:val="a0"/>
    <w:link w:val="HTML"/>
    <w:uiPriority w:val="99"/>
    <w:semiHidden/>
    <w:qFormat/>
    <w:rsid w:val="00E218A2"/>
    <w:rPr>
      <w:rFonts w:ascii="宋体" w:eastAsia="宋体" w:hAnsi="宋体" w:cs="宋体"/>
      <w:kern w:val="0"/>
      <w:sz w:val="24"/>
      <w:szCs w:val="24"/>
    </w:rPr>
  </w:style>
  <w:style w:type="character" w:customStyle="1" w:styleId="Char6">
    <w:name w:val="正文首行缩进 Char"/>
    <w:basedOn w:val="Char"/>
    <w:link w:val="af"/>
    <w:qFormat/>
    <w:rsid w:val="00E218A2"/>
    <w:rPr>
      <w:rFonts w:ascii="宋体" w:eastAsia="宋体" w:hAnsi="Times New Roman" w:cs="Times New Roman"/>
      <w:kern w:val="0"/>
      <w:sz w:val="34"/>
      <w:szCs w:val="20"/>
    </w:rPr>
  </w:style>
  <w:style w:type="character" w:customStyle="1" w:styleId="Char10">
    <w:name w:val="纯文本 Char1"/>
    <w:qFormat/>
    <w:rsid w:val="00E218A2"/>
    <w:rPr>
      <w:rFonts w:eastAsia="宋体"/>
      <w:sz w:val="24"/>
    </w:rPr>
  </w:style>
  <w:style w:type="paragraph" w:customStyle="1" w:styleId="Default">
    <w:name w:val="Default"/>
    <w:qFormat/>
    <w:rsid w:val="00E218A2"/>
    <w:pPr>
      <w:widowControl w:val="0"/>
      <w:autoSpaceDE w:val="0"/>
      <w:autoSpaceDN w:val="0"/>
      <w:adjustRightInd w:val="0"/>
    </w:pPr>
    <w:rPr>
      <w:rFonts w:ascii="宋体" w:hAnsiTheme="minorHAnsi" w:cs="宋体"/>
      <w:color w:val="000000"/>
      <w:sz w:val="24"/>
      <w:szCs w:val="24"/>
    </w:rPr>
  </w:style>
  <w:style w:type="paragraph" w:customStyle="1" w:styleId="12">
    <w:name w:val="列出段落1"/>
    <w:basedOn w:val="a"/>
    <w:uiPriority w:val="34"/>
    <w:qFormat/>
    <w:rsid w:val="00E218A2"/>
    <w:pPr>
      <w:ind w:firstLineChars="200" w:firstLine="420"/>
    </w:pPr>
  </w:style>
  <w:style w:type="paragraph" w:styleId="af4">
    <w:name w:val="List Paragraph"/>
    <w:basedOn w:val="a"/>
    <w:uiPriority w:val="99"/>
    <w:unhideWhenUsed/>
    <w:qFormat/>
    <w:rsid w:val="00E218A2"/>
    <w:pPr>
      <w:ind w:firstLineChars="200" w:firstLine="420"/>
    </w:pPr>
  </w:style>
  <w:style w:type="character" w:customStyle="1" w:styleId="CharChar">
    <w:name w:val="正文文本缩进 Char Char"/>
    <w:link w:val="13"/>
    <w:qFormat/>
    <w:rsid w:val="00E218A2"/>
    <w:rPr>
      <w:rFonts w:ascii="宋体"/>
      <w:sz w:val="24"/>
    </w:rPr>
  </w:style>
  <w:style w:type="paragraph" w:customStyle="1" w:styleId="13">
    <w:name w:val="正文文本缩进1"/>
    <w:basedOn w:val="a"/>
    <w:link w:val="CharChar"/>
    <w:qFormat/>
    <w:rsid w:val="00E218A2"/>
    <w:pPr>
      <w:spacing w:line="360" w:lineRule="auto"/>
      <w:ind w:firstLineChars="200" w:firstLine="480"/>
    </w:pPr>
    <w:rPr>
      <w:rFonts w:ascii="宋体"/>
      <w:sz w:val="24"/>
    </w:rPr>
  </w:style>
  <w:style w:type="character" w:customStyle="1" w:styleId="CharChar0">
    <w:name w:val="日期 Char Char"/>
    <w:link w:val="14"/>
    <w:qFormat/>
    <w:rsid w:val="00E218A2"/>
    <w:rPr>
      <w:sz w:val="24"/>
    </w:rPr>
  </w:style>
  <w:style w:type="paragraph" w:customStyle="1" w:styleId="14">
    <w:name w:val="日期1"/>
    <w:basedOn w:val="a"/>
    <w:next w:val="a"/>
    <w:link w:val="CharChar0"/>
    <w:qFormat/>
    <w:rsid w:val="00E218A2"/>
    <w:rPr>
      <w:sz w:val="24"/>
    </w:rPr>
  </w:style>
  <w:style w:type="paragraph" w:customStyle="1" w:styleId="15">
    <w:name w:val="正文缩进1"/>
    <w:basedOn w:val="a"/>
    <w:qFormat/>
    <w:rsid w:val="00E218A2"/>
    <w:pPr>
      <w:adjustRightInd w:val="0"/>
      <w:spacing w:line="360" w:lineRule="atLeast"/>
      <w:ind w:firstLineChars="200" w:firstLine="420"/>
      <w:jc w:val="left"/>
      <w:textAlignment w:val="baseline"/>
    </w:pPr>
    <w:rPr>
      <w:rFonts w:ascii="Times New Roman" w:eastAsia="宋体" w:hAnsi="Times New Roman" w:cs="Times New Roman"/>
      <w:kern w:val="0"/>
      <w:sz w:val="24"/>
      <w:szCs w:val="20"/>
    </w:rPr>
  </w:style>
  <w:style w:type="paragraph" w:customStyle="1" w:styleId="10">
    <w:name w:val="样式1"/>
    <w:basedOn w:val="a"/>
    <w:qFormat/>
    <w:rsid w:val="00E218A2"/>
    <w:pPr>
      <w:numPr>
        <w:numId w:val="2"/>
      </w:numPr>
      <w:adjustRightInd w:val="0"/>
      <w:textAlignment w:val="baseline"/>
    </w:pPr>
    <w:rPr>
      <w:rFonts w:ascii="宋体" w:eastAsia="宋体" w:hAnsi="宋体" w:cs="Times New Roman"/>
      <w:kern w:val="0"/>
      <w:szCs w:val="21"/>
    </w:rPr>
  </w:style>
  <w:style w:type="paragraph" w:customStyle="1" w:styleId="af5">
    <w:name w:val="图"/>
    <w:basedOn w:val="a"/>
    <w:qFormat/>
    <w:rsid w:val="00E218A2"/>
    <w:pPr>
      <w:keepNext/>
      <w:adjustRightInd w:val="0"/>
      <w:spacing w:before="60" w:after="60" w:line="300" w:lineRule="auto"/>
      <w:jc w:val="center"/>
      <w:textAlignment w:val="center"/>
    </w:pPr>
    <w:rPr>
      <w:rFonts w:ascii="Times New Roman" w:eastAsia="宋体" w:hAnsi="Times New Roman" w:cs="Times New Roman"/>
      <w:snapToGrid w:val="0"/>
      <w:color w:val="0000FF"/>
      <w:spacing w:val="20"/>
      <w:kern w:val="0"/>
      <w:sz w:val="24"/>
      <w:szCs w:val="20"/>
    </w:rPr>
  </w:style>
  <w:style w:type="character" w:customStyle="1" w:styleId="edittexttarea">
    <w:name w:val="edittexttarea"/>
    <w:basedOn w:val="a0"/>
    <w:qFormat/>
    <w:rsid w:val="00E218A2"/>
  </w:style>
  <w:style w:type="paragraph" w:customStyle="1" w:styleId="11212">
    <w:name w:val="样式 标题 1 + 四号 居中 段前: 12 磅 段后: 12 磅 行距: 单倍行距"/>
    <w:basedOn w:val="1"/>
    <w:qFormat/>
    <w:rsid w:val="00E218A2"/>
    <w:pPr>
      <w:spacing w:before="240" w:after="240" w:line="240" w:lineRule="auto"/>
      <w:ind w:left="-288"/>
      <w:jc w:val="center"/>
    </w:pPr>
    <w:rPr>
      <w:rFonts w:cs="宋体"/>
      <w:sz w:val="28"/>
      <w:szCs w:val="20"/>
    </w:rPr>
  </w:style>
  <w:style w:type="paragraph" w:customStyle="1" w:styleId="260">
    <w:name w:val="样式 样式 样式 样式 标题 2 + 宋体 五号 非加粗 黑色 + 段前: 6 磅 段后: 0 磅 行距: 单倍行距 + 段前:..."/>
    <w:basedOn w:val="a"/>
    <w:qFormat/>
    <w:rsid w:val="00E218A2"/>
    <w:pPr>
      <w:keepNext/>
      <w:keepLines/>
      <w:numPr>
        <w:numId w:val="3"/>
      </w:numPr>
      <w:adjustRightInd w:val="0"/>
      <w:spacing w:before="240"/>
      <w:jc w:val="left"/>
      <w:textAlignment w:val="baseline"/>
      <w:outlineLvl w:val="1"/>
    </w:pPr>
    <w:rPr>
      <w:rFonts w:ascii="宋体" w:eastAsia="宋体" w:hAnsi="宋体" w:cs="宋体"/>
      <w:b/>
      <w:bCs/>
      <w:color w:val="000000"/>
      <w:kern w:val="0"/>
      <w:szCs w:val="20"/>
    </w:rPr>
  </w:style>
  <w:style w:type="character" w:customStyle="1" w:styleId="Char7">
    <w:name w:val="正文文本缩进 Char"/>
    <w:link w:val="a7"/>
    <w:qFormat/>
    <w:rsid w:val="00E218A2"/>
    <w:rPr>
      <w:sz w:val="24"/>
    </w:rPr>
  </w:style>
  <w:style w:type="character" w:customStyle="1" w:styleId="Char1">
    <w:name w:val="正文文本缩进 Char1"/>
    <w:basedOn w:val="a0"/>
    <w:link w:val="a7"/>
    <w:uiPriority w:val="99"/>
    <w:semiHidden/>
    <w:qFormat/>
    <w:rsid w:val="00E218A2"/>
    <w:rPr>
      <w:kern w:val="2"/>
      <w:sz w:val="21"/>
      <w:szCs w:val="22"/>
    </w:rPr>
  </w:style>
  <w:style w:type="character" w:customStyle="1" w:styleId="Char3">
    <w:name w:val="批注框文本 Char"/>
    <w:basedOn w:val="a0"/>
    <w:link w:val="aa"/>
    <w:uiPriority w:val="99"/>
    <w:semiHidden/>
    <w:qFormat/>
    <w:rsid w:val="00E218A2"/>
    <w:rPr>
      <w:kern w:val="2"/>
      <w:sz w:val="18"/>
      <w:szCs w:val="18"/>
    </w:rPr>
  </w:style>
  <w:style w:type="character" w:customStyle="1" w:styleId="Char11">
    <w:name w:val="页脚 Char1"/>
    <w:basedOn w:val="a0"/>
    <w:uiPriority w:val="99"/>
    <w:semiHidden/>
    <w:qFormat/>
    <w:rsid w:val="00E218A2"/>
    <w:rPr>
      <w:rFonts w:ascii="Times New Roman" w:eastAsia="宋体" w:hAnsi="Times New Roman" w:cs="Times New Roman"/>
      <w:sz w:val="18"/>
      <w:szCs w:val="18"/>
    </w:rPr>
  </w:style>
  <w:style w:type="character" w:customStyle="1" w:styleId="green">
    <w:name w:val="green"/>
    <w:qFormat/>
    <w:rsid w:val="00E218A2"/>
    <w:rPr>
      <w:color w:val="66AE00"/>
      <w:sz w:val="18"/>
      <w:szCs w:val="18"/>
    </w:rPr>
  </w:style>
  <w:style w:type="character" w:customStyle="1" w:styleId="2Char1">
    <w:name w:val="标题 2 Char1"/>
    <w:uiPriority w:val="99"/>
    <w:qFormat/>
    <w:locked/>
    <w:rsid w:val="00E218A2"/>
    <w:rPr>
      <w:rFonts w:ascii="Arial" w:eastAsia="黑体" w:hAnsi="Arial" w:cs="Times New Roman"/>
      <w:b/>
      <w:bCs/>
      <w:sz w:val="32"/>
      <w:szCs w:val="32"/>
    </w:rPr>
  </w:style>
  <w:style w:type="character" w:customStyle="1" w:styleId="hover">
    <w:name w:val="hover"/>
    <w:basedOn w:val="a0"/>
    <w:qFormat/>
    <w:rsid w:val="00E218A2"/>
  </w:style>
  <w:style w:type="character" w:customStyle="1" w:styleId="NormalCharacter">
    <w:name w:val="NormalCharacter"/>
    <w:qFormat/>
    <w:rsid w:val="00E218A2"/>
  </w:style>
  <w:style w:type="character" w:customStyle="1" w:styleId="150">
    <w:name w:val="15"/>
    <w:basedOn w:val="a0"/>
    <w:rsid w:val="00CF621D"/>
    <w:rPr>
      <w:rFonts w:ascii="Calibri" w:hAnsi="Calibri" w:hint="default"/>
    </w:rPr>
  </w:style>
</w:styles>
</file>

<file path=word/webSettings.xml><?xml version="1.0" encoding="utf-8"?>
<w:webSettings xmlns:r="http://schemas.openxmlformats.org/officeDocument/2006/relationships" xmlns:w="http://schemas.openxmlformats.org/wordprocessingml/2006/main">
  <w:divs>
    <w:div w:id="5919337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hhb.cbi360.net/TenderBangSoso.aspx"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cbi360.net/hyjd/1zt102.htm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reditchina.gov.cn" TargetMode="External"/><Relationship Id="rId5" Type="http://schemas.openxmlformats.org/officeDocument/2006/relationships/settings" Target="settings.xml"/><Relationship Id="rId15" Type="http://schemas.openxmlformats.org/officeDocument/2006/relationships/hyperlink" Target="http://www.cbi360.net/hyjd/1zt49.html" TargetMode="External"/><Relationship Id="rId10" Type="http://schemas.openxmlformats.org/officeDocument/2006/relationships/hyperlink" Target="http://www.ccgp.gov.cn" TargetMode="External"/><Relationship Id="rId4" Type="http://schemas.openxmlformats.org/officeDocument/2006/relationships/styles" Target="styles.xml"/><Relationship Id="rId9" Type="http://schemas.openxmlformats.org/officeDocument/2006/relationships/hyperlink" Target="http://www.creditchina.gov.cn" TargetMode="External"/><Relationship Id="rId14" Type="http://schemas.openxmlformats.org/officeDocument/2006/relationships/hyperlink" Target="http://www.cbi360.net/hyjd/1zt99.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E44E5B10-1B78-4DDF-823D-8E84E875E2D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446</TotalTime>
  <Pages>60</Pages>
  <Words>5440</Words>
  <Characters>31012</Characters>
  <Application>Microsoft Office Word</Application>
  <DocSecurity>0</DocSecurity>
  <Lines>258</Lines>
  <Paragraphs>72</Paragraphs>
  <ScaleCrop>false</ScaleCrop>
  <Company>Sky123.Org</Company>
  <LinksUpToDate>false</LinksUpToDate>
  <CharactersWithSpaces>36380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许昌市公共资源交易中心:孟莉</dc:creator>
  <cp:lastModifiedBy>河南特慧工程咨询有限公司:张高朋</cp:lastModifiedBy>
  <cp:revision>721</cp:revision>
  <cp:lastPrinted>2023-04-18T09:12:00Z</cp:lastPrinted>
  <dcterms:created xsi:type="dcterms:W3CDTF">2018-08-06T02:30:00Z</dcterms:created>
  <dcterms:modified xsi:type="dcterms:W3CDTF">2023-11-13T01:37:00Z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146D0B8B8E32455B830E43CA9FDAF104</vt:lpwstr>
  </property>
</Properties>
</file>