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56D4" w:rsidRPr="000A7B58" w:rsidRDefault="004956D4">
      <w:pPr>
        <w:pStyle w:val="23"/>
        <w:spacing w:beforeAutospacing="0" w:after="0" w:afterAutospacing="0" w:line="600" w:lineRule="exact"/>
        <w:ind w:leftChars="0" w:left="0" w:firstLineChars="0" w:firstLine="0"/>
        <w:contextualSpacing/>
        <w:jc w:val="center"/>
        <w:rPr>
          <w:rFonts w:asciiTheme="minorEastAsia" w:hAnsiTheme="minorEastAsia" w:cstheme="minorBidi" w:hint="default"/>
          <w:b/>
          <w:bCs/>
          <w:sz w:val="24"/>
          <w:szCs w:val="24"/>
          <w:lang w:eastAsia="zh-CN"/>
        </w:rPr>
      </w:pPr>
    </w:p>
    <w:p w:rsidR="004956D4" w:rsidRPr="000A7B58" w:rsidRDefault="000A7B58">
      <w:pPr>
        <w:pStyle w:val="23"/>
        <w:spacing w:beforeAutospacing="0" w:after="0" w:afterAutospacing="0" w:line="600" w:lineRule="exact"/>
        <w:ind w:leftChars="0" w:left="0" w:firstLineChars="0" w:firstLine="0"/>
        <w:contextualSpacing/>
        <w:jc w:val="center"/>
        <w:rPr>
          <w:rFonts w:asciiTheme="minorEastAsia" w:hAnsiTheme="minorEastAsia" w:hint="default"/>
          <w:b/>
          <w:bCs/>
          <w:sz w:val="44"/>
          <w:szCs w:val="44"/>
          <w:lang w:eastAsia="zh-CN"/>
        </w:rPr>
      </w:pPr>
      <w:r>
        <w:rPr>
          <w:rFonts w:asciiTheme="minorEastAsia" w:hAnsiTheme="minorEastAsia" w:cstheme="minorBidi"/>
          <w:b/>
          <w:bCs/>
          <w:sz w:val="24"/>
          <w:szCs w:val="24"/>
          <w:lang w:eastAsia="zh-CN"/>
        </w:rPr>
        <w:t xml:space="preserve"> </w:t>
      </w:r>
      <w:r>
        <w:rPr>
          <w:rFonts w:asciiTheme="minorEastAsia" w:hAnsiTheme="minorEastAsia" w:cstheme="minorBidi" w:hint="default"/>
          <w:b/>
          <w:bCs/>
          <w:sz w:val="24"/>
          <w:szCs w:val="24"/>
          <w:lang w:eastAsia="zh-CN"/>
        </w:rPr>
        <w:t xml:space="preserve">   </w:t>
      </w:r>
      <w:r w:rsidRPr="000A7B58">
        <w:rPr>
          <w:rFonts w:asciiTheme="minorEastAsia" w:hAnsiTheme="minorEastAsia" w:cstheme="minorBidi" w:hint="default"/>
          <w:b/>
          <w:bCs/>
          <w:sz w:val="44"/>
          <w:szCs w:val="44"/>
          <w:lang w:eastAsia="zh-CN"/>
        </w:rPr>
        <w:t xml:space="preserve"> </w:t>
      </w:r>
      <w:r w:rsidR="007D42E3" w:rsidRPr="000A7B58">
        <w:rPr>
          <w:rFonts w:asciiTheme="minorEastAsia" w:hAnsiTheme="minorEastAsia" w:cstheme="minorBidi"/>
          <w:b/>
          <w:bCs/>
          <w:sz w:val="44"/>
          <w:szCs w:val="44"/>
          <w:lang w:eastAsia="zh-CN"/>
        </w:rPr>
        <w:t>电动汽车产业园市政外网增容项目监理</w:t>
      </w:r>
    </w:p>
    <w:p w:rsidR="004956D4" w:rsidRPr="000A7B58" w:rsidRDefault="004956D4">
      <w:pPr>
        <w:rPr>
          <w:rFonts w:asciiTheme="minorEastAsia" w:hAnsiTheme="minorEastAsia"/>
          <w:b/>
          <w:bCs/>
          <w:sz w:val="24"/>
          <w:szCs w:val="24"/>
        </w:rPr>
      </w:pPr>
    </w:p>
    <w:p w:rsidR="004956D4" w:rsidRPr="000A7B58" w:rsidRDefault="004956D4">
      <w:pPr>
        <w:pStyle w:val="af3"/>
        <w:ind w:firstLine="240"/>
        <w:rPr>
          <w:rFonts w:asciiTheme="minorEastAsia" w:hAnsiTheme="minorEastAsia"/>
          <w:sz w:val="24"/>
          <w:szCs w:val="24"/>
        </w:rPr>
      </w:pPr>
    </w:p>
    <w:p w:rsidR="004956D4" w:rsidRPr="000A7B58" w:rsidRDefault="004956D4">
      <w:pPr>
        <w:pStyle w:val="23"/>
        <w:ind w:left="680" w:firstLine="480"/>
        <w:rPr>
          <w:rFonts w:asciiTheme="minorEastAsia" w:hAnsiTheme="minorEastAsia" w:hint="default"/>
          <w:sz w:val="24"/>
          <w:szCs w:val="24"/>
          <w:lang w:eastAsia="zh-CN"/>
        </w:rPr>
      </w:pPr>
    </w:p>
    <w:p w:rsidR="004956D4" w:rsidRPr="000A7B58" w:rsidRDefault="004956D4">
      <w:pPr>
        <w:rPr>
          <w:sz w:val="24"/>
          <w:szCs w:val="24"/>
        </w:rPr>
      </w:pPr>
    </w:p>
    <w:p w:rsidR="004956D4" w:rsidRPr="000A7B58" w:rsidRDefault="007D42E3">
      <w:pPr>
        <w:autoSpaceDE w:val="0"/>
        <w:autoSpaceDN w:val="0"/>
        <w:adjustRightInd w:val="0"/>
        <w:contextualSpacing/>
        <w:jc w:val="center"/>
        <w:rPr>
          <w:rFonts w:asciiTheme="minorEastAsia" w:hAnsiTheme="minorEastAsia"/>
          <w:b/>
          <w:bCs/>
          <w:sz w:val="72"/>
          <w:szCs w:val="72"/>
        </w:rPr>
      </w:pPr>
      <w:r w:rsidRPr="000A7B58">
        <w:rPr>
          <w:rFonts w:asciiTheme="minorEastAsia" w:hAnsiTheme="minorEastAsia" w:hint="eastAsia"/>
          <w:b/>
          <w:bCs/>
          <w:sz w:val="72"/>
          <w:szCs w:val="72"/>
        </w:rPr>
        <w:t xml:space="preserve"> </w:t>
      </w:r>
      <w:r w:rsidR="000A7B58">
        <w:rPr>
          <w:rFonts w:asciiTheme="minorEastAsia" w:hAnsiTheme="minorEastAsia"/>
          <w:b/>
          <w:bCs/>
          <w:sz w:val="72"/>
          <w:szCs w:val="72"/>
        </w:rPr>
        <w:t xml:space="preserve">  </w:t>
      </w:r>
      <w:r w:rsidRPr="000A7B58">
        <w:rPr>
          <w:b/>
          <w:sz w:val="72"/>
          <w:szCs w:val="72"/>
        </w:rPr>
        <w:t>竞争性谈判文件</w:t>
      </w:r>
    </w:p>
    <w:p w:rsidR="004956D4" w:rsidRPr="000A7B58" w:rsidRDefault="004956D4">
      <w:pPr>
        <w:pStyle w:val="af3"/>
        <w:ind w:firstLine="240"/>
        <w:contextualSpacing/>
        <w:jc w:val="center"/>
        <w:rPr>
          <w:rFonts w:hAnsi="宋体"/>
          <w:color w:val="0000FF"/>
          <w:sz w:val="24"/>
          <w:szCs w:val="24"/>
        </w:rPr>
      </w:pPr>
    </w:p>
    <w:p w:rsidR="004956D4" w:rsidRPr="000A7B58" w:rsidRDefault="004956D4" w:rsidP="005D3DD0">
      <w:pPr>
        <w:pStyle w:val="23"/>
        <w:ind w:leftChars="141" w:left="479" w:firstLineChars="234"/>
        <w:rPr>
          <w:rFonts w:asciiTheme="minorEastAsia" w:hAnsiTheme="minorEastAsia" w:hint="default"/>
          <w:sz w:val="24"/>
          <w:szCs w:val="24"/>
          <w:lang w:eastAsia="zh-CN"/>
        </w:rPr>
      </w:pPr>
    </w:p>
    <w:p w:rsidR="004956D4" w:rsidRPr="000A7B58" w:rsidRDefault="004956D4">
      <w:pPr>
        <w:rPr>
          <w:sz w:val="24"/>
          <w:szCs w:val="24"/>
        </w:rPr>
      </w:pPr>
    </w:p>
    <w:p w:rsidR="004956D4" w:rsidRPr="000A7B58" w:rsidRDefault="007D42E3">
      <w:pPr>
        <w:pStyle w:val="Default"/>
        <w:spacing w:line="360" w:lineRule="auto"/>
        <w:contextualSpacing/>
        <w:rPr>
          <w:rFonts w:asciiTheme="minorEastAsia" w:hAnsiTheme="minorEastAsia" w:cs="Times New Roman"/>
          <w:b/>
          <w:bCs/>
          <w:color w:val="auto"/>
        </w:rPr>
      </w:pPr>
      <w:r w:rsidRPr="000A7B58">
        <w:rPr>
          <w:rFonts w:asciiTheme="minorEastAsia" w:hAnsiTheme="minorEastAsia" w:cs="Times New Roman" w:hint="eastAsia"/>
          <w:b/>
          <w:bCs/>
          <w:color w:val="auto"/>
        </w:rPr>
        <w:t xml:space="preserve">         </w:t>
      </w:r>
      <w:r w:rsidR="005D3DD0">
        <w:rPr>
          <w:rFonts w:asciiTheme="minorEastAsia" w:hAnsiTheme="minorEastAsia" w:cs="Times New Roman"/>
          <w:b/>
          <w:bCs/>
          <w:color w:val="auto"/>
        </w:rPr>
        <w:t>-</w:t>
      </w:r>
    </w:p>
    <w:p w:rsidR="004956D4" w:rsidRPr="000A7B58" w:rsidRDefault="004956D4">
      <w:pPr>
        <w:pStyle w:val="Default"/>
        <w:spacing w:line="360" w:lineRule="auto"/>
        <w:contextualSpacing/>
        <w:rPr>
          <w:rFonts w:asciiTheme="minorEastAsia" w:hAnsiTheme="minorEastAsia" w:cs="Times New Roman"/>
          <w:b/>
          <w:bCs/>
          <w:color w:val="auto"/>
        </w:rPr>
      </w:pPr>
    </w:p>
    <w:p w:rsidR="004956D4" w:rsidRPr="000A7B58" w:rsidRDefault="007D42E3">
      <w:pPr>
        <w:pStyle w:val="Default"/>
        <w:spacing w:line="360" w:lineRule="auto"/>
        <w:contextualSpacing/>
        <w:rPr>
          <w:rFonts w:asciiTheme="minorEastAsia" w:hAnsiTheme="minorEastAsia" w:cs="Times New Roman"/>
          <w:b/>
          <w:bCs/>
          <w:color w:val="auto"/>
        </w:rPr>
      </w:pPr>
      <w:r w:rsidRPr="000A7B58">
        <w:rPr>
          <w:rFonts w:asciiTheme="minorEastAsia" w:hAnsiTheme="minorEastAsia" w:cs="Times New Roman" w:hint="eastAsia"/>
          <w:b/>
          <w:bCs/>
          <w:color w:val="auto"/>
        </w:rPr>
        <w:t xml:space="preserve"> </w:t>
      </w:r>
    </w:p>
    <w:p w:rsidR="000A7B58" w:rsidRDefault="000A7B58" w:rsidP="000A7B58">
      <w:pPr>
        <w:pStyle w:val="Default"/>
        <w:spacing w:line="360" w:lineRule="auto"/>
        <w:ind w:firstLineChars="500" w:firstLine="1606"/>
        <w:contextualSpacing/>
        <w:rPr>
          <w:rFonts w:asciiTheme="minorEastAsia" w:hAnsiTheme="minorEastAsia" w:cstheme="minorBidi"/>
          <w:b/>
          <w:bCs/>
          <w:color w:val="auto"/>
          <w:sz w:val="32"/>
          <w:szCs w:val="32"/>
        </w:rPr>
      </w:pPr>
    </w:p>
    <w:p w:rsidR="000A7B58" w:rsidRDefault="000A7B58" w:rsidP="000A7B58">
      <w:pPr>
        <w:pStyle w:val="Default"/>
        <w:spacing w:line="360" w:lineRule="auto"/>
        <w:ind w:firstLineChars="500" w:firstLine="1606"/>
        <w:contextualSpacing/>
        <w:rPr>
          <w:rFonts w:asciiTheme="minorEastAsia" w:hAnsiTheme="minorEastAsia" w:cstheme="minorBidi"/>
          <w:b/>
          <w:bCs/>
          <w:color w:val="auto"/>
          <w:sz w:val="32"/>
          <w:szCs w:val="32"/>
        </w:rPr>
      </w:pPr>
    </w:p>
    <w:p w:rsidR="000A7B58" w:rsidRDefault="000A7B58" w:rsidP="000A7B58">
      <w:pPr>
        <w:pStyle w:val="Default"/>
        <w:spacing w:line="360" w:lineRule="auto"/>
        <w:ind w:firstLineChars="500" w:firstLine="1606"/>
        <w:contextualSpacing/>
        <w:rPr>
          <w:rFonts w:asciiTheme="minorEastAsia" w:hAnsiTheme="minorEastAsia" w:cstheme="minorBidi"/>
          <w:b/>
          <w:bCs/>
          <w:color w:val="auto"/>
          <w:sz w:val="32"/>
          <w:szCs w:val="32"/>
        </w:rPr>
      </w:pPr>
    </w:p>
    <w:p w:rsidR="000A7B58" w:rsidRDefault="000A7B58" w:rsidP="000A7B58">
      <w:pPr>
        <w:pStyle w:val="Default"/>
        <w:spacing w:line="360" w:lineRule="auto"/>
        <w:ind w:firstLineChars="500" w:firstLine="1606"/>
        <w:contextualSpacing/>
        <w:rPr>
          <w:rFonts w:asciiTheme="minorEastAsia" w:hAnsiTheme="minorEastAsia" w:cstheme="minorBidi"/>
          <w:b/>
          <w:bCs/>
          <w:color w:val="auto"/>
          <w:sz w:val="32"/>
          <w:szCs w:val="32"/>
        </w:rPr>
      </w:pPr>
    </w:p>
    <w:p w:rsidR="004956D4" w:rsidRPr="000A7B58" w:rsidRDefault="007D42E3" w:rsidP="000A7B58">
      <w:pPr>
        <w:pStyle w:val="Default"/>
        <w:spacing w:line="360" w:lineRule="auto"/>
        <w:ind w:firstLineChars="500" w:firstLine="1807"/>
        <w:contextualSpacing/>
        <w:rPr>
          <w:rFonts w:asciiTheme="minorEastAsia" w:hAnsiTheme="minorEastAsia" w:cstheme="minorBidi"/>
          <w:b/>
          <w:bCs/>
          <w:color w:val="auto"/>
          <w:sz w:val="36"/>
          <w:szCs w:val="36"/>
        </w:rPr>
      </w:pPr>
      <w:r w:rsidRPr="000A7B58">
        <w:rPr>
          <w:rFonts w:asciiTheme="minorEastAsia" w:hAnsiTheme="minorEastAsia" w:cstheme="minorBidi" w:hint="eastAsia"/>
          <w:b/>
          <w:bCs/>
          <w:color w:val="auto"/>
          <w:sz w:val="36"/>
          <w:szCs w:val="36"/>
        </w:rPr>
        <w:t>招</w:t>
      </w:r>
      <w:r w:rsidR="000A7B58">
        <w:rPr>
          <w:rFonts w:asciiTheme="minorEastAsia" w:hAnsiTheme="minorEastAsia" w:cstheme="minorBidi" w:hint="eastAsia"/>
          <w:b/>
          <w:bCs/>
          <w:color w:val="auto"/>
          <w:sz w:val="36"/>
          <w:szCs w:val="36"/>
        </w:rPr>
        <w:t xml:space="preserve">  </w:t>
      </w:r>
      <w:r w:rsidRPr="000A7B58">
        <w:rPr>
          <w:rFonts w:asciiTheme="minorEastAsia" w:hAnsiTheme="minorEastAsia" w:cstheme="minorBidi" w:hint="eastAsia"/>
          <w:b/>
          <w:bCs/>
          <w:color w:val="auto"/>
          <w:sz w:val="36"/>
          <w:szCs w:val="36"/>
        </w:rPr>
        <w:t>标</w:t>
      </w:r>
      <w:r w:rsidR="000A7B58">
        <w:rPr>
          <w:rFonts w:asciiTheme="minorEastAsia" w:hAnsiTheme="minorEastAsia" w:cstheme="minorBidi" w:hint="eastAsia"/>
          <w:b/>
          <w:bCs/>
          <w:color w:val="auto"/>
          <w:sz w:val="36"/>
          <w:szCs w:val="36"/>
        </w:rPr>
        <w:t xml:space="preserve"> </w:t>
      </w:r>
      <w:r w:rsidRPr="000A7B58">
        <w:rPr>
          <w:rFonts w:asciiTheme="minorEastAsia" w:hAnsiTheme="minorEastAsia" w:cstheme="minorBidi" w:hint="eastAsia"/>
          <w:b/>
          <w:bCs/>
          <w:color w:val="auto"/>
          <w:sz w:val="36"/>
          <w:szCs w:val="36"/>
        </w:rPr>
        <w:t>人：许昌市市投产业发展集团有限公司</w:t>
      </w:r>
    </w:p>
    <w:p w:rsidR="004956D4" w:rsidRPr="000A7B58" w:rsidRDefault="007D42E3">
      <w:pPr>
        <w:pStyle w:val="Default"/>
        <w:spacing w:line="360" w:lineRule="auto"/>
        <w:ind w:firstLineChars="500" w:firstLine="1807"/>
        <w:contextualSpacing/>
        <w:rPr>
          <w:rFonts w:asciiTheme="minorEastAsia" w:hAnsiTheme="minorEastAsia" w:cstheme="minorBidi"/>
          <w:b/>
          <w:bCs/>
          <w:color w:val="auto"/>
          <w:sz w:val="36"/>
          <w:szCs w:val="36"/>
        </w:rPr>
      </w:pPr>
      <w:r w:rsidRPr="000A7B58">
        <w:rPr>
          <w:rFonts w:asciiTheme="minorEastAsia" w:hAnsiTheme="minorEastAsia" w:cstheme="minorBidi" w:hint="eastAsia"/>
          <w:b/>
          <w:bCs/>
          <w:color w:val="auto"/>
          <w:sz w:val="36"/>
          <w:szCs w:val="36"/>
        </w:rPr>
        <w:t>招标代理机构：河南瑞珂工程管理有限公司</w:t>
      </w:r>
    </w:p>
    <w:p w:rsidR="004956D4" w:rsidRPr="000A7B58" w:rsidRDefault="004956D4">
      <w:pPr>
        <w:pStyle w:val="Default"/>
        <w:spacing w:line="360" w:lineRule="auto"/>
        <w:ind w:firstLineChars="500" w:firstLine="1807"/>
        <w:contextualSpacing/>
        <w:jc w:val="center"/>
        <w:rPr>
          <w:rFonts w:asciiTheme="minorEastAsia" w:hAnsiTheme="minorEastAsia" w:cstheme="minorBidi"/>
          <w:b/>
          <w:bCs/>
          <w:color w:val="auto"/>
          <w:sz w:val="36"/>
          <w:szCs w:val="36"/>
        </w:rPr>
      </w:pPr>
    </w:p>
    <w:p w:rsidR="004956D4" w:rsidRPr="000A7B58" w:rsidRDefault="000A7B58">
      <w:pPr>
        <w:pStyle w:val="Default"/>
        <w:spacing w:line="360" w:lineRule="auto"/>
        <w:contextualSpacing/>
        <w:jc w:val="center"/>
        <w:rPr>
          <w:rFonts w:asciiTheme="minorEastAsia" w:hAnsiTheme="minorEastAsia" w:cstheme="minorBidi"/>
          <w:b/>
          <w:bCs/>
          <w:color w:val="auto"/>
          <w:sz w:val="36"/>
          <w:szCs w:val="36"/>
        </w:rPr>
      </w:pPr>
      <w:r>
        <w:rPr>
          <w:rFonts w:asciiTheme="minorEastAsia" w:hAnsiTheme="minorEastAsia" w:cstheme="minorBidi" w:hint="eastAsia"/>
          <w:b/>
          <w:bCs/>
          <w:color w:val="auto"/>
          <w:sz w:val="36"/>
          <w:szCs w:val="36"/>
        </w:rPr>
        <w:t xml:space="preserve"> </w:t>
      </w:r>
      <w:r>
        <w:rPr>
          <w:rFonts w:asciiTheme="minorEastAsia" w:hAnsiTheme="minorEastAsia" w:cstheme="minorBidi"/>
          <w:b/>
          <w:bCs/>
          <w:color w:val="auto"/>
          <w:sz w:val="36"/>
          <w:szCs w:val="36"/>
        </w:rPr>
        <w:t xml:space="preserve">       </w:t>
      </w:r>
      <w:r w:rsidR="007D42E3" w:rsidRPr="000A7B58">
        <w:rPr>
          <w:rFonts w:asciiTheme="minorEastAsia" w:hAnsiTheme="minorEastAsia" w:cstheme="minorBidi" w:hint="eastAsia"/>
          <w:b/>
          <w:bCs/>
          <w:color w:val="auto"/>
          <w:sz w:val="36"/>
          <w:szCs w:val="36"/>
        </w:rPr>
        <w:t>二〇二二年七月</w:t>
      </w:r>
    </w:p>
    <w:p w:rsidR="004956D4" w:rsidRPr="000A7B58" w:rsidRDefault="004956D4">
      <w:pPr>
        <w:pStyle w:val="af"/>
        <w:ind w:leftChars="0" w:left="0" w:firstLineChars="0" w:firstLine="0"/>
        <w:rPr>
          <w:szCs w:val="24"/>
        </w:rPr>
      </w:pPr>
    </w:p>
    <w:p w:rsidR="004956D4" w:rsidRPr="000A7B58" w:rsidRDefault="004956D4">
      <w:pPr>
        <w:jc w:val="center"/>
        <w:rPr>
          <w:rFonts w:ascii="黑体" w:eastAsia="黑体" w:hAnsi="宋体"/>
          <w:b/>
          <w:sz w:val="24"/>
          <w:szCs w:val="24"/>
        </w:rPr>
      </w:pPr>
    </w:p>
    <w:p w:rsidR="004956D4" w:rsidRPr="000A7B58" w:rsidRDefault="004956D4">
      <w:pPr>
        <w:jc w:val="center"/>
        <w:rPr>
          <w:rFonts w:ascii="黑体" w:eastAsia="黑体" w:hAnsi="宋体"/>
          <w:b/>
          <w:sz w:val="24"/>
          <w:szCs w:val="24"/>
        </w:rPr>
      </w:pPr>
    </w:p>
    <w:p w:rsidR="004956D4" w:rsidRPr="000A7B58" w:rsidRDefault="007D42E3">
      <w:pPr>
        <w:jc w:val="center"/>
        <w:rPr>
          <w:rFonts w:ascii="黑体" w:eastAsia="黑体" w:hAnsi="宋体"/>
          <w:b/>
          <w:sz w:val="24"/>
          <w:szCs w:val="24"/>
        </w:rPr>
      </w:pPr>
      <w:r w:rsidRPr="000A7B58">
        <w:rPr>
          <w:rFonts w:ascii="黑体" w:eastAsia="黑体" w:hAnsi="宋体" w:hint="eastAsia"/>
          <w:b/>
          <w:sz w:val="24"/>
          <w:szCs w:val="24"/>
        </w:rPr>
        <w:t>目  录</w:t>
      </w:r>
    </w:p>
    <w:p w:rsidR="004956D4" w:rsidRPr="000A7B58" w:rsidRDefault="004956D4">
      <w:pPr>
        <w:tabs>
          <w:tab w:val="left" w:leader="hyphen" w:pos="7919"/>
        </w:tabs>
        <w:snapToGrid w:val="0"/>
        <w:spacing w:line="480" w:lineRule="auto"/>
        <w:ind w:firstLineChars="200" w:firstLine="482"/>
        <w:rPr>
          <w:rFonts w:ascii="黑体" w:eastAsia="黑体" w:hAnsi="宋体"/>
          <w:b/>
          <w:sz w:val="24"/>
          <w:szCs w:val="24"/>
        </w:rPr>
      </w:pPr>
    </w:p>
    <w:p w:rsidR="004956D4" w:rsidRPr="000A7B58" w:rsidRDefault="007D42E3" w:rsidP="00E82F14">
      <w:pPr>
        <w:tabs>
          <w:tab w:val="left" w:leader="hyphen" w:pos="7919"/>
        </w:tabs>
        <w:snapToGrid w:val="0"/>
        <w:spacing w:line="480" w:lineRule="auto"/>
        <w:ind w:firstLineChars="200" w:firstLine="482"/>
        <w:rPr>
          <w:rFonts w:ascii="黑体" w:eastAsia="黑体" w:hAnsi="宋体"/>
          <w:b/>
          <w:sz w:val="24"/>
          <w:szCs w:val="24"/>
        </w:rPr>
      </w:pPr>
      <w:r w:rsidRPr="000A7B58">
        <w:rPr>
          <w:rFonts w:ascii="黑体" w:eastAsia="黑体" w:hAnsi="宋体" w:hint="eastAsia"/>
          <w:b/>
          <w:sz w:val="24"/>
          <w:szCs w:val="24"/>
        </w:rPr>
        <w:t xml:space="preserve">第一章  </w:t>
      </w:r>
      <w:r w:rsidRPr="000A7B58">
        <w:rPr>
          <w:rFonts w:ascii="黑体" w:eastAsia="黑体" w:hAnsi="宋体"/>
          <w:b/>
          <w:sz w:val="24"/>
          <w:szCs w:val="24"/>
        </w:rPr>
        <w:t>竞争性谈判</w:t>
      </w:r>
      <w:r w:rsidRPr="000A7B58">
        <w:rPr>
          <w:rFonts w:ascii="黑体" w:eastAsia="黑体" w:hAnsi="宋体" w:hint="eastAsia"/>
          <w:b/>
          <w:sz w:val="24"/>
          <w:szCs w:val="24"/>
        </w:rPr>
        <w:t>公告</w:t>
      </w:r>
      <w:r w:rsidRPr="000A7B58">
        <w:rPr>
          <w:rFonts w:ascii="黑体" w:eastAsia="黑体" w:hAnsi="宋体"/>
          <w:b/>
          <w:sz w:val="24"/>
          <w:szCs w:val="24"/>
        </w:rPr>
        <w:tab/>
      </w:r>
      <w:r w:rsidRPr="000A7B58">
        <w:rPr>
          <w:rFonts w:ascii="黑体" w:eastAsia="黑体" w:hAnsi="宋体" w:hint="eastAsia"/>
          <w:b/>
          <w:sz w:val="24"/>
          <w:szCs w:val="24"/>
        </w:rPr>
        <w:tab/>
      </w:r>
    </w:p>
    <w:p w:rsidR="00D748EB" w:rsidRPr="00FE3E23" w:rsidRDefault="00FE3E23" w:rsidP="00FE3E23">
      <w:pPr>
        <w:tabs>
          <w:tab w:val="left" w:leader="hyphen" w:pos="7919"/>
        </w:tabs>
        <w:snapToGrid w:val="0"/>
        <w:spacing w:line="480" w:lineRule="auto"/>
        <w:ind w:firstLine="570"/>
        <w:rPr>
          <w:rFonts w:ascii="黑体" w:eastAsia="黑体" w:hAnsi="宋体"/>
          <w:b/>
          <w:sz w:val="24"/>
          <w:szCs w:val="24"/>
        </w:rPr>
      </w:pPr>
      <w:r w:rsidRPr="000A7B58">
        <w:rPr>
          <w:rFonts w:ascii="黑体" w:eastAsia="黑体" w:hAnsi="宋体" w:hint="eastAsia"/>
          <w:b/>
          <w:sz w:val="24"/>
          <w:szCs w:val="24"/>
        </w:rPr>
        <w:t xml:space="preserve">第三章  </w:t>
      </w:r>
      <w:r w:rsidRPr="000A7B58">
        <w:rPr>
          <w:rFonts w:hAnsi="宋体" w:cs="黑体" w:hint="eastAsia"/>
          <w:b/>
          <w:sz w:val="24"/>
        </w:rPr>
        <w:t>采购需</w:t>
      </w:r>
      <w:r w:rsidRPr="000A7B58">
        <w:rPr>
          <w:rFonts w:hAnsi="宋体" w:cs="黑体"/>
          <w:b/>
          <w:sz w:val="24"/>
        </w:rPr>
        <w:t>求</w:t>
      </w:r>
      <w:r w:rsidRPr="000A7B58">
        <w:rPr>
          <w:rFonts w:ascii="黑体" w:eastAsia="黑体" w:hAnsi="宋体"/>
          <w:b/>
          <w:sz w:val="24"/>
          <w:szCs w:val="24"/>
        </w:rPr>
        <w:tab/>
      </w:r>
      <w:r w:rsidRPr="000A7B58">
        <w:rPr>
          <w:rFonts w:ascii="黑体" w:eastAsia="黑体" w:hAnsi="宋体"/>
          <w:b/>
          <w:sz w:val="24"/>
          <w:szCs w:val="24"/>
        </w:rPr>
        <w:tab/>
      </w:r>
      <w:r w:rsidRPr="000A7B58">
        <w:rPr>
          <w:rFonts w:ascii="黑体" w:eastAsia="黑体" w:hAnsi="宋体"/>
          <w:b/>
          <w:sz w:val="24"/>
          <w:szCs w:val="24"/>
        </w:rPr>
        <w:tab/>
      </w:r>
      <w:r w:rsidR="00D748EB" w:rsidRPr="000A7B58">
        <w:rPr>
          <w:rFonts w:hAnsi="宋体" w:cs="黑体" w:hint="eastAsia"/>
          <w:b/>
          <w:sz w:val="24"/>
        </w:rPr>
        <w:t xml:space="preserve"> </w:t>
      </w:r>
    </w:p>
    <w:p w:rsidR="005772E4" w:rsidRPr="000A7B58" w:rsidRDefault="000A7B58" w:rsidP="005772E4">
      <w:pPr>
        <w:tabs>
          <w:tab w:val="left" w:leader="hyphen" w:pos="7919"/>
        </w:tabs>
        <w:snapToGrid w:val="0"/>
        <w:spacing w:line="480" w:lineRule="auto"/>
        <w:ind w:firstLine="570"/>
        <w:rPr>
          <w:rFonts w:ascii="黑体" w:eastAsia="黑体" w:hAnsi="宋体"/>
          <w:b/>
          <w:sz w:val="24"/>
          <w:szCs w:val="24"/>
        </w:rPr>
      </w:pPr>
      <w:r w:rsidRPr="000A7B58">
        <w:rPr>
          <w:rFonts w:ascii="黑体" w:eastAsia="黑体" w:hAnsi="宋体" w:hint="eastAsia"/>
          <w:b/>
          <w:sz w:val="24"/>
          <w:szCs w:val="24"/>
        </w:rPr>
        <w:t xml:space="preserve">第三章  </w:t>
      </w:r>
      <w:r w:rsidR="00FE3E23">
        <w:rPr>
          <w:rFonts w:ascii="黑体" w:eastAsia="黑体" w:hAnsi="宋体" w:hint="eastAsia"/>
          <w:b/>
          <w:sz w:val="24"/>
          <w:szCs w:val="24"/>
        </w:rPr>
        <w:t>供应商</w:t>
      </w:r>
      <w:r w:rsidR="005772E4" w:rsidRPr="000A7B58">
        <w:rPr>
          <w:rFonts w:ascii="黑体" w:eastAsia="黑体" w:hAnsi="宋体" w:hint="eastAsia"/>
          <w:b/>
          <w:sz w:val="24"/>
          <w:szCs w:val="24"/>
        </w:rPr>
        <w:t>须知</w:t>
      </w:r>
      <w:r w:rsidR="005772E4" w:rsidRPr="000A7B58">
        <w:rPr>
          <w:rFonts w:ascii="黑体" w:eastAsia="黑体" w:hAnsi="宋体"/>
          <w:b/>
          <w:sz w:val="24"/>
          <w:szCs w:val="24"/>
        </w:rPr>
        <w:tab/>
      </w:r>
    </w:p>
    <w:p w:rsidR="004956D4" w:rsidRPr="000A7B58" w:rsidRDefault="007D42E3">
      <w:pPr>
        <w:tabs>
          <w:tab w:val="left" w:leader="hyphen" w:pos="7919"/>
        </w:tabs>
        <w:snapToGrid w:val="0"/>
        <w:spacing w:line="480" w:lineRule="auto"/>
        <w:ind w:firstLine="570"/>
        <w:rPr>
          <w:rFonts w:ascii="黑体" w:eastAsia="黑体" w:hAnsi="宋体"/>
          <w:b/>
          <w:sz w:val="24"/>
          <w:szCs w:val="24"/>
        </w:rPr>
      </w:pPr>
      <w:r w:rsidRPr="000A7B58">
        <w:rPr>
          <w:rFonts w:ascii="黑体" w:eastAsia="黑体" w:hAnsi="宋体" w:hint="eastAsia"/>
          <w:b/>
          <w:sz w:val="24"/>
          <w:szCs w:val="24"/>
        </w:rPr>
        <w:t>第</w:t>
      </w:r>
      <w:r w:rsidR="00FE3E23">
        <w:rPr>
          <w:rFonts w:ascii="黑体" w:eastAsia="黑体" w:hAnsi="宋体" w:hint="eastAsia"/>
          <w:b/>
          <w:sz w:val="24"/>
          <w:szCs w:val="24"/>
        </w:rPr>
        <w:t>四</w:t>
      </w:r>
      <w:r w:rsidRPr="000A7B58">
        <w:rPr>
          <w:rFonts w:ascii="黑体" w:eastAsia="黑体" w:hAnsi="宋体" w:hint="eastAsia"/>
          <w:b/>
          <w:sz w:val="24"/>
          <w:szCs w:val="24"/>
        </w:rPr>
        <w:t xml:space="preserve">章 </w:t>
      </w:r>
      <w:r w:rsidR="00C55178">
        <w:rPr>
          <w:rFonts w:ascii="黑体" w:eastAsia="黑体" w:hAnsi="宋体" w:hint="eastAsia"/>
          <w:b/>
          <w:sz w:val="24"/>
          <w:szCs w:val="24"/>
        </w:rPr>
        <w:t>资格审查与评审</w:t>
      </w:r>
      <w:r w:rsidRPr="000A7B58">
        <w:rPr>
          <w:rFonts w:ascii="黑体" w:eastAsia="黑体" w:hAnsi="宋体"/>
          <w:b/>
          <w:sz w:val="24"/>
          <w:szCs w:val="24"/>
        </w:rPr>
        <w:tab/>
      </w:r>
    </w:p>
    <w:p w:rsidR="004956D4" w:rsidRPr="000A7B58" w:rsidRDefault="007D42E3">
      <w:pPr>
        <w:tabs>
          <w:tab w:val="left" w:leader="hyphen" w:pos="7919"/>
        </w:tabs>
        <w:snapToGrid w:val="0"/>
        <w:spacing w:line="480" w:lineRule="auto"/>
        <w:ind w:firstLine="562"/>
        <w:rPr>
          <w:rFonts w:ascii="黑体" w:eastAsia="黑体" w:hAnsi="宋体"/>
          <w:b/>
          <w:sz w:val="24"/>
          <w:szCs w:val="24"/>
        </w:rPr>
      </w:pPr>
      <w:r w:rsidRPr="000A7B58">
        <w:rPr>
          <w:rFonts w:ascii="黑体" w:eastAsia="黑体" w:hAnsi="宋体" w:hint="eastAsia"/>
          <w:b/>
          <w:sz w:val="24"/>
          <w:szCs w:val="24"/>
        </w:rPr>
        <w:t>第</w:t>
      </w:r>
      <w:r w:rsidR="00FE3E23">
        <w:rPr>
          <w:rFonts w:ascii="黑体" w:eastAsia="黑体" w:hAnsi="宋体" w:hint="eastAsia"/>
          <w:b/>
          <w:sz w:val="24"/>
          <w:szCs w:val="24"/>
        </w:rPr>
        <w:t>五</w:t>
      </w:r>
      <w:r w:rsidRPr="000A7B58">
        <w:rPr>
          <w:rFonts w:ascii="黑体" w:eastAsia="黑体" w:hAnsi="宋体" w:hint="eastAsia"/>
          <w:b/>
          <w:sz w:val="24"/>
          <w:szCs w:val="24"/>
        </w:rPr>
        <w:t>章  合同条款及格式</w:t>
      </w:r>
      <w:r w:rsidRPr="000A7B58">
        <w:rPr>
          <w:rFonts w:ascii="黑体" w:eastAsia="黑体" w:hAnsi="宋体"/>
          <w:b/>
          <w:sz w:val="24"/>
          <w:szCs w:val="24"/>
        </w:rPr>
        <w:tab/>
      </w:r>
      <w:r w:rsidRPr="000A7B58">
        <w:rPr>
          <w:rFonts w:ascii="黑体" w:eastAsia="黑体" w:hAnsi="宋体"/>
          <w:b/>
          <w:sz w:val="24"/>
          <w:szCs w:val="24"/>
        </w:rPr>
        <w:tab/>
      </w:r>
    </w:p>
    <w:p w:rsidR="004956D4" w:rsidRPr="000A7B58" w:rsidRDefault="007D42E3">
      <w:pPr>
        <w:tabs>
          <w:tab w:val="left" w:leader="hyphen" w:pos="7919"/>
        </w:tabs>
        <w:snapToGrid w:val="0"/>
        <w:spacing w:line="480" w:lineRule="auto"/>
        <w:ind w:firstLine="562"/>
        <w:rPr>
          <w:rFonts w:ascii="黑体" w:eastAsia="黑体" w:hAnsi="宋体"/>
          <w:b/>
          <w:sz w:val="24"/>
          <w:szCs w:val="24"/>
        </w:rPr>
      </w:pPr>
      <w:r w:rsidRPr="000A7B58">
        <w:rPr>
          <w:rFonts w:ascii="黑体" w:eastAsia="黑体" w:hAnsi="宋体" w:hint="eastAsia"/>
          <w:b/>
          <w:sz w:val="24"/>
          <w:szCs w:val="24"/>
        </w:rPr>
        <w:t>第</w:t>
      </w:r>
      <w:r w:rsidR="00FE3E23">
        <w:rPr>
          <w:rFonts w:ascii="黑体" w:eastAsia="黑体" w:hAnsi="宋体" w:hint="eastAsia"/>
          <w:b/>
          <w:sz w:val="24"/>
          <w:szCs w:val="24"/>
        </w:rPr>
        <w:t>六</w:t>
      </w:r>
      <w:r w:rsidRPr="000A7B58">
        <w:rPr>
          <w:rFonts w:ascii="黑体" w:eastAsia="黑体" w:hAnsi="宋体" w:hint="eastAsia"/>
          <w:b/>
          <w:sz w:val="24"/>
          <w:szCs w:val="24"/>
        </w:rPr>
        <w:t xml:space="preserve">章 </w:t>
      </w:r>
      <w:r w:rsidR="00FE3E23" w:rsidRPr="00FE3E23">
        <w:rPr>
          <w:rFonts w:ascii="黑体" w:eastAsia="黑体" w:hAnsi="宋体" w:hint="eastAsia"/>
          <w:b/>
          <w:sz w:val="24"/>
          <w:szCs w:val="24"/>
        </w:rPr>
        <w:t>竞争性谈判响应文件格式</w:t>
      </w:r>
      <w:r w:rsidRPr="000A7B58">
        <w:rPr>
          <w:rFonts w:ascii="黑体" w:eastAsia="黑体" w:hAnsi="宋体"/>
          <w:b/>
          <w:sz w:val="24"/>
          <w:szCs w:val="24"/>
        </w:rPr>
        <w:tab/>
      </w:r>
    </w:p>
    <w:p w:rsidR="004956D4" w:rsidRPr="000A7B58" w:rsidRDefault="004956D4">
      <w:pPr>
        <w:autoSpaceDE w:val="0"/>
        <w:autoSpaceDN w:val="0"/>
        <w:adjustRightInd w:val="0"/>
        <w:spacing w:line="400" w:lineRule="exact"/>
        <w:jc w:val="center"/>
        <w:rPr>
          <w:rFonts w:hAnsi="宋体" w:cs="黑体"/>
          <w:b/>
          <w:sz w:val="24"/>
          <w:szCs w:val="24"/>
        </w:rPr>
      </w:pPr>
      <w:bookmarkStart w:id="0" w:name="_Toc215282124"/>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pStyle w:val="af3"/>
        <w:ind w:firstLine="240"/>
        <w:rPr>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autoSpaceDE w:val="0"/>
        <w:autoSpaceDN w:val="0"/>
        <w:adjustRightInd w:val="0"/>
        <w:spacing w:line="400" w:lineRule="exact"/>
        <w:jc w:val="center"/>
        <w:rPr>
          <w:rFonts w:hAnsi="宋体" w:cs="黑体"/>
          <w:b/>
          <w:sz w:val="24"/>
          <w:szCs w:val="24"/>
        </w:rPr>
      </w:pPr>
    </w:p>
    <w:p w:rsidR="004956D4" w:rsidRPr="000A7B58" w:rsidRDefault="004956D4">
      <w:pPr>
        <w:pStyle w:val="a6"/>
        <w:rPr>
          <w:sz w:val="24"/>
          <w:szCs w:val="24"/>
        </w:rPr>
      </w:pPr>
    </w:p>
    <w:p w:rsidR="004956D4" w:rsidRPr="000A7B58" w:rsidRDefault="004956D4">
      <w:pPr>
        <w:pStyle w:val="af3"/>
        <w:ind w:firstLine="240"/>
        <w:rPr>
          <w:sz w:val="24"/>
          <w:szCs w:val="24"/>
        </w:rPr>
      </w:pPr>
    </w:p>
    <w:p w:rsidR="00E82F14" w:rsidRDefault="00E82F14">
      <w:pPr>
        <w:jc w:val="center"/>
        <w:rPr>
          <w:rFonts w:hAnsi="宋体" w:cs="黑体"/>
          <w:b/>
          <w:sz w:val="36"/>
          <w:szCs w:val="36"/>
        </w:rPr>
      </w:pPr>
    </w:p>
    <w:p w:rsidR="00E82F14" w:rsidRDefault="00E82F14">
      <w:pPr>
        <w:jc w:val="center"/>
        <w:rPr>
          <w:rFonts w:hAnsi="宋体" w:cs="黑体"/>
          <w:b/>
          <w:sz w:val="36"/>
          <w:szCs w:val="36"/>
        </w:rPr>
      </w:pPr>
    </w:p>
    <w:p w:rsidR="00E82F14" w:rsidRDefault="00E82F14">
      <w:pPr>
        <w:jc w:val="center"/>
        <w:rPr>
          <w:rFonts w:hAnsi="宋体" w:cs="黑体"/>
          <w:b/>
          <w:sz w:val="36"/>
          <w:szCs w:val="36"/>
        </w:rPr>
      </w:pPr>
    </w:p>
    <w:p w:rsidR="00A219A7" w:rsidRDefault="00A219A7">
      <w:pPr>
        <w:jc w:val="center"/>
        <w:rPr>
          <w:rFonts w:hAnsi="宋体" w:cs="黑体"/>
          <w:b/>
          <w:sz w:val="36"/>
          <w:szCs w:val="36"/>
        </w:rPr>
      </w:pPr>
    </w:p>
    <w:p w:rsidR="004956D4" w:rsidRPr="000A7B58" w:rsidRDefault="007D42E3">
      <w:pPr>
        <w:jc w:val="center"/>
        <w:rPr>
          <w:rFonts w:hAnsi="宋体" w:cs="黑体"/>
          <w:b/>
          <w:sz w:val="36"/>
          <w:szCs w:val="36"/>
        </w:rPr>
      </w:pPr>
      <w:r w:rsidRPr="000A7B58">
        <w:rPr>
          <w:rFonts w:hAnsi="宋体" w:cs="黑体" w:hint="eastAsia"/>
          <w:b/>
          <w:sz w:val="36"/>
          <w:szCs w:val="36"/>
        </w:rPr>
        <w:lastRenderedPageBreak/>
        <w:t xml:space="preserve">第一章 </w:t>
      </w:r>
      <w:r w:rsidRPr="000A7B58">
        <w:rPr>
          <w:rFonts w:hAnsi="宋体" w:cs="黑体"/>
          <w:b/>
          <w:sz w:val="36"/>
          <w:szCs w:val="36"/>
        </w:rPr>
        <w:t>竞争性谈判</w:t>
      </w:r>
      <w:r w:rsidRPr="000A7B58">
        <w:rPr>
          <w:rFonts w:hAnsi="宋体" w:cs="黑体" w:hint="eastAsia"/>
          <w:b/>
          <w:sz w:val="36"/>
          <w:szCs w:val="36"/>
        </w:rPr>
        <w:t>公告</w:t>
      </w:r>
    </w:p>
    <w:p w:rsidR="004956D4" w:rsidRPr="000A7B58" w:rsidRDefault="004956D4">
      <w:pPr>
        <w:jc w:val="center"/>
        <w:rPr>
          <w:rFonts w:hAnsi="宋体" w:cs="黑体"/>
          <w:b/>
          <w:sz w:val="24"/>
          <w:szCs w:val="24"/>
        </w:rPr>
      </w:pPr>
    </w:p>
    <w:p w:rsidR="005772E4" w:rsidRPr="000A7B58" w:rsidRDefault="007D42E3">
      <w:pPr>
        <w:jc w:val="center"/>
        <w:rPr>
          <w:rFonts w:hAnsi="宋体" w:cs="宋体"/>
          <w:b/>
          <w:bCs/>
          <w:sz w:val="32"/>
          <w:szCs w:val="32"/>
        </w:rPr>
      </w:pPr>
      <w:r w:rsidRPr="000A7B58">
        <w:rPr>
          <w:rFonts w:hAnsi="宋体" w:cs="宋体" w:hint="eastAsia"/>
          <w:b/>
          <w:bCs/>
          <w:sz w:val="24"/>
          <w:szCs w:val="24"/>
        </w:rPr>
        <w:t xml:space="preserve">      </w:t>
      </w:r>
      <w:r w:rsidRPr="000A7B58">
        <w:rPr>
          <w:rFonts w:hAnsi="宋体" w:cs="宋体" w:hint="eastAsia"/>
          <w:b/>
          <w:bCs/>
          <w:sz w:val="32"/>
          <w:szCs w:val="32"/>
        </w:rPr>
        <w:t xml:space="preserve">许昌市市投产业发展集团有限公司“电动汽车产业园市政外 </w:t>
      </w:r>
      <w:r w:rsidRPr="000A7B58">
        <w:rPr>
          <w:rFonts w:hAnsi="宋体" w:cs="宋体"/>
          <w:b/>
          <w:bCs/>
          <w:sz w:val="32"/>
          <w:szCs w:val="32"/>
        </w:rPr>
        <w:t xml:space="preserve"> </w:t>
      </w:r>
      <w:r w:rsidR="005772E4" w:rsidRPr="000A7B58">
        <w:rPr>
          <w:rFonts w:hAnsi="宋体" w:cs="宋体"/>
          <w:b/>
          <w:bCs/>
          <w:sz w:val="32"/>
          <w:szCs w:val="32"/>
        </w:rPr>
        <w:t xml:space="preserve">  </w:t>
      </w:r>
    </w:p>
    <w:p w:rsidR="004956D4" w:rsidRPr="000A7B58" w:rsidRDefault="005772E4">
      <w:pPr>
        <w:jc w:val="center"/>
        <w:rPr>
          <w:rFonts w:hAnsi="宋体" w:cs="宋体"/>
          <w:b/>
          <w:bCs/>
          <w:sz w:val="32"/>
          <w:szCs w:val="32"/>
        </w:rPr>
      </w:pPr>
      <w:r w:rsidRPr="000A7B58">
        <w:rPr>
          <w:rFonts w:hAnsi="宋体" w:cs="宋体"/>
          <w:b/>
          <w:bCs/>
          <w:sz w:val="32"/>
          <w:szCs w:val="32"/>
        </w:rPr>
        <w:t xml:space="preserve">  </w:t>
      </w:r>
      <w:r w:rsidR="007D42E3" w:rsidRPr="000A7B58">
        <w:rPr>
          <w:rFonts w:hAnsi="宋体" w:cs="宋体" w:hint="eastAsia"/>
          <w:b/>
          <w:bCs/>
          <w:sz w:val="32"/>
          <w:szCs w:val="32"/>
        </w:rPr>
        <w:t>网增容项目”监理</w:t>
      </w:r>
      <w:r w:rsidR="007D42E3" w:rsidRPr="000A7B58">
        <w:rPr>
          <w:rFonts w:hAnsi="宋体" w:cs="宋体"/>
          <w:b/>
          <w:bCs/>
          <w:sz w:val="32"/>
          <w:szCs w:val="32"/>
        </w:rPr>
        <w:t>竞争性谈判</w:t>
      </w:r>
      <w:r w:rsidR="007D42E3" w:rsidRPr="000A7B58">
        <w:rPr>
          <w:rFonts w:hAnsi="宋体" w:cs="宋体" w:hint="eastAsia"/>
          <w:b/>
          <w:bCs/>
          <w:sz w:val="32"/>
          <w:szCs w:val="32"/>
        </w:rPr>
        <w:t>公告</w:t>
      </w:r>
    </w:p>
    <w:p w:rsidR="004956D4" w:rsidRPr="000A7B58" w:rsidRDefault="004956D4">
      <w:pPr>
        <w:pStyle w:val="af3"/>
        <w:ind w:firstLine="321"/>
        <w:rPr>
          <w:b/>
          <w:sz w:val="32"/>
          <w:szCs w:val="32"/>
        </w:rPr>
      </w:pPr>
    </w:p>
    <w:p w:rsidR="004956D4" w:rsidRPr="000A7B58" w:rsidRDefault="007D42E3">
      <w:pPr>
        <w:spacing w:line="440" w:lineRule="exact"/>
        <w:rPr>
          <w:rFonts w:hAnsi="宋体" w:cs="宋体"/>
          <w:b/>
          <w:sz w:val="24"/>
          <w:szCs w:val="24"/>
        </w:rPr>
      </w:pPr>
      <w:r w:rsidRPr="000A7B58">
        <w:rPr>
          <w:rFonts w:hAnsi="宋体" w:cs="宋体" w:hint="eastAsia"/>
          <w:b/>
          <w:sz w:val="24"/>
          <w:szCs w:val="24"/>
        </w:rPr>
        <w:t>1、</w:t>
      </w:r>
      <w:r w:rsidRPr="000A7B58">
        <w:rPr>
          <w:rFonts w:hAnsi="宋体" w:cs="宋体"/>
          <w:b/>
          <w:sz w:val="24"/>
          <w:szCs w:val="24"/>
        </w:rPr>
        <w:t>招标条件</w:t>
      </w:r>
    </w:p>
    <w:p w:rsidR="004956D4" w:rsidRPr="000A7B58" w:rsidRDefault="007D42E3">
      <w:pPr>
        <w:spacing w:line="440" w:lineRule="exact"/>
        <w:ind w:firstLineChars="200" w:firstLine="480"/>
        <w:rPr>
          <w:rFonts w:hAnsi="宋体" w:cs="宋体"/>
          <w:sz w:val="24"/>
          <w:szCs w:val="24"/>
        </w:rPr>
      </w:pPr>
      <w:r w:rsidRPr="000A7B58">
        <w:rPr>
          <w:rFonts w:hAnsi="宋体" w:cs="宋体" w:hint="eastAsia"/>
          <w:sz w:val="24"/>
          <w:szCs w:val="24"/>
        </w:rPr>
        <w:t>本招标项目电动汽车产业园市政外网增容项目已由相关部门批准实施，招标人为许昌市市投产业发展集团有限公司，资金为自筹资金，出资比例100%，已落实。本项目已具备招标条件，现对该项目的工程监理进行竞争性谈判。</w:t>
      </w:r>
    </w:p>
    <w:p w:rsidR="004956D4" w:rsidRPr="000A7B58" w:rsidRDefault="007D42E3">
      <w:pPr>
        <w:spacing w:line="440" w:lineRule="exact"/>
        <w:rPr>
          <w:rFonts w:hAnsi="宋体" w:cs="宋体"/>
          <w:b/>
          <w:sz w:val="24"/>
          <w:szCs w:val="24"/>
        </w:rPr>
      </w:pPr>
      <w:r w:rsidRPr="000A7B58">
        <w:rPr>
          <w:rFonts w:hAnsi="宋体" w:cs="宋体" w:hint="eastAsia"/>
          <w:b/>
          <w:sz w:val="24"/>
          <w:szCs w:val="24"/>
        </w:rPr>
        <w:t>2、项目概况与招标范围</w:t>
      </w:r>
    </w:p>
    <w:p w:rsidR="004956D4" w:rsidRPr="000A7B58" w:rsidRDefault="007D42E3">
      <w:pPr>
        <w:spacing w:line="440" w:lineRule="exact"/>
        <w:ind w:firstLineChars="200" w:firstLine="482"/>
        <w:rPr>
          <w:rFonts w:hAnsi="宋体" w:cs="宋体"/>
          <w:b/>
          <w:bCs/>
          <w:sz w:val="24"/>
          <w:szCs w:val="24"/>
        </w:rPr>
      </w:pPr>
      <w:r w:rsidRPr="000A7B58">
        <w:rPr>
          <w:rFonts w:hAnsi="宋体" w:cs="宋体" w:hint="eastAsia"/>
          <w:b/>
          <w:bCs/>
          <w:sz w:val="24"/>
          <w:szCs w:val="24"/>
        </w:rPr>
        <w:t>2.1 项目名称：</w:t>
      </w:r>
      <w:r w:rsidRPr="000A7B58">
        <w:rPr>
          <w:rFonts w:hAnsi="宋体" w:cs="宋体" w:hint="eastAsia"/>
          <w:sz w:val="24"/>
          <w:szCs w:val="24"/>
        </w:rPr>
        <w:t>电动汽车产业园市政外网增容项目</w:t>
      </w:r>
    </w:p>
    <w:p w:rsidR="004956D4" w:rsidRPr="000A7B58" w:rsidRDefault="007D42E3">
      <w:pPr>
        <w:spacing w:line="440" w:lineRule="exact"/>
        <w:ind w:firstLineChars="200" w:firstLine="482"/>
        <w:rPr>
          <w:rFonts w:hAnsi="宋体" w:cs="宋体"/>
          <w:sz w:val="24"/>
          <w:szCs w:val="24"/>
        </w:rPr>
      </w:pPr>
      <w:r w:rsidRPr="000A7B58">
        <w:rPr>
          <w:rFonts w:hAnsi="宋体" w:cs="宋体" w:hint="eastAsia"/>
          <w:b/>
          <w:bCs/>
          <w:sz w:val="24"/>
          <w:szCs w:val="24"/>
        </w:rPr>
        <w:t>2.2项目概况：</w:t>
      </w:r>
      <w:r w:rsidRPr="000A7B58">
        <w:rPr>
          <w:rFonts w:hAnsi="宋体" w:cs="宋体" w:hint="eastAsia"/>
          <w:sz w:val="24"/>
          <w:szCs w:val="24"/>
        </w:rPr>
        <w:t>本项目总投资约1500万元，位于河南省许昌市森源电动汽车产业园，建设内容为森源电动汽车产业园设计电容容量19700kVA，目前园区电容容量仅为3130kVA，不能满足产业园提升改造后用电需求。对此，森源公司、产发集团积极与建安区电业局对接协调，拟从市政外网引入两回路10kV专线供电。</w:t>
      </w:r>
    </w:p>
    <w:p w:rsidR="004956D4" w:rsidRPr="000A7B58" w:rsidRDefault="007D42E3">
      <w:pPr>
        <w:spacing w:line="440" w:lineRule="exact"/>
        <w:ind w:firstLineChars="200" w:firstLine="482"/>
        <w:rPr>
          <w:rFonts w:hAnsi="宋体" w:cs="宋体"/>
          <w:b/>
          <w:bCs/>
          <w:sz w:val="24"/>
          <w:szCs w:val="24"/>
        </w:rPr>
      </w:pPr>
      <w:r w:rsidRPr="000A7B58">
        <w:rPr>
          <w:rFonts w:hAnsi="宋体" w:cs="宋体" w:hint="eastAsia"/>
          <w:b/>
          <w:bCs/>
          <w:sz w:val="24"/>
          <w:szCs w:val="24"/>
        </w:rPr>
        <w:t>2.3招标范围：</w:t>
      </w:r>
      <w:r w:rsidRPr="000A7B58">
        <w:rPr>
          <w:rFonts w:hAnsi="宋体" w:cs="宋体" w:hint="eastAsia"/>
          <w:bCs/>
          <w:sz w:val="24"/>
          <w:szCs w:val="24"/>
        </w:rPr>
        <w:t>包括施工及缺陷责任期阶段全过程监理服务。</w:t>
      </w:r>
    </w:p>
    <w:p w:rsidR="00BB25E1" w:rsidRPr="000A7B58" w:rsidRDefault="00BB25E1">
      <w:pPr>
        <w:spacing w:line="440" w:lineRule="exact"/>
        <w:ind w:firstLineChars="200" w:firstLine="482"/>
        <w:rPr>
          <w:rFonts w:hAnsi="宋体" w:cs="宋体"/>
          <w:b/>
          <w:bCs/>
          <w:sz w:val="24"/>
          <w:szCs w:val="24"/>
        </w:rPr>
      </w:pPr>
      <w:r w:rsidRPr="000A7B58">
        <w:rPr>
          <w:rFonts w:hAnsi="宋体" w:cs="宋体" w:hint="eastAsia"/>
          <w:b/>
          <w:bCs/>
          <w:sz w:val="24"/>
          <w:szCs w:val="24"/>
        </w:rPr>
        <w:t>2</w:t>
      </w:r>
      <w:r w:rsidRPr="000A7B58">
        <w:rPr>
          <w:rFonts w:hAnsi="宋体" w:cs="宋体"/>
          <w:b/>
          <w:bCs/>
          <w:sz w:val="24"/>
          <w:szCs w:val="24"/>
        </w:rPr>
        <w:t>.4</w:t>
      </w:r>
      <w:r w:rsidRPr="000A7B58">
        <w:rPr>
          <w:rFonts w:hAnsi="宋体" w:cs="宋体" w:hint="eastAsia"/>
          <w:b/>
          <w:bCs/>
          <w:sz w:val="24"/>
          <w:szCs w:val="24"/>
        </w:rPr>
        <w:t>采购方式：</w:t>
      </w:r>
      <w:r w:rsidRPr="000A7B58">
        <w:rPr>
          <w:rFonts w:hAnsi="宋体" w:cs="宋体"/>
          <w:bCs/>
          <w:sz w:val="24"/>
          <w:szCs w:val="24"/>
        </w:rPr>
        <w:t>竞争性谈判</w:t>
      </w:r>
    </w:p>
    <w:p w:rsidR="004956D4" w:rsidRPr="000A7B58" w:rsidRDefault="00BB25E1">
      <w:pPr>
        <w:spacing w:line="440" w:lineRule="exact"/>
        <w:ind w:firstLineChars="200" w:firstLine="482"/>
        <w:rPr>
          <w:rFonts w:hAnsi="宋体" w:cs="宋体"/>
          <w:bCs/>
          <w:sz w:val="24"/>
          <w:szCs w:val="24"/>
        </w:rPr>
      </w:pPr>
      <w:r w:rsidRPr="000A7B58">
        <w:rPr>
          <w:rFonts w:hAnsi="宋体" w:cs="宋体" w:hint="eastAsia"/>
          <w:b/>
          <w:bCs/>
          <w:sz w:val="24"/>
          <w:szCs w:val="24"/>
        </w:rPr>
        <w:t>2.</w:t>
      </w:r>
      <w:r w:rsidRPr="000A7B58">
        <w:rPr>
          <w:rFonts w:hAnsi="宋体" w:cs="宋体"/>
          <w:b/>
          <w:bCs/>
          <w:sz w:val="24"/>
          <w:szCs w:val="24"/>
        </w:rPr>
        <w:t>5</w:t>
      </w:r>
      <w:r w:rsidR="007D42E3" w:rsidRPr="000A7B58">
        <w:rPr>
          <w:rFonts w:hAnsi="宋体" w:cs="宋体" w:hint="eastAsia"/>
          <w:b/>
          <w:bCs/>
          <w:sz w:val="24"/>
          <w:szCs w:val="24"/>
        </w:rPr>
        <w:t>监理服务期限：</w:t>
      </w:r>
      <w:r w:rsidR="005772E4" w:rsidRPr="000A7B58">
        <w:rPr>
          <w:rFonts w:hAnsi="宋体" w:cs="宋体"/>
          <w:sz w:val="24"/>
          <w:szCs w:val="24"/>
        </w:rPr>
        <w:t>对本项目范围内的施工及修复期全过程监理服务。</w:t>
      </w:r>
    </w:p>
    <w:p w:rsidR="004956D4" w:rsidRPr="000A7B58" w:rsidRDefault="00BB25E1">
      <w:pPr>
        <w:spacing w:line="440" w:lineRule="exact"/>
        <w:ind w:firstLineChars="200" w:firstLine="482"/>
        <w:rPr>
          <w:rFonts w:hAnsi="宋体" w:cs="宋体"/>
          <w:b/>
          <w:bCs/>
          <w:sz w:val="24"/>
          <w:szCs w:val="24"/>
        </w:rPr>
      </w:pPr>
      <w:r w:rsidRPr="000A7B58">
        <w:rPr>
          <w:rFonts w:hAnsi="宋体" w:cs="宋体" w:hint="eastAsia"/>
          <w:b/>
          <w:bCs/>
          <w:sz w:val="24"/>
          <w:szCs w:val="24"/>
        </w:rPr>
        <w:t>2.</w:t>
      </w:r>
      <w:r w:rsidRPr="000A7B58">
        <w:rPr>
          <w:rFonts w:hAnsi="宋体" w:cs="宋体"/>
          <w:b/>
          <w:bCs/>
          <w:sz w:val="24"/>
          <w:szCs w:val="24"/>
        </w:rPr>
        <w:t>6</w:t>
      </w:r>
      <w:r w:rsidR="007D42E3" w:rsidRPr="000A7B58">
        <w:rPr>
          <w:rFonts w:hAnsi="宋体" w:cs="宋体" w:hint="eastAsia"/>
          <w:b/>
          <w:bCs/>
          <w:sz w:val="24"/>
          <w:szCs w:val="24"/>
        </w:rPr>
        <w:t>质量标准：</w:t>
      </w:r>
      <w:r w:rsidR="007D42E3" w:rsidRPr="000A7B58">
        <w:rPr>
          <w:rFonts w:hAnsi="宋体" w:cs="宋体" w:hint="eastAsia"/>
          <w:bCs/>
          <w:sz w:val="24"/>
          <w:szCs w:val="24"/>
        </w:rPr>
        <w:t>合格（符合国家现行的验收规范和标准）</w:t>
      </w:r>
    </w:p>
    <w:p w:rsidR="004956D4" w:rsidRPr="000A7B58" w:rsidRDefault="00BB25E1">
      <w:pPr>
        <w:spacing w:line="440" w:lineRule="exact"/>
        <w:ind w:firstLineChars="200" w:firstLine="482"/>
        <w:rPr>
          <w:rFonts w:hAnsi="宋体" w:cs="宋体"/>
          <w:bCs/>
          <w:sz w:val="24"/>
          <w:szCs w:val="24"/>
        </w:rPr>
      </w:pPr>
      <w:r w:rsidRPr="000A7B58">
        <w:rPr>
          <w:rFonts w:hAnsi="宋体" w:cs="宋体" w:hint="eastAsia"/>
          <w:b/>
          <w:bCs/>
          <w:sz w:val="24"/>
          <w:szCs w:val="24"/>
        </w:rPr>
        <w:t>2.</w:t>
      </w:r>
      <w:r w:rsidRPr="000A7B58">
        <w:rPr>
          <w:rFonts w:hAnsi="宋体" w:cs="宋体"/>
          <w:b/>
          <w:bCs/>
          <w:sz w:val="24"/>
          <w:szCs w:val="24"/>
        </w:rPr>
        <w:t>7</w:t>
      </w:r>
      <w:r w:rsidR="007D42E3" w:rsidRPr="000A7B58">
        <w:rPr>
          <w:rFonts w:hAnsi="宋体" w:cs="宋体" w:hint="eastAsia"/>
          <w:b/>
          <w:bCs/>
          <w:sz w:val="24"/>
          <w:szCs w:val="24"/>
        </w:rPr>
        <w:t>招标控制价：</w:t>
      </w:r>
      <w:r w:rsidR="007D42E3" w:rsidRPr="000A7B58">
        <w:rPr>
          <w:rFonts w:hAnsi="宋体" w:cs="宋体" w:hint="eastAsia"/>
          <w:bCs/>
          <w:sz w:val="24"/>
          <w:szCs w:val="24"/>
        </w:rPr>
        <w:t>监理招标控制价以招标人委托的第三方审计机构审定结算的金额为基数费率为1.0%。</w:t>
      </w:r>
    </w:p>
    <w:p w:rsidR="004956D4" w:rsidRPr="000A7B58" w:rsidRDefault="00BB25E1">
      <w:pPr>
        <w:spacing w:line="440" w:lineRule="exact"/>
        <w:ind w:firstLineChars="200" w:firstLine="482"/>
        <w:rPr>
          <w:rFonts w:hAnsi="宋体" w:cs="宋体"/>
          <w:bCs/>
          <w:sz w:val="24"/>
          <w:szCs w:val="24"/>
        </w:rPr>
      </w:pPr>
      <w:r w:rsidRPr="000A7B58">
        <w:rPr>
          <w:rFonts w:hAnsi="宋体" w:cs="宋体" w:hint="eastAsia"/>
          <w:b/>
          <w:bCs/>
          <w:sz w:val="24"/>
          <w:szCs w:val="24"/>
        </w:rPr>
        <w:t>2.</w:t>
      </w:r>
      <w:r w:rsidRPr="000A7B58">
        <w:rPr>
          <w:rFonts w:hAnsi="宋体" w:cs="宋体"/>
          <w:b/>
          <w:bCs/>
          <w:sz w:val="24"/>
          <w:szCs w:val="24"/>
        </w:rPr>
        <w:t>8</w:t>
      </w:r>
      <w:r w:rsidR="007D42E3" w:rsidRPr="000A7B58">
        <w:rPr>
          <w:rFonts w:hAnsi="宋体" w:cs="宋体" w:hint="eastAsia"/>
          <w:b/>
          <w:bCs/>
          <w:sz w:val="24"/>
          <w:szCs w:val="24"/>
        </w:rPr>
        <w:t>标段划分：</w:t>
      </w:r>
      <w:r w:rsidR="007D42E3" w:rsidRPr="000A7B58">
        <w:rPr>
          <w:rFonts w:hAnsi="宋体" w:cs="宋体" w:hint="eastAsia"/>
          <w:bCs/>
          <w:sz w:val="24"/>
          <w:szCs w:val="24"/>
        </w:rPr>
        <w:t>本项目共划分一个标段。</w:t>
      </w:r>
    </w:p>
    <w:p w:rsidR="004956D4" w:rsidRPr="000A7B58" w:rsidRDefault="007D42E3">
      <w:pPr>
        <w:spacing w:line="440" w:lineRule="exact"/>
        <w:ind w:firstLineChars="200" w:firstLine="480"/>
        <w:rPr>
          <w:rFonts w:hAnsi="宋体" w:cs="宋体"/>
          <w:bCs/>
          <w:sz w:val="24"/>
          <w:szCs w:val="24"/>
        </w:rPr>
      </w:pPr>
      <w:r w:rsidRPr="000A7B58">
        <w:rPr>
          <w:rFonts w:hAnsi="宋体" w:cs="宋体" w:hint="eastAsia"/>
          <w:sz w:val="24"/>
          <w:szCs w:val="24"/>
        </w:rPr>
        <w:t>电动汽车产业园市政外网增容</w:t>
      </w:r>
      <w:r w:rsidRPr="000A7B58">
        <w:rPr>
          <w:rFonts w:hAnsi="宋体" w:cs="宋体" w:hint="eastAsia"/>
          <w:bCs/>
          <w:sz w:val="24"/>
          <w:szCs w:val="24"/>
        </w:rPr>
        <w:t>项目总承包的监理。</w:t>
      </w:r>
    </w:p>
    <w:p w:rsidR="004956D4" w:rsidRPr="000A7B58" w:rsidRDefault="007D42E3">
      <w:pPr>
        <w:spacing w:line="440" w:lineRule="exact"/>
        <w:ind w:firstLineChars="100" w:firstLine="241"/>
        <w:rPr>
          <w:rFonts w:hAnsi="宋体" w:cs="宋体"/>
          <w:b/>
          <w:bCs/>
          <w:sz w:val="24"/>
          <w:szCs w:val="24"/>
        </w:rPr>
      </w:pPr>
      <w:r w:rsidRPr="000A7B58">
        <w:rPr>
          <w:rFonts w:hAnsi="宋体" w:cs="宋体" w:hint="eastAsia"/>
          <w:b/>
          <w:bCs/>
          <w:sz w:val="24"/>
          <w:szCs w:val="24"/>
        </w:rPr>
        <w:t>3、投标人资格要求</w:t>
      </w:r>
    </w:p>
    <w:p w:rsidR="004956D4" w:rsidRPr="000A7B58" w:rsidRDefault="007D42E3">
      <w:pPr>
        <w:spacing w:line="440" w:lineRule="exact"/>
        <w:ind w:firstLineChars="100" w:firstLine="241"/>
        <w:rPr>
          <w:rFonts w:hAnsi="宋体" w:cs="宋体"/>
          <w:b/>
          <w:bCs/>
          <w:sz w:val="24"/>
          <w:szCs w:val="24"/>
        </w:rPr>
      </w:pPr>
      <w:r w:rsidRPr="000A7B58">
        <w:rPr>
          <w:rFonts w:hAnsi="宋体" w:cs="宋体" w:hint="eastAsia"/>
          <w:b/>
          <w:bCs/>
          <w:sz w:val="24"/>
          <w:szCs w:val="24"/>
        </w:rPr>
        <w:t>3.1主体要求</w:t>
      </w:r>
    </w:p>
    <w:p w:rsidR="004956D4" w:rsidRPr="000A7B58" w:rsidRDefault="007D42E3">
      <w:pPr>
        <w:spacing w:line="440" w:lineRule="exact"/>
        <w:ind w:firstLineChars="100" w:firstLine="240"/>
        <w:rPr>
          <w:rFonts w:hAnsi="宋体" w:cs="宋体"/>
          <w:b/>
          <w:bCs/>
          <w:sz w:val="24"/>
          <w:szCs w:val="24"/>
        </w:rPr>
      </w:pPr>
      <w:r w:rsidRPr="000A7B58">
        <w:rPr>
          <w:rFonts w:hAnsi="宋体" w:cs="宋体" w:hint="eastAsia"/>
          <w:sz w:val="24"/>
          <w:szCs w:val="24"/>
        </w:rPr>
        <w:t>投标人应为中华人民共和国境内依法注册的法人或其他组织。</w:t>
      </w:r>
    </w:p>
    <w:p w:rsidR="004956D4" w:rsidRPr="000A7B58" w:rsidRDefault="007D42E3">
      <w:pPr>
        <w:spacing w:line="440" w:lineRule="exact"/>
        <w:ind w:firstLineChars="100" w:firstLine="241"/>
        <w:rPr>
          <w:rFonts w:hAnsi="宋体" w:cs="宋体"/>
          <w:b/>
          <w:bCs/>
          <w:sz w:val="24"/>
          <w:szCs w:val="24"/>
        </w:rPr>
      </w:pPr>
      <w:r w:rsidRPr="000A7B58">
        <w:rPr>
          <w:rFonts w:hAnsi="宋体" w:cs="宋体" w:hint="eastAsia"/>
          <w:b/>
          <w:bCs/>
          <w:sz w:val="24"/>
          <w:szCs w:val="24"/>
        </w:rPr>
        <w:t>3.2资质要求</w:t>
      </w:r>
    </w:p>
    <w:p w:rsidR="00244012" w:rsidRPr="000A7B58" w:rsidRDefault="00244012">
      <w:pPr>
        <w:spacing w:line="440" w:lineRule="exact"/>
        <w:ind w:firstLineChars="100" w:firstLine="240"/>
        <w:rPr>
          <w:rFonts w:hAnsi="宋体" w:cs="宋体"/>
          <w:sz w:val="24"/>
          <w:szCs w:val="24"/>
        </w:rPr>
      </w:pPr>
      <w:r w:rsidRPr="000A7B58">
        <w:rPr>
          <w:rFonts w:hAnsi="宋体" w:cs="宋体" w:hint="eastAsia"/>
          <w:sz w:val="24"/>
          <w:szCs w:val="24"/>
        </w:rPr>
        <w:t>（1）</w:t>
      </w:r>
      <w:r w:rsidRPr="000A7B58">
        <w:rPr>
          <w:rFonts w:hAnsi="宋体" w:cs="宋体"/>
          <w:sz w:val="24"/>
          <w:szCs w:val="24"/>
        </w:rPr>
        <w:t>满足《中华人民共和国政府采购法》第二十二条规定</w:t>
      </w:r>
      <w:r w:rsidRPr="000A7B58">
        <w:rPr>
          <w:rFonts w:hAnsi="宋体" w:cs="宋体" w:hint="eastAsia"/>
          <w:sz w:val="24"/>
          <w:szCs w:val="24"/>
        </w:rPr>
        <w:t>；</w:t>
      </w:r>
    </w:p>
    <w:p w:rsidR="004956D4" w:rsidRPr="000A7B58" w:rsidRDefault="00244012">
      <w:pPr>
        <w:spacing w:line="440" w:lineRule="exact"/>
        <w:ind w:firstLineChars="100" w:firstLine="240"/>
        <w:rPr>
          <w:rFonts w:hAnsi="宋体" w:cs="宋体"/>
          <w:sz w:val="24"/>
          <w:szCs w:val="24"/>
        </w:rPr>
      </w:pPr>
      <w:r w:rsidRPr="000A7B58">
        <w:rPr>
          <w:rFonts w:hAnsi="宋体" w:cs="宋体" w:hint="eastAsia"/>
          <w:sz w:val="24"/>
          <w:szCs w:val="24"/>
        </w:rPr>
        <w:t>（2）</w:t>
      </w:r>
      <w:r w:rsidR="007D42E3" w:rsidRPr="000A7B58">
        <w:rPr>
          <w:rFonts w:hAnsi="宋体" w:cs="宋体" w:hint="eastAsia"/>
          <w:sz w:val="24"/>
          <w:szCs w:val="24"/>
        </w:rPr>
        <w:t>投标人具有建设行政主管部门颁发的工程监理乙级及以上资质或电力工程监理乙级及以上资质，并在人员、设备、资金等方面具有相应的监理能力；</w:t>
      </w:r>
      <w:r w:rsidR="007D42E3" w:rsidRPr="000A7B58">
        <w:rPr>
          <w:rFonts w:hAnsi="宋体" w:cs="宋体" w:hint="eastAsia"/>
          <w:sz w:val="24"/>
          <w:szCs w:val="24"/>
        </w:rPr>
        <w:tab/>
      </w:r>
    </w:p>
    <w:p w:rsidR="004956D4" w:rsidRPr="000A7B58" w:rsidRDefault="007D42E3">
      <w:pPr>
        <w:spacing w:line="440" w:lineRule="exact"/>
        <w:ind w:firstLineChars="100" w:firstLine="241"/>
        <w:rPr>
          <w:rFonts w:hAnsi="宋体" w:cs="宋体"/>
          <w:b/>
          <w:bCs/>
          <w:sz w:val="24"/>
          <w:szCs w:val="24"/>
        </w:rPr>
      </w:pPr>
      <w:r w:rsidRPr="000A7B58">
        <w:rPr>
          <w:rFonts w:hAnsi="宋体" w:cs="宋体" w:hint="eastAsia"/>
          <w:b/>
          <w:bCs/>
          <w:sz w:val="24"/>
          <w:szCs w:val="24"/>
        </w:rPr>
        <w:lastRenderedPageBreak/>
        <w:t>3.3人员要求：</w:t>
      </w:r>
    </w:p>
    <w:p w:rsidR="004956D4" w:rsidRPr="000A7B58" w:rsidRDefault="007D42E3">
      <w:pPr>
        <w:spacing w:line="440" w:lineRule="exact"/>
        <w:ind w:firstLineChars="200" w:firstLine="480"/>
        <w:rPr>
          <w:rFonts w:hAnsi="宋体" w:cs="宋体"/>
          <w:sz w:val="24"/>
          <w:szCs w:val="24"/>
        </w:rPr>
      </w:pPr>
      <w:r w:rsidRPr="000A7B58">
        <w:rPr>
          <w:rFonts w:hAnsi="宋体" w:cs="宋体" w:hint="eastAsia"/>
          <w:sz w:val="24"/>
          <w:szCs w:val="24"/>
        </w:rPr>
        <w:t>（1）拟派项目总监理工程师须具有电力工程专业国家注册监理工程师资格证书，同时具有相关专业中级及以上技术职称。</w:t>
      </w:r>
    </w:p>
    <w:p w:rsidR="004956D4" w:rsidRPr="000A7B58" w:rsidRDefault="007D42E3">
      <w:pPr>
        <w:spacing w:line="440" w:lineRule="exact"/>
        <w:ind w:firstLineChars="200" w:firstLine="480"/>
        <w:rPr>
          <w:rFonts w:hAnsi="宋体" w:cs="宋体"/>
          <w:sz w:val="24"/>
          <w:szCs w:val="24"/>
        </w:rPr>
      </w:pPr>
      <w:r w:rsidRPr="000A7B58">
        <w:rPr>
          <w:rFonts w:hAnsi="宋体" w:cs="宋体" w:hint="eastAsia"/>
          <w:sz w:val="24"/>
          <w:szCs w:val="24"/>
        </w:rPr>
        <w:t>（2）委托代理人（联系人）、项目负责人（总监理工程师）及其他主要人员在中标后不经招标人同意不得更换。</w:t>
      </w:r>
    </w:p>
    <w:p w:rsidR="004956D4" w:rsidRPr="000A7B58" w:rsidRDefault="007D42E3">
      <w:pPr>
        <w:spacing w:line="440" w:lineRule="exact"/>
        <w:rPr>
          <w:rFonts w:hAnsi="宋体" w:cs="宋体"/>
          <w:b/>
          <w:sz w:val="24"/>
          <w:szCs w:val="24"/>
        </w:rPr>
      </w:pPr>
      <w:r w:rsidRPr="000A7B58">
        <w:rPr>
          <w:rFonts w:hAnsi="宋体" w:cs="宋体" w:hint="eastAsia"/>
          <w:b/>
          <w:sz w:val="24"/>
          <w:szCs w:val="24"/>
        </w:rPr>
        <w:t>4、</w:t>
      </w:r>
      <w:r w:rsidR="00050FF5" w:rsidRPr="000A7B58">
        <w:rPr>
          <w:rFonts w:hAnsi="宋体" w:cs="宋体" w:hint="eastAsia"/>
          <w:b/>
          <w:sz w:val="24"/>
          <w:szCs w:val="24"/>
        </w:rPr>
        <w:t>谈判</w:t>
      </w:r>
      <w:r w:rsidRPr="000A7B58">
        <w:rPr>
          <w:rFonts w:hAnsi="宋体" w:cs="宋体" w:hint="eastAsia"/>
          <w:b/>
          <w:sz w:val="24"/>
          <w:szCs w:val="24"/>
        </w:rPr>
        <w:t>文件发售信息</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5</w:t>
      </w:r>
      <w:r w:rsidRPr="000A7B58">
        <w:rPr>
          <w:rFonts w:hAnsi="宋体" w:cs="宋体" w:hint="eastAsia"/>
          <w:sz w:val="24"/>
          <w:szCs w:val="24"/>
          <w:lang w:val="zh-CN"/>
        </w:rPr>
        <w:t>.1.</w:t>
      </w:r>
      <w:r w:rsidR="00050FF5" w:rsidRPr="000A7B58">
        <w:rPr>
          <w:rFonts w:hAnsi="宋体" w:cs="宋体" w:hint="eastAsia"/>
          <w:sz w:val="24"/>
          <w:szCs w:val="24"/>
          <w:lang w:val="zh-CN"/>
        </w:rPr>
        <w:t>谈判</w:t>
      </w:r>
      <w:r w:rsidRPr="000A7B58">
        <w:rPr>
          <w:rFonts w:hAnsi="宋体" w:cs="宋体" w:hint="eastAsia"/>
          <w:sz w:val="24"/>
          <w:szCs w:val="24"/>
          <w:lang w:val="zh-CN"/>
        </w:rPr>
        <w:t>文件出售时间</w:t>
      </w:r>
      <w:r w:rsidRPr="000A7B58">
        <w:rPr>
          <w:rFonts w:hAnsi="宋体" w:cs="宋体" w:hint="eastAsia"/>
          <w:color w:val="0000FF"/>
          <w:sz w:val="24"/>
          <w:szCs w:val="24"/>
          <w:lang w:val="zh-CN"/>
        </w:rPr>
        <w:t>：</w:t>
      </w:r>
      <w:r w:rsidRPr="000A7B58">
        <w:rPr>
          <w:rFonts w:hAnsi="宋体" w:cs="宋体" w:hint="eastAsia"/>
          <w:sz w:val="24"/>
          <w:szCs w:val="24"/>
          <w:lang w:val="zh-CN"/>
        </w:rPr>
        <w:t>2022年</w:t>
      </w:r>
      <w:r w:rsidRPr="000A7B58">
        <w:rPr>
          <w:rFonts w:hAnsi="宋体" w:cs="宋体" w:hint="eastAsia"/>
          <w:sz w:val="24"/>
          <w:szCs w:val="24"/>
        </w:rPr>
        <w:t>07</w:t>
      </w:r>
      <w:r w:rsidRPr="000A7B58">
        <w:rPr>
          <w:rFonts w:hAnsi="宋体" w:cs="宋体" w:hint="eastAsia"/>
          <w:sz w:val="24"/>
          <w:szCs w:val="24"/>
          <w:lang w:val="zh-CN"/>
        </w:rPr>
        <w:t>月</w:t>
      </w:r>
      <w:r w:rsidRPr="000A7B58">
        <w:rPr>
          <w:rFonts w:hAnsi="宋体" w:cs="宋体" w:hint="eastAsia"/>
          <w:sz w:val="24"/>
          <w:szCs w:val="24"/>
        </w:rPr>
        <w:t>04</w:t>
      </w:r>
      <w:r w:rsidRPr="000A7B58">
        <w:rPr>
          <w:rFonts w:hAnsi="宋体" w:cs="宋体" w:hint="eastAsia"/>
          <w:sz w:val="24"/>
          <w:szCs w:val="24"/>
          <w:lang w:val="zh-CN"/>
        </w:rPr>
        <w:t>日至2022年</w:t>
      </w:r>
      <w:r w:rsidRPr="000A7B58">
        <w:rPr>
          <w:rFonts w:hAnsi="宋体" w:cs="宋体" w:hint="eastAsia"/>
          <w:sz w:val="24"/>
          <w:szCs w:val="24"/>
        </w:rPr>
        <w:t>07</w:t>
      </w:r>
      <w:r w:rsidRPr="000A7B58">
        <w:rPr>
          <w:rFonts w:hAnsi="宋体" w:cs="宋体" w:hint="eastAsia"/>
          <w:sz w:val="24"/>
          <w:szCs w:val="24"/>
          <w:lang w:val="zh-CN"/>
        </w:rPr>
        <w:t>月</w:t>
      </w:r>
      <w:r w:rsidRPr="000A7B58">
        <w:rPr>
          <w:rFonts w:hAnsi="宋体" w:cs="宋体" w:hint="eastAsia"/>
          <w:sz w:val="24"/>
          <w:szCs w:val="24"/>
        </w:rPr>
        <w:t>0</w:t>
      </w:r>
      <w:r w:rsidR="004B3042" w:rsidRPr="000A7B58">
        <w:rPr>
          <w:rFonts w:hAnsi="宋体" w:cs="宋体"/>
          <w:sz w:val="24"/>
          <w:szCs w:val="24"/>
        </w:rPr>
        <w:t>6</w:t>
      </w:r>
      <w:r w:rsidRPr="000A7B58">
        <w:rPr>
          <w:rFonts w:hAnsi="宋体" w:cs="宋体" w:hint="eastAsia"/>
          <w:sz w:val="24"/>
          <w:szCs w:val="24"/>
          <w:lang w:val="zh-CN"/>
        </w:rPr>
        <w:t>日上午</w:t>
      </w:r>
      <w:r w:rsidRPr="000A7B58">
        <w:rPr>
          <w:rFonts w:hAnsi="宋体" w:cs="宋体" w:hint="eastAsia"/>
          <w:sz w:val="24"/>
          <w:szCs w:val="24"/>
        </w:rPr>
        <w:t>8</w:t>
      </w:r>
      <w:r w:rsidRPr="000A7B58">
        <w:rPr>
          <w:rFonts w:hAnsi="宋体" w:cs="宋体" w:hint="eastAsia"/>
          <w:sz w:val="24"/>
          <w:szCs w:val="24"/>
          <w:lang w:val="zh-CN"/>
        </w:rPr>
        <w:t>:</w:t>
      </w:r>
      <w:r w:rsidRPr="000A7B58">
        <w:rPr>
          <w:rFonts w:hAnsi="宋体" w:cs="宋体" w:hint="eastAsia"/>
          <w:sz w:val="24"/>
          <w:szCs w:val="24"/>
        </w:rPr>
        <w:t>0</w:t>
      </w:r>
      <w:r w:rsidRPr="000A7B58">
        <w:rPr>
          <w:rFonts w:hAnsi="宋体" w:cs="宋体" w:hint="eastAsia"/>
          <w:sz w:val="24"/>
          <w:szCs w:val="24"/>
          <w:lang w:val="zh-CN"/>
        </w:rPr>
        <w:t>0-12:00，下午14:</w:t>
      </w:r>
      <w:r w:rsidRPr="000A7B58">
        <w:rPr>
          <w:rFonts w:hAnsi="宋体" w:cs="宋体" w:hint="eastAsia"/>
          <w:sz w:val="24"/>
          <w:szCs w:val="24"/>
        </w:rPr>
        <w:t>0</w:t>
      </w:r>
      <w:r w:rsidRPr="000A7B58">
        <w:rPr>
          <w:rFonts w:hAnsi="宋体" w:cs="宋体" w:hint="eastAsia"/>
          <w:sz w:val="24"/>
          <w:szCs w:val="24"/>
          <w:lang w:val="zh-CN"/>
        </w:rPr>
        <w:t>0-17:00（北京时间）。</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5</w:t>
      </w:r>
      <w:r w:rsidRPr="000A7B58">
        <w:rPr>
          <w:rFonts w:hAnsi="宋体" w:cs="宋体" w:hint="eastAsia"/>
          <w:sz w:val="24"/>
          <w:szCs w:val="24"/>
          <w:lang w:val="zh-CN"/>
        </w:rPr>
        <w:t>.2.</w:t>
      </w:r>
      <w:r w:rsidR="00050FF5" w:rsidRPr="000A7B58">
        <w:rPr>
          <w:rFonts w:hAnsi="宋体" w:cs="宋体" w:hint="eastAsia"/>
          <w:sz w:val="24"/>
          <w:szCs w:val="24"/>
          <w:lang w:val="zh-CN"/>
        </w:rPr>
        <w:t xml:space="preserve"> 谈判</w:t>
      </w:r>
      <w:r w:rsidRPr="000A7B58">
        <w:rPr>
          <w:rFonts w:hAnsi="宋体" w:cs="宋体" w:hint="eastAsia"/>
          <w:sz w:val="24"/>
          <w:szCs w:val="24"/>
          <w:lang w:val="zh-CN"/>
        </w:rPr>
        <w:t>文件出售方式：电子文件以邮件方式发送。</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5</w:t>
      </w:r>
      <w:r w:rsidRPr="000A7B58">
        <w:rPr>
          <w:rFonts w:hAnsi="宋体" w:cs="宋体" w:hint="eastAsia"/>
          <w:sz w:val="24"/>
          <w:szCs w:val="24"/>
          <w:lang w:val="zh-CN"/>
        </w:rPr>
        <w:t>.3.</w:t>
      </w:r>
      <w:r w:rsidR="00050FF5" w:rsidRPr="000A7B58">
        <w:rPr>
          <w:rFonts w:hAnsi="宋体" w:cs="宋体" w:hint="eastAsia"/>
          <w:sz w:val="24"/>
          <w:szCs w:val="24"/>
          <w:lang w:val="zh-CN"/>
        </w:rPr>
        <w:t xml:space="preserve"> 谈判</w:t>
      </w:r>
      <w:r w:rsidRPr="000A7B58">
        <w:rPr>
          <w:rFonts w:hAnsi="宋体" w:cs="宋体" w:hint="eastAsia"/>
          <w:sz w:val="24"/>
          <w:szCs w:val="24"/>
          <w:lang w:val="zh-CN"/>
        </w:rPr>
        <w:t>文件售价：500元，售后不退。</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5</w:t>
      </w:r>
      <w:r w:rsidRPr="000A7B58">
        <w:rPr>
          <w:rFonts w:hAnsi="宋体" w:cs="宋体" w:hint="eastAsia"/>
          <w:sz w:val="24"/>
          <w:szCs w:val="24"/>
          <w:lang w:val="zh-CN"/>
        </w:rPr>
        <w:t>.4.其他有关事项：</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投标人购买</w:t>
      </w:r>
      <w:r w:rsidR="00050FF5" w:rsidRPr="000A7B58">
        <w:rPr>
          <w:rFonts w:hAnsi="宋体" w:cs="宋体" w:hint="eastAsia"/>
          <w:sz w:val="24"/>
          <w:szCs w:val="24"/>
          <w:lang w:val="zh-CN"/>
        </w:rPr>
        <w:t>谈判</w:t>
      </w:r>
      <w:r w:rsidRPr="000A7B58">
        <w:rPr>
          <w:rFonts w:hAnsi="宋体" w:cs="宋体" w:hint="eastAsia"/>
          <w:sz w:val="24"/>
          <w:szCs w:val="24"/>
          <w:lang w:val="zh-CN"/>
        </w:rPr>
        <w:t>文件时需提交：</w:t>
      </w:r>
      <w:hyperlink r:id="rId9" w:history="1">
        <w:r w:rsidRPr="000A7B58">
          <w:rPr>
            <w:rFonts w:hAnsi="宋体" w:cs="宋体" w:hint="eastAsia"/>
            <w:sz w:val="24"/>
            <w:szCs w:val="24"/>
            <w:lang w:val="zh-CN"/>
          </w:rPr>
          <w:t>法定代表人授权委</w:t>
        </w:r>
        <w:r w:rsidR="00007503" w:rsidRPr="000A7B58">
          <w:rPr>
            <w:rFonts w:hAnsi="宋体" w:cs="宋体" w:hint="eastAsia"/>
            <w:sz w:val="24"/>
            <w:szCs w:val="24"/>
            <w:lang w:val="zh-CN"/>
          </w:rPr>
          <w:t>托书、被授权人身份证和营业执照、资质证书复印件</w:t>
        </w:r>
      </w:hyperlink>
      <w:r w:rsidRPr="000A7B58">
        <w:rPr>
          <w:rFonts w:hAnsi="宋体" w:cs="宋体" w:hint="eastAsia"/>
          <w:sz w:val="24"/>
          <w:szCs w:val="24"/>
          <w:lang w:val="zh-CN"/>
        </w:rPr>
        <w:t xml:space="preserve">。            </w:t>
      </w:r>
    </w:p>
    <w:p w:rsidR="004956D4" w:rsidRPr="000A7B58" w:rsidRDefault="007D42E3">
      <w:pPr>
        <w:spacing w:line="440" w:lineRule="exact"/>
        <w:rPr>
          <w:rFonts w:hAnsi="宋体" w:cs="宋体"/>
          <w:b/>
          <w:sz w:val="24"/>
          <w:szCs w:val="24"/>
        </w:rPr>
      </w:pPr>
      <w:bookmarkStart w:id="1" w:name="_Toc15987"/>
      <w:bookmarkStart w:id="2" w:name="_Toc28190"/>
      <w:bookmarkStart w:id="3" w:name="_Toc25049"/>
      <w:bookmarkStart w:id="4" w:name="_Toc15797"/>
      <w:bookmarkStart w:id="5" w:name="_Toc30346"/>
      <w:r w:rsidRPr="000A7B58">
        <w:rPr>
          <w:rFonts w:hAnsi="宋体" w:cs="宋体" w:hint="eastAsia"/>
          <w:b/>
          <w:sz w:val="24"/>
          <w:szCs w:val="24"/>
        </w:rPr>
        <w:t>6.投标文件的递交</w:t>
      </w:r>
      <w:bookmarkEnd w:id="1"/>
      <w:bookmarkEnd w:id="2"/>
      <w:bookmarkEnd w:id="3"/>
      <w:bookmarkEnd w:id="4"/>
      <w:bookmarkEnd w:id="5"/>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6</w:t>
      </w:r>
      <w:r w:rsidRPr="000A7B58">
        <w:rPr>
          <w:rFonts w:hAnsi="宋体" w:cs="宋体" w:hint="eastAsia"/>
          <w:sz w:val="24"/>
          <w:szCs w:val="24"/>
          <w:lang w:val="zh-CN"/>
        </w:rPr>
        <w:t>.1</w:t>
      </w:r>
      <w:r w:rsidR="001B36F3" w:rsidRPr="000A7B58">
        <w:rPr>
          <w:rFonts w:hAnsi="宋体" w:cs="宋体"/>
          <w:sz w:val="24"/>
          <w:szCs w:val="24"/>
          <w:lang w:val="zh-CN"/>
        </w:rPr>
        <w:t>谈判截止及开标时间</w:t>
      </w:r>
      <w:r w:rsidRPr="000A7B58">
        <w:rPr>
          <w:rFonts w:hAnsi="宋体" w:cs="宋体" w:hint="eastAsia"/>
          <w:sz w:val="24"/>
          <w:szCs w:val="24"/>
          <w:lang w:val="zh-CN"/>
        </w:rPr>
        <w:t>：2022年0</w:t>
      </w:r>
      <w:r w:rsidRPr="000A7B58">
        <w:rPr>
          <w:rFonts w:hAnsi="宋体" w:cs="宋体" w:hint="eastAsia"/>
          <w:sz w:val="24"/>
          <w:szCs w:val="24"/>
        </w:rPr>
        <w:t>7</w:t>
      </w:r>
      <w:r w:rsidRPr="000A7B58">
        <w:rPr>
          <w:rFonts w:hAnsi="宋体" w:cs="宋体" w:hint="eastAsia"/>
          <w:sz w:val="24"/>
          <w:szCs w:val="24"/>
          <w:lang w:val="zh-CN"/>
        </w:rPr>
        <w:t>月</w:t>
      </w:r>
      <w:r w:rsidR="00B55231">
        <w:rPr>
          <w:rFonts w:hAnsi="宋体" w:cs="宋体"/>
          <w:sz w:val="24"/>
          <w:szCs w:val="24"/>
        </w:rPr>
        <w:t>7</w:t>
      </w:r>
      <w:r w:rsidRPr="000A7B58">
        <w:rPr>
          <w:rFonts w:hAnsi="宋体" w:cs="宋体" w:hint="eastAsia"/>
          <w:sz w:val="24"/>
          <w:szCs w:val="24"/>
          <w:lang w:val="zh-CN"/>
        </w:rPr>
        <w:t>日</w:t>
      </w:r>
      <w:r w:rsidR="00A219A7">
        <w:rPr>
          <w:rFonts w:hAnsi="宋体" w:cs="宋体" w:hint="eastAsia"/>
          <w:sz w:val="24"/>
          <w:szCs w:val="24"/>
          <w:lang w:val="zh-CN"/>
        </w:rPr>
        <w:t>0</w:t>
      </w:r>
      <w:r w:rsidR="00B55231">
        <w:rPr>
          <w:rFonts w:hAnsi="宋体" w:cs="宋体"/>
          <w:sz w:val="24"/>
          <w:szCs w:val="24"/>
        </w:rPr>
        <w:t>8</w:t>
      </w:r>
      <w:r w:rsidRPr="000A7B58">
        <w:rPr>
          <w:rFonts w:hAnsi="宋体" w:cs="宋体" w:hint="eastAsia"/>
          <w:sz w:val="24"/>
          <w:szCs w:val="24"/>
          <w:lang w:val="zh-CN"/>
        </w:rPr>
        <w:t>时</w:t>
      </w:r>
      <w:r w:rsidR="00007503" w:rsidRPr="000A7B58">
        <w:rPr>
          <w:rFonts w:hAnsi="宋体" w:cs="宋体"/>
          <w:sz w:val="24"/>
          <w:szCs w:val="24"/>
          <w:lang w:val="zh-CN"/>
        </w:rPr>
        <w:t>3</w:t>
      </w:r>
      <w:r w:rsidRPr="000A7B58">
        <w:rPr>
          <w:rFonts w:hAnsi="宋体" w:cs="宋体" w:hint="eastAsia"/>
          <w:sz w:val="24"/>
          <w:szCs w:val="24"/>
          <w:lang w:val="zh-CN"/>
        </w:rPr>
        <w:t>0分；</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rPr>
        <w:t>6</w:t>
      </w:r>
      <w:r w:rsidRPr="000A7B58">
        <w:rPr>
          <w:rFonts w:hAnsi="宋体" w:cs="宋体" w:hint="eastAsia"/>
          <w:sz w:val="24"/>
          <w:szCs w:val="24"/>
          <w:lang w:val="zh-CN"/>
        </w:rPr>
        <w:t>.2投标文件递交地点：许昌市学院路鹿鸣湖茶叶市场15-1号。</w:t>
      </w:r>
    </w:p>
    <w:p w:rsidR="004956D4" w:rsidRPr="000A7B58" w:rsidRDefault="007D42E3">
      <w:pPr>
        <w:spacing w:line="440" w:lineRule="exact"/>
        <w:rPr>
          <w:rFonts w:hAnsi="宋体" w:cs="宋体"/>
          <w:b/>
          <w:sz w:val="24"/>
          <w:szCs w:val="24"/>
        </w:rPr>
      </w:pPr>
      <w:bookmarkStart w:id="6" w:name="_Toc13365"/>
      <w:bookmarkStart w:id="7" w:name="_Toc29081"/>
      <w:bookmarkStart w:id="8" w:name="_Toc30528"/>
      <w:bookmarkStart w:id="9" w:name="_Toc9420"/>
      <w:bookmarkStart w:id="10" w:name="_Toc1063"/>
      <w:r w:rsidRPr="000A7B58">
        <w:rPr>
          <w:rFonts w:hAnsi="宋体" w:cs="宋体" w:hint="eastAsia"/>
          <w:b/>
          <w:sz w:val="24"/>
          <w:szCs w:val="24"/>
        </w:rPr>
        <w:t>6.发布公告的媒体</w:t>
      </w:r>
      <w:bookmarkEnd w:id="6"/>
      <w:bookmarkEnd w:id="7"/>
      <w:bookmarkEnd w:id="8"/>
      <w:bookmarkEnd w:id="9"/>
      <w:bookmarkEnd w:id="10"/>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本次</w:t>
      </w:r>
      <w:r w:rsidR="00050FF5" w:rsidRPr="000A7B58">
        <w:rPr>
          <w:rFonts w:hAnsi="宋体" w:cs="宋体" w:hint="eastAsia"/>
          <w:sz w:val="24"/>
          <w:szCs w:val="24"/>
          <w:lang w:val="zh-CN"/>
        </w:rPr>
        <w:t>谈判</w:t>
      </w:r>
      <w:r w:rsidRPr="000A7B58">
        <w:rPr>
          <w:rFonts w:hAnsi="宋体" w:cs="宋体" w:hint="eastAsia"/>
          <w:sz w:val="24"/>
          <w:szCs w:val="24"/>
          <w:lang w:val="zh-CN"/>
        </w:rPr>
        <w:t>公告在《许昌市投资集团有限公司》(http://www.xcstzzgs.cn/)上发布</w:t>
      </w:r>
      <w:r w:rsidRPr="000A7B58">
        <w:rPr>
          <w:rFonts w:hAnsi="宋体" w:cs="宋体" w:hint="eastAsia"/>
          <w:color w:val="0000FF"/>
          <w:sz w:val="24"/>
          <w:szCs w:val="24"/>
          <w:lang w:val="zh-CN"/>
        </w:rPr>
        <w:t>，</w:t>
      </w:r>
      <w:r w:rsidRPr="000A7B58">
        <w:rPr>
          <w:rFonts w:hAnsi="宋体" w:cs="宋体" w:hint="eastAsia"/>
          <w:sz w:val="24"/>
          <w:szCs w:val="24"/>
          <w:lang w:val="zh-CN"/>
        </w:rPr>
        <w:t>招标人及招标代理机构对任何转载信息及由此产生的后果均不承担任何责任。</w:t>
      </w:r>
    </w:p>
    <w:p w:rsidR="004956D4" w:rsidRPr="000A7B58" w:rsidRDefault="007D42E3">
      <w:pPr>
        <w:spacing w:line="440" w:lineRule="exact"/>
        <w:rPr>
          <w:rFonts w:hAnsi="宋体" w:cs="宋体"/>
          <w:b/>
          <w:sz w:val="24"/>
          <w:szCs w:val="24"/>
        </w:rPr>
      </w:pPr>
      <w:bookmarkStart w:id="11" w:name="_Toc27383"/>
      <w:bookmarkStart w:id="12" w:name="_Toc12687"/>
      <w:bookmarkStart w:id="13" w:name="_Toc24622"/>
      <w:bookmarkStart w:id="14" w:name="_Toc19443"/>
      <w:bookmarkStart w:id="15" w:name="_Toc8214"/>
      <w:r w:rsidRPr="000A7B58">
        <w:rPr>
          <w:rFonts w:hAnsi="宋体" w:cs="宋体" w:hint="eastAsia"/>
          <w:b/>
          <w:sz w:val="24"/>
          <w:szCs w:val="24"/>
        </w:rPr>
        <w:t>7.联系方式</w:t>
      </w:r>
      <w:bookmarkEnd w:id="11"/>
      <w:bookmarkEnd w:id="12"/>
      <w:bookmarkEnd w:id="13"/>
      <w:bookmarkEnd w:id="14"/>
      <w:bookmarkEnd w:id="15"/>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招标单位：许昌市市投产业发展集团有限公司</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 xml:space="preserve">地址：许昌市老年大学20楼                    </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联系人：曾先生</w:t>
      </w:r>
      <w:r w:rsidRPr="000A7B58">
        <w:rPr>
          <w:rFonts w:hAnsi="宋体" w:cs="宋体" w:hint="eastAsia"/>
          <w:sz w:val="24"/>
          <w:szCs w:val="24"/>
        </w:rPr>
        <w:t xml:space="preserve">  </w:t>
      </w:r>
      <w:r w:rsidRPr="000A7B58">
        <w:rPr>
          <w:rFonts w:hAnsi="宋体" w:cs="宋体" w:hint="eastAsia"/>
          <w:sz w:val="24"/>
          <w:szCs w:val="24"/>
          <w:lang w:val="zh-CN"/>
        </w:rPr>
        <w:t xml:space="preserve">           </w:t>
      </w:r>
    </w:p>
    <w:p w:rsidR="004956D4" w:rsidRPr="000A7B58" w:rsidRDefault="007D42E3">
      <w:pPr>
        <w:spacing w:line="440" w:lineRule="exact"/>
        <w:ind w:firstLineChars="200" w:firstLine="480"/>
        <w:rPr>
          <w:rFonts w:hAnsi="宋体" w:cs="宋体"/>
          <w:sz w:val="24"/>
          <w:szCs w:val="24"/>
        </w:rPr>
      </w:pPr>
      <w:r w:rsidRPr="000A7B58">
        <w:rPr>
          <w:rFonts w:hAnsi="宋体" w:cs="宋体" w:hint="eastAsia"/>
          <w:sz w:val="24"/>
          <w:szCs w:val="24"/>
          <w:lang w:val="zh-CN"/>
        </w:rPr>
        <w:t>联系电话：0374-2775677</w:t>
      </w:r>
    </w:p>
    <w:p w:rsidR="004956D4" w:rsidRPr="000A7B58" w:rsidRDefault="004956D4">
      <w:pPr>
        <w:spacing w:line="440" w:lineRule="exact"/>
        <w:ind w:firstLineChars="200" w:firstLine="480"/>
        <w:rPr>
          <w:rFonts w:hAnsi="宋体" w:cs="宋体"/>
          <w:sz w:val="24"/>
          <w:szCs w:val="24"/>
          <w:lang w:val="zh-CN"/>
        </w:rPr>
      </w:pP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招标代理机构：河南瑞珂工程管理有限公司</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地    址：许昌市学院路鹿鸣湖茶叶市场15-1号</w:t>
      </w:r>
    </w:p>
    <w:p w:rsidR="004956D4" w:rsidRPr="000A7B58" w:rsidRDefault="007D42E3">
      <w:pPr>
        <w:spacing w:line="440" w:lineRule="exact"/>
        <w:ind w:firstLineChars="200" w:firstLine="480"/>
        <w:rPr>
          <w:rFonts w:hAnsi="宋体" w:cs="宋体"/>
          <w:sz w:val="24"/>
          <w:szCs w:val="24"/>
          <w:lang w:val="zh-CN"/>
        </w:rPr>
      </w:pPr>
      <w:r w:rsidRPr="000A7B58">
        <w:rPr>
          <w:rFonts w:hAnsi="宋体" w:cs="宋体" w:hint="eastAsia"/>
          <w:sz w:val="24"/>
          <w:szCs w:val="24"/>
          <w:lang w:val="zh-CN"/>
        </w:rPr>
        <w:t>联 系 人：穆女士</w:t>
      </w:r>
    </w:p>
    <w:p w:rsidR="000A7B58" w:rsidRPr="00DE50E6" w:rsidRDefault="007D42E3" w:rsidP="00DE50E6">
      <w:pPr>
        <w:spacing w:line="440" w:lineRule="exact"/>
        <w:ind w:firstLineChars="200" w:firstLine="480"/>
        <w:rPr>
          <w:rFonts w:hAnsi="宋体" w:cs="宋体"/>
          <w:sz w:val="24"/>
          <w:szCs w:val="24"/>
        </w:rPr>
      </w:pPr>
      <w:r w:rsidRPr="000A7B58">
        <w:rPr>
          <w:rFonts w:hAnsi="宋体" w:cs="宋体" w:hint="eastAsia"/>
          <w:sz w:val="24"/>
          <w:szCs w:val="24"/>
          <w:lang w:val="zh-CN"/>
        </w:rPr>
        <w:t>电    话：</w:t>
      </w:r>
      <w:r w:rsidRPr="000A7B58">
        <w:rPr>
          <w:rFonts w:hAnsi="宋体" w:cs="宋体" w:hint="eastAsia"/>
          <w:sz w:val="24"/>
          <w:szCs w:val="24"/>
        </w:rPr>
        <w:t>13569971108</w:t>
      </w:r>
    </w:p>
    <w:p w:rsidR="00106D21" w:rsidRPr="000A7B58" w:rsidRDefault="007D42E3" w:rsidP="003B446C">
      <w:pPr>
        <w:pStyle w:val="af8"/>
        <w:spacing w:line="440" w:lineRule="exact"/>
        <w:ind w:firstLineChars="1000" w:firstLine="3614"/>
        <w:rPr>
          <w:rFonts w:hAnsi="宋体" w:cs="黑体"/>
          <w:b/>
          <w:sz w:val="36"/>
          <w:szCs w:val="36"/>
        </w:rPr>
      </w:pPr>
      <w:r w:rsidRPr="000A7B58">
        <w:rPr>
          <w:rFonts w:hAnsi="宋体" w:cs="黑体" w:hint="eastAsia"/>
          <w:b/>
          <w:sz w:val="36"/>
          <w:szCs w:val="36"/>
        </w:rPr>
        <w:lastRenderedPageBreak/>
        <w:t>第二章</w:t>
      </w:r>
      <w:r w:rsidRPr="000A7B58">
        <w:rPr>
          <w:rFonts w:hAnsi="宋体" w:cs="黑体" w:hint="eastAsia"/>
          <w:b/>
          <w:sz w:val="36"/>
          <w:szCs w:val="36"/>
        </w:rPr>
        <w:t xml:space="preserve"> </w:t>
      </w:r>
      <w:r w:rsidR="00106D21" w:rsidRPr="000A7B58">
        <w:rPr>
          <w:rFonts w:hAnsi="宋体" w:cs="黑体" w:hint="eastAsia"/>
          <w:b/>
          <w:sz w:val="36"/>
          <w:szCs w:val="36"/>
        </w:rPr>
        <w:t>采购需</w:t>
      </w:r>
      <w:r w:rsidR="00106D21" w:rsidRPr="000A7B58">
        <w:rPr>
          <w:rFonts w:hAnsi="宋体" w:cs="黑体"/>
          <w:b/>
          <w:sz w:val="36"/>
          <w:szCs w:val="36"/>
        </w:rPr>
        <w:t>求</w:t>
      </w:r>
      <w:r w:rsidRPr="000A7B58">
        <w:rPr>
          <w:rFonts w:hAnsi="宋体" w:cs="黑体" w:hint="eastAsia"/>
          <w:b/>
          <w:sz w:val="36"/>
          <w:szCs w:val="36"/>
        </w:rPr>
        <w:t xml:space="preserve"> </w:t>
      </w:r>
      <w:bookmarkEnd w:id="0"/>
    </w:p>
    <w:p w:rsidR="00106D21" w:rsidRPr="000A7B58" w:rsidRDefault="00106D21" w:rsidP="00106D21">
      <w:pPr>
        <w:pStyle w:val="af8"/>
        <w:spacing w:line="440" w:lineRule="exact"/>
        <w:rPr>
          <w:sz w:val="24"/>
        </w:rPr>
      </w:pPr>
      <w:r w:rsidRPr="000A7B58">
        <w:rPr>
          <w:rFonts w:hAnsi="宋体" w:cs="黑体" w:hint="eastAsia"/>
          <w:b/>
          <w:sz w:val="24"/>
        </w:rPr>
        <w:t>一、</w:t>
      </w:r>
      <w:r w:rsidRPr="000A7B58">
        <w:rPr>
          <w:rFonts w:hAnsi="宋体" w:cs="黑体"/>
          <w:b/>
          <w:sz w:val="24"/>
        </w:rPr>
        <w:t>采购需求</w:t>
      </w:r>
    </w:p>
    <w:p w:rsidR="00106D21" w:rsidRPr="000A7B58" w:rsidRDefault="00106D21" w:rsidP="00106D21">
      <w:pPr>
        <w:spacing w:line="440" w:lineRule="exact"/>
        <w:ind w:firstLineChars="200" w:firstLine="480"/>
        <w:rPr>
          <w:rFonts w:hAnsi="宋体" w:cs="宋体"/>
          <w:sz w:val="24"/>
          <w:szCs w:val="24"/>
        </w:rPr>
      </w:pPr>
      <w:r w:rsidRPr="000A7B58">
        <w:rPr>
          <w:rFonts w:hAnsi="宋体" w:cs="宋体" w:hint="eastAsia"/>
          <w:sz w:val="24"/>
          <w:szCs w:val="24"/>
        </w:rPr>
        <w:t>本招标项目电动汽车产业园市政外网增容项目已由相关部门批准实施，招标人为许昌市市投产业发展集团有限公司，资金为自筹资金，出资比例100%，已落实。本项目已具备招标条件，现对该项目的工程监理进行竞争性谈判。</w:t>
      </w:r>
    </w:p>
    <w:p w:rsidR="00C01F31" w:rsidRPr="000A7B58" w:rsidRDefault="00C01F31" w:rsidP="00C01F31">
      <w:pPr>
        <w:spacing w:line="440" w:lineRule="exact"/>
        <w:rPr>
          <w:rFonts w:hAnsi="宋体" w:cs="宋体"/>
          <w:bCs/>
          <w:sz w:val="24"/>
          <w:szCs w:val="24"/>
        </w:rPr>
      </w:pPr>
      <w:r w:rsidRPr="000A7B58">
        <w:rPr>
          <w:rFonts w:hAnsi="宋体" w:cs="黑体" w:hint="eastAsia"/>
          <w:b/>
          <w:sz w:val="24"/>
          <w:szCs w:val="24"/>
        </w:rPr>
        <w:t>二</w:t>
      </w:r>
      <w:r w:rsidRPr="000A7B58">
        <w:rPr>
          <w:rFonts w:hAnsi="宋体" w:cs="黑体"/>
          <w:b/>
          <w:sz w:val="24"/>
          <w:szCs w:val="24"/>
        </w:rPr>
        <w:t>、</w:t>
      </w:r>
      <w:r w:rsidRPr="000A7B58">
        <w:rPr>
          <w:rFonts w:hAnsi="宋体" w:cs="宋体" w:hint="eastAsia"/>
          <w:b/>
          <w:bCs/>
          <w:sz w:val="24"/>
          <w:szCs w:val="24"/>
        </w:rPr>
        <w:t>招标控制价：</w:t>
      </w:r>
      <w:r w:rsidRPr="000A7B58">
        <w:rPr>
          <w:rFonts w:hAnsi="宋体" w:cs="宋体" w:hint="eastAsia"/>
          <w:bCs/>
          <w:sz w:val="24"/>
          <w:szCs w:val="24"/>
        </w:rPr>
        <w:t>监理招标控制价以招标人委托的第三方审计机构审定结算的金额为基数费率为1.0%。</w:t>
      </w:r>
    </w:p>
    <w:p w:rsidR="00106D21" w:rsidRPr="000A7B58" w:rsidRDefault="00C01F31" w:rsidP="00106D21">
      <w:pPr>
        <w:pStyle w:val="af8"/>
        <w:spacing w:line="440" w:lineRule="exact"/>
        <w:rPr>
          <w:rFonts w:ascii="宋体" w:hAnsi="宋体" w:cs="宋体"/>
          <w:sz w:val="24"/>
        </w:rPr>
      </w:pPr>
      <w:r w:rsidRPr="000A7B58">
        <w:rPr>
          <w:rFonts w:hAnsi="宋体" w:cs="黑体" w:hint="eastAsia"/>
          <w:b/>
          <w:sz w:val="24"/>
        </w:rPr>
        <w:t>三</w:t>
      </w:r>
      <w:r w:rsidR="00106D21" w:rsidRPr="000A7B58">
        <w:rPr>
          <w:rFonts w:hAnsi="宋体" w:cs="黑体"/>
          <w:b/>
          <w:sz w:val="24"/>
        </w:rPr>
        <w:t>、质量标准</w:t>
      </w:r>
      <w:r w:rsidR="00106D21" w:rsidRPr="000A7B58">
        <w:rPr>
          <w:rFonts w:hAnsi="宋体" w:cs="黑体" w:hint="eastAsia"/>
          <w:b/>
          <w:sz w:val="24"/>
        </w:rPr>
        <w:t>：</w:t>
      </w:r>
      <w:r w:rsidR="00106D21" w:rsidRPr="000A7B58">
        <w:rPr>
          <w:rFonts w:ascii="宋体" w:hAnsi="宋体" w:cs="宋体"/>
          <w:sz w:val="24"/>
        </w:rPr>
        <w:t xml:space="preserve"> </w:t>
      </w:r>
    </w:p>
    <w:p w:rsidR="00106D21" w:rsidRPr="000A7B58" w:rsidRDefault="00106D21" w:rsidP="00106D21">
      <w:pPr>
        <w:pStyle w:val="af8"/>
        <w:spacing w:line="440" w:lineRule="exact"/>
        <w:rPr>
          <w:rFonts w:hAnsi="宋体" w:cs="宋体"/>
          <w:bCs/>
          <w:sz w:val="24"/>
        </w:rPr>
      </w:pPr>
      <w:r w:rsidRPr="000A7B58">
        <w:rPr>
          <w:rFonts w:ascii="宋体" w:hAnsi="宋体" w:cs="宋体"/>
          <w:sz w:val="24"/>
        </w:rPr>
        <w:t>1、</w:t>
      </w:r>
      <w:r w:rsidRPr="000A7B58">
        <w:rPr>
          <w:rFonts w:hAnsi="宋体" w:cs="宋体"/>
          <w:bCs/>
          <w:sz w:val="24"/>
        </w:rPr>
        <w:t>质量要求：</w:t>
      </w:r>
      <w:r w:rsidRPr="000A7B58">
        <w:rPr>
          <w:rFonts w:hAnsi="宋体" w:cs="宋体" w:hint="eastAsia"/>
          <w:bCs/>
          <w:sz w:val="24"/>
        </w:rPr>
        <w:t>合格（符合国家现行的验收规范和标准）。</w:t>
      </w:r>
    </w:p>
    <w:p w:rsidR="00106D21" w:rsidRPr="000A7B58" w:rsidRDefault="00106D21" w:rsidP="00106D21">
      <w:pPr>
        <w:pStyle w:val="af8"/>
        <w:spacing w:line="440" w:lineRule="exact"/>
        <w:rPr>
          <w:rFonts w:hAnsi="宋体" w:cs="宋体"/>
          <w:bCs/>
          <w:sz w:val="24"/>
        </w:rPr>
      </w:pPr>
      <w:r w:rsidRPr="000A7B58">
        <w:rPr>
          <w:rFonts w:hAnsi="宋体" w:cs="宋体"/>
          <w:bCs/>
          <w:sz w:val="24"/>
        </w:rPr>
        <w:t>本谈判文件所列需求为最低要求，投标工程质量标准不得低于最低要求。</w:t>
      </w:r>
      <w:r w:rsidRPr="000A7B58">
        <w:rPr>
          <w:rFonts w:hAnsi="宋体" w:cs="宋体"/>
          <w:bCs/>
          <w:sz w:val="24"/>
        </w:rPr>
        <w:t xml:space="preserve"> </w:t>
      </w:r>
    </w:p>
    <w:p w:rsidR="00106D21" w:rsidRPr="000A7B58" w:rsidRDefault="00106D21" w:rsidP="00106D21">
      <w:pPr>
        <w:pStyle w:val="af8"/>
        <w:spacing w:line="440" w:lineRule="exact"/>
        <w:rPr>
          <w:rFonts w:ascii="宋体" w:hAnsi="宋体" w:cs="宋体"/>
          <w:sz w:val="24"/>
        </w:rPr>
      </w:pPr>
      <w:r w:rsidRPr="000A7B58">
        <w:rPr>
          <w:rFonts w:hAnsi="宋体" w:cs="宋体"/>
          <w:bCs/>
          <w:sz w:val="24"/>
        </w:rPr>
        <w:t>2</w:t>
      </w:r>
      <w:r w:rsidRPr="000A7B58">
        <w:rPr>
          <w:rFonts w:hAnsi="宋体" w:cs="宋体"/>
          <w:bCs/>
          <w:sz w:val="24"/>
        </w:rPr>
        <w:t>、</w:t>
      </w:r>
      <w:r w:rsidR="005772E4" w:rsidRPr="000A7B58">
        <w:rPr>
          <w:rFonts w:hAnsi="宋体" w:cs="宋体" w:hint="eastAsia"/>
          <w:bCs/>
          <w:sz w:val="24"/>
        </w:rPr>
        <w:t>监理服务期限</w:t>
      </w:r>
      <w:r w:rsidRPr="000A7B58">
        <w:rPr>
          <w:rFonts w:hAnsi="宋体" w:cs="宋体"/>
          <w:bCs/>
          <w:sz w:val="24"/>
        </w:rPr>
        <w:t>：</w:t>
      </w:r>
      <w:r w:rsidRPr="000A7B58">
        <w:rPr>
          <w:rFonts w:ascii="宋体" w:hAnsi="宋体" w:cs="宋体"/>
          <w:sz w:val="24"/>
        </w:rPr>
        <w:t>对本项目范围内的施工及修复期全过程监理服务。</w:t>
      </w:r>
    </w:p>
    <w:p w:rsidR="00106D21" w:rsidRPr="000A7B58" w:rsidRDefault="00106D21" w:rsidP="00106D21">
      <w:pPr>
        <w:pStyle w:val="af8"/>
        <w:spacing w:line="440" w:lineRule="exact"/>
        <w:rPr>
          <w:rFonts w:ascii="宋体" w:hAnsi="宋体" w:cs="宋体"/>
          <w:sz w:val="24"/>
        </w:rPr>
      </w:pPr>
      <w:r w:rsidRPr="000A7B58">
        <w:rPr>
          <w:rFonts w:ascii="宋体" w:hAnsi="宋体" w:cs="宋体"/>
          <w:sz w:val="24"/>
        </w:rPr>
        <w:t>3、供应商应就本项目完整响应，否则取消谈判资格。</w:t>
      </w:r>
    </w:p>
    <w:p w:rsidR="00106D21" w:rsidRPr="000A7B58" w:rsidRDefault="00C01F31" w:rsidP="00106D21">
      <w:pPr>
        <w:pStyle w:val="af8"/>
        <w:spacing w:line="440" w:lineRule="exact"/>
        <w:rPr>
          <w:rFonts w:hAnsi="宋体" w:cs="黑体"/>
          <w:b/>
          <w:sz w:val="24"/>
        </w:rPr>
      </w:pPr>
      <w:r w:rsidRPr="000A7B58">
        <w:rPr>
          <w:rFonts w:hAnsi="宋体" w:cs="黑体" w:hint="eastAsia"/>
          <w:b/>
          <w:sz w:val="24"/>
        </w:rPr>
        <w:t>四</w:t>
      </w:r>
      <w:r w:rsidR="00106D21" w:rsidRPr="000A7B58">
        <w:rPr>
          <w:rFonts w:hAnsi="宋体" w:cs="黑体"/>
          <w:b/>
          <w:sz w:val="24"/>
        </w:rPr>
        <w:t>、管理要求</w:t>
      </w:r>
      <w:r w:rsidR="00106D21" w:rsidRPr="000A7B58">
        <w:rPr>
          <w:rFonts w:hAnsi="宋体" w:cs="黑体"/>
          <w:b/>
          <w:sz w:val="24"/>
        </w:rPr>
        <w:t xml:space="preserve"> </w:t>
      </w:r>
    </w:p>
    <w:p w:rsidR="00106D21" w:rsidRPr="000A7B58" w:rsidRDefault="00106D21" w:rsidP="00106D21">
      <w:pPr>
        <w:pStyle w:val="af8"/>
        <w:spacing w:line="440" w:lineRule="exact"/>
        <w:rPr>
          <w:rFonts w:ascii="宋体" w:hAnsi="宋体" w:cs="宋体"/>
          <w:sz w:val="24"/>
        </w:rPr>
      </w:pPr>
      <w:r w:rsidRPr="000A7B58">
        <w:rPr>
          <w:rFonts w:ascii="宋体" w:hAnsi="宋体" w:cs="宋体"/>
          <w:sz w:val="24"/>
        </w:rPr>
        <w:t xml:space="preserve">1、成交供应商应遵守国家有关法律、法规及执业规范，应遵守审计部门、财政部门的相关制度规定，并由采购人对其进行日常考核。 </w:t>
      </w:r>
    </w:p>
    <w:p w:rsidR="00106D21" w:rsidRPr="000A7B58" w:rsidRDefault="00106D21" w:rsidP="00106D21">
      <w:pPr>
        <w:pStyle w:val="af8"/>
        <w:spacing w:line="440" w:lineRule="exact"/>
        <w:rPr>
          <w:rFonts w:ascii="宋体" w:hAnsi="宋体" w:cs="宋体"/>
          <w:sz w:val="24"/>
        </w:rPr>
      </w:pPr>
      <w:r w:rsidRPr="000A7B58">
        <w:rPr>
          <w:rFonts w:ascii="宋体" w:hAnsi="宋体" w:cs="宋体"/>
          <w:sz w:val="24"/>
        </w:rPr>
        <w:t xml:space="preserve">2、应保证采购人获得优先服务的权利，积极主动与采购人配合，并在不超过承诺的期限内完成工作。 </w:t>
      </w:r>
    </w:p>
    <w:p w:rsidR="00106D21" w:rsidRPr="000A7B58" w:rsidRDefault="00106D21" w:rsidP="00106D21">
      <w:pPr>
        <w:pStyle w:val="af8"/>
        <w:spacing w:line="440" w:lineRule="exact"/>
        <w:rPr>
          <w:rFonts w:ascii="宋体" w:hAnsi="宋体" w:cs="宋体"/>
          <w:sz w:val="24"/>
        </w:rPr>
      </w:pPr>
      <w:r w:rsidRPr="000A7B58">
        <w:rPr>
          <w:rFonts w:ascii="宋体" w:hAnsi="宋体" w:cs="宋体"/>
          <w:sz w:val="24"/>
        </w:rPr>
        <w:t>3、提供完</w:t>
      </w:r>
      <w:r w:rsidR="00506425">
        <w:rPr>
          <w:rFonts w:ascii="宋体" w:hAnsi="宋体" w:cs="宋体" w:hint="eastAsia"/>
          <w:sz w:val="24"/>
        </w:rPr>
        <w:t>整</w:t>
      </w:r>
      <w:r w:rsidRPr="000A7B58">
        <w:rPr>
          <w:rFonts w:ascii="宋体" w:hAnsi="宋体" w:cs="宋体"/>
          <w:sz w:val="24"/>
        </w:rPr>
        <w:t>的</w:t>
      </w:r>
      <w:r w:rsidRPr="000A7B58">
        <w:rPr>
          <w:rFonts w:ascii="宋体" w:hAnsi="宋体" w:cs="宋体" w:hint="eastAsia"/>
          <w:sz w:val="24"/>
        </w:rPr>
        <w:t>监理大纲</w:t>
      </w:r>
      <w:r w:rsidRPr="000A7B58">
        <w:rPr>
          <w:rFonts w:ascii="宋体" w:hAnsi="宋体" w:cs="宋体"/>
          <w:sz w:val="24"/>
        </w:rPr>
        <w:t xml:space="preserve">。 </w:t>
      </w:r>
    </w:p>
    <w:p w:rsidR="00106D21" w:rsidRPr="000A7B58" w:rsidRDefault="00106D21" w:rsidP="00106D21">
      <w:pPr>
        <w:pStyle w:val="af8"/>
        <w:spacing w:line="440" w:lineRule="exact"/>
        <w:rPr>
          <w:rFonts w:ascii="宋体" w:hAnsi="宋体" w:cs="宋体"/>
          <w:sz w:val="24"/>
        </w:rPr>
      </w:pPr>
      <w:r w:rsidRPr="000A7B58">
        <w:rPr>
          <w:rFonts w:ascii="宋体" w:hAnsi="宋体" w:cs="宋体"/>
          <w:sz w:val="24"/>
        </w:rPr>
        <w:t xml:space="preserve">4、供应商在成交后不得以任何理由拒绝原签订的协议价格或约定的价格，如出现此现象，视为违约，取消合同并承担相应损失。 </w:t>
      </w:r>
    </w:p>
    <w:p w:rsidR="00106D21" w:rsidRPr="000A7B58" w:rsidRDefault="00106D21" w:rsidP="00106D21">
      <w:pPr>
        <w:pStyle w:val="af8"/>
        <w:spacing w:line="440" w:lineRule="exact"/>
        <w:jc w:val="center"/>
        <w:rPr>
          <w:rFonts w:hAnsi="宋体" w:cs="黑体"/>
          <w:b/>
          <w:sz w:val="24"/>
        </w:rPr>
      </w:pPr>
    </w:p>
    <w:p w:rsidR="00C01F31" w:rsidRPr="000A7B58" w:rsidRDefault="00C01F31">
      <w:pPr>
        <w:autoSpaceDE w:val="0"/>
        <w:autoSpaceDN w:val="0"/>
        <w:adjustRightInd w:val="0"/>
        <w:outlineLvl w:val="0"/>
        <w:rPr>
          <w:rFonts w:hAnsi="宋体" w:cs="黑体"/>
          <w:b/>
          <w:sz w:val="24"/>
          <w:szCs w:val="24"/>
        </w:rPr>
      </w:pPr>
      <w:bookmarkStart w:id="16" w:name="_Toc283559940"/>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C01F31" w:rsidRPr="000A7B58" w:rsidRDefault="00C01F31">
      <w:pPr>
        <w:autoSpaceDE w:val="0"/>
        <w:autoSpaceDN w:val="0"/>
        <w:adjustRightInd w:val="0"/>
        <w:outlineLvl w:val="0"/>
        <w:rPr>
          <w:rFonts w:hAnsi="宋体" w:cs="黑体"/>
          <w:b/>
          <w:sz w:val="24"/>
          <w:szCs w:val="24"/>
        </w:rPr>
      </w:pPr>
    </w:p>
    <w:p w:rsidR="000A7B58" w:rsidRDefault="000A7B58" w:rsidP="000A7B58">
      <w:pPr>
        <w:autoSpaceDE w:val="0"/>
        <w:autoSpaceDN w:val="0"/>
        <w:adjustRightInd w:val="0"/>
        <w:outlineLvl w:val="0"/>
        <w:rPr>
          <w:rFonts w:hAnsi="宋体" w:cs="黑体"/>
          <w:b/>
          <w:sz w:val="36"/>
          <w:szCs w:val="36"/>
        </w:rPr>
      </w:pPr>
    </w:p>
    <w:p w:rsidR="00C01F31" w:rsidRPr="000A7B58" w:rsidRDefault="00C01F31" w:rsidP="000A7B58">
      <w:pPr>
        <w:autoSpaceDE w:val="0"/>
        <w:autoSpaceDN w:val="0"/>
        <w:adjustRightInd w:val="0"/>
        <w:ind w:firstLineChars="1000" w:firstLine="3614"/>
        <w:outlineLvl w:val="0"/>
        <w:rPr>
          <w:rFonts w:hAnsi="宋体" w:cs="黑体"/>
          <w:b/>
          <w:sz w:val="36"/>
          <w:szCs w:val="36"/>
        </w:rPr>
      </w:pPr>
      <w:r w:rsidRPr="000A7B58">
        <w:rPr>
          <w:rFonts w:hAnsi="宋体" w:cs="黑体"/>
          <w:b/>
          <w:sz w:val="36"/>
          <w:szCs w:val="36"/>
        </w:rPr>
        <w:lastRenderedPageBreak/>
        <w:t>第三章 供应商须知</w:t>
      </w:r>
    </w:p>
    <w:bookmarkEnd w:id="16"/>
    <w:p w:rsidR="002433DF" w:rsidRPr="000A7B58" w:rsidRDefault="002433DF" w:rsidP="002433DF">
      <w:pPr>
        <w:autoSpaceDE w:val="0"/>
        <w:autoSpaceDN w:val="0"/>
        <w:adjustRightInd w:val="0"/>
        <w:ind w:firstLineChars="200" w:firstLine="482"/>
        <w:outlineLvl w:val="0"/>
        <w:rPr>
          <w:rFonts w:asciiTheme="majorEastAsia" w:eastAsiaTheme="majorEastAsia" w:hAnsiTheme="majorEastAsia"/>
          <w:b/>
          <w:sz w:val="24"/>
          <w:szCs w:val="24"/>
        </w:rPr>
      </w:pPr>
      <w:r w:rsidRPr="000A7B58">
        <w:rPr>
          <w:rFonts w:asciiTheme="majorEastAsia" w:eastAsiaTheme="majorEastAsia" w:hAnsiTheme="majorEastAsia"/>
          <w:b/>
          <w:sz w:val="24"/>
          <w:szCs w:val="24"/>
        </w:rPr>
        <w:t>谈判文件中凡标有</w:t>
      </w:r>
      <w:r w:rsidRPr="000A7B58">
        <w:rPr>
          <w:rFonts w:asciiTheme="majorEastAsia" w:eastAsiaTheme="majorEastAsia" w:hAnsiTheme="majorEastAsia" w:cs="Segoe UI Symbol"/>
          <w:b/>
          <w:sz w:val="24"/>
          <w:szCs w:val="24"/>
        </w:rPr>
        <w:t>★</w:t>
      </w:r>
      <w:r w:rsidRPr="000A7B58">
        <w:rPr>
          <w:rFonts w:asciiTheme="majorEastAsia" w:eastAsiaTheme="majorEastAsia" w:hAnsiTheme="majorEastAsia"/>
          <w:b/>
          <w:sz w:val="24"/>
          <w:szCs w:val="24"/>
        </w:rPr>
        <w:t>条款均为实质性要求条款，投标文件须完全响应，未实质响应 的，按照无效投标处理。</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4"/>
        <w:gridCol w:w="2296"/>
        <w:gridCol w:w="6470"/>
      </w:tblGrid>
      <w:tr w:rsidR="004956D4" w:rsidRPr="000A7B58">
        <w:trPr>
          <w:trHeight w:val="453"/>
          <w:jc w:val="center"/>
        </w:trPr>
        <w:tc>
          <w:tcPr>
            <w:tcW w:w="1074"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仿宋_GB2312" w:hint="eastAsia"/>
                <w:sz w:val="24"/>
                <w:szCs w:val="24"/>
              </w:rPr>
              <w:t>条款号</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仿宋_GB2312" w:hint="eastAsia"/>
                <w:sz w:val="24"/>
                <w:szCs w:val="24"/>
              </w:rPr>
              <w:t>条款名称</w:t>
            </w:r>
          </w:p>
        </w:tc>
        <w:tc>
          <w:tcPr>
            <w:tcW w:w="6470" w:type="dxa"/>
            <w:vAlign w:val="center"/>
          </w:tcPr>
          <w:p w:rsidR="004956D4" w:rsidRPr="000A7B58" w:rsidRDefault="002433DF">
            <w:pPr>
              <w:autoSpaceDE w:val="0"/>
              <w:autoSpaceDN w:val="0"/>
              <w:adjustRightInd w:val="0"/>
              <w:spacing w:line="276" w:lineRule="auto"/>
              <w:jc w:val="center"/>
              <w:rPr>
                <w:rFonts w:hAnsi="宋体" w:cs="黑体"/>
                <w:sz w:val="24"/>
                <w:szCs w:val="24"/>
              </w:rPr>
            </w:pPr>
            <w:r w:rsidRPr="000A7B58">
              <w:rPr>
                <w:rFonts w:hAnsi="宋体" w:cs="仿宋_GB2312"/>
                <w:sz w:val="24"/>
                <w:szCs w:val="24"/>
              </w:rPr>
              <w:t>说明和要求</w:t>
            </w:r>
          </w:p>
        </w:tc>
      </w:tr>
      <w:tr w:rsidR="004956D4" w:rsidRPr="000A7B58">
        <w:trPr>
          <w:trHeight w:val="398"/>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1</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仿宋_GB2312" w:hint="eastAsia"/>
                <w:sz w:val="24"/>
                <w:szCs w:val="24"/>
              </w:rPr>
              <w:t>招标人</w:t>
            </w:r>
          </w:p>
        </w:tc>
        <w:tc>
          <w:tcPr>
            <w:tcW w:w="6470" w:type="dxa"/>
          </w:tcPr>
          <w:p w:rsidR="004956D4" w:rsidRPr="000A7B58" w:rsidRDefault="007D42E3">
            <w:pPr>
              <w:spacing w:line="440" w:lineRule="exact"/>
              <w:jc w:val="left"/>
              <w:rPr>
                <w:rFonts w:hAnsi="宋体" w:cs="宋体"/>
                <w:sz w:val="24"/>
                <w:szCs w:val="24"/>
              </w:rPr>
            </w:pPr>
            <w:r w:rsidRPr="000A7B58">
              <w:rPr>
                <w:rFonts w:hAnsi="宋体" w:cs="宋体" w:hint="eastAsia"/>
                <w:sz w:val="24"/>
                <w:szCs w:val="24"/>
              </w:rPr>
              <w:t>招 标 人：许昌市市投产业发展集团有限公司</w:t>
            </w:r>
          </w:p>
          <w:p w:rsidR="004956D4" w:rsidRPr="000A7B58" w:rsidRDefault="007D42E3">
            <w:pPr>
              <w:spacing w:line="440" w:lineRule="exact"/>
              <w:jc w:val="left"/>
              <w:rPr>
                <w:rFonts w:hAnsi="宋体" w:cs="宋体"/>
                <w:sz w:val="24"/>
                <w:szCs w:val="24"/>
              </w:rPr>
            </w:pPr>
            <w:r w:rsidRPr="000A7B58">
              <w:rPr>
                <w:rFonts w:hAnsi="宋体" w:cs="宋体" w:hint="eastAsia"/>
                <w:sz w:val="24"/>
                <w:szCs w:val="24"/>
              </w:rPr>
              <w:t>地    址：许昌市老年大学20楼</w:t>
            </w:r>
          </w:p>
          <w:p w:rsidR="004956D4" w:rsidRPr="000A7B58" w:rsidRDefault="007D42E3">
            <w:pPr>
              <w:spacing w:line="440" w:lineRule="exact"/>
              <w:jc w:val="left"/>
              <w:rPr>
                <w:rFonts w:hAnsi="宋体" w:cs="宋体"/>
                <w:sz w:val="24"/>
                <w:szCs w:val="24"/>
              </w:rPr>
            </w:pPr>
            <w:r w:rsidRPr="000A7B58">
              <w:rPr>
                <w:rFonts w:hAnsi="宋体" w:cs="宋体" w:hint="eastAsia"/>
                <w:sz w:val="24"/>
                <w:szCs w:val="24"/>
              </w:rPr>
              <w:t>项目负责人：曾先生</w:t>
            </w:r>
          </w:p>
          <w:p w:rsidR="004956D4" w:rsidRPr="000A7B58" w:rsidRDefault="007D42E3">
            <w:pPr>
              <w:spacing w:line="440" w:lineRule="exact"/>
              <w:jc w:val="left"/>
              <w:rPr>
                <w:rFonts w:hAnsi="宋体" w:cs="宋体"/>
                <w:sz w:val="24"/>
                <w:szCs w:val="24"/>
              </w:rPr>
            </w:pPr>
            <w:r w:rsidRPr="000A7B58">
              <w:rPr>
                <w:rFonts w:hAnsi="宋体" w:cs="宋体" w:hint="eastAsia"/>
                <w:sz w:val="24"/>
                <w:szCs w:val="24"/>
              </w:rPr>
              <w:t>电    话： 0374-2775677</w:t>
            </w:r>
          </w:p>
        </w:tc>
      </w:tr>
      <w:tr w:rsidR="004956D4" w:rsidRPr="000A7B58">
        <w:trPr>
          <w:trHeight w:val="453"/>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2</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仿宋_GB2312" w:hint="eastAsia"/>
                <w:sz w:val="24"/>
                <w:szCs w:val="24"/>
              </w:rPr>
              <w:t>招标代理机构</w:t>
            </w:r>
          </w:p>
        </w:tc>
        <w:tc>
          <w:tcPr>
            <w:tcW w:w="6470" w:type="dxa"/>
          </w:tcPr>
          <w:p w:rsidR="004956D4" w:rsidRPr="000A7B58" w:rsidRDefault="007D42E3">
            <w:pPr>
              <w:autoSpaceDE w:val="0"/>
              <w:autoSpaceDN w:val="0"/>
              <w:spacing w:line="440" w:lineRule="exact"/>
              <w:outlineLvl w:val="0"/>
              <w:rPr>
                <w:rFonts w:hAnsi="宋体" w:cs="仿宋_GB2312"/>
                <w:sz w:val="24"/>
                <w:szCs w:val="24"/>
              </w:rPr>
            </w:pPr>
            <w:r w:rsidRPr="000A7B58">
              <w:rPr>
                <w:rFonts w:hAnsi="宋体" w:cs="仿宋_GB2312" w:hint="eastAsia"/>
                <w:sz w:val="24"/>
                <w:szCs w:val="24"/>
              </w:rPr>
              <w:t>代理机构：河南瑞珂工程管理有限公司</w:t>
            </w:r>
          </w:p>
          <w:p w:rsidR="001E0014" w:rsidRDefault="007D42E3">
            <w:pPr>
              <w:widowControl/>
              <w:spacing w:line="420" w:lineRule="exact"/>
              <w:ind w:left="1200" w:hangingChars="500" w:hanging="1200"/>
              <w:jc w:val="left"/>
              <w:textAlignment w:val="baseline"/>
              <w:rPr>
                <w:rFonts w:hAnsi="宋体" w:cs="仿宋_GB2312"/>
                <w:sz w:val="24"/>
                <w:szCs w:val="24"/>
              </w:rPr>
            </w:pPr>
            <w:r w:rsidRPr="000A7B58">
              <w:rPr>
                <w:rFonts w:hAnsi="宋体" w:cs="仿宋_GB2312" w:hint="eastAsia"/>
                <w:sz w:val="24"/>
                <w:szCs w:val="24"/>
              </w:rPr>
              <w:t>地址：河南省郑州市高新技术产业开发区电厂路80号16幢</w:t>
            </w:r>
          </w:p>
          <w:p w:rsidR="004956D4" w:rsidRPr="000A7B58" w:rsidRDefault="007D42E3">
            <w:pPr>
              <w:widowControl/>
              <w:spacing w:line="420" w:lineRule="exact"/>
              <w:ind w:left="1200" w:hangingChars="500" w:hanging="1200"/>
              <w:jc w:val="left"/>
              <w:textAlignment w:val="baseline"/>
              <w:rPr>
                <w:rFonts w:hAnsi="宋体" w:cs="仿宋_GB2312"/>
                <w:sz w:val="24"/>
                <w:szCs w:val="24"/>
              </w:rPr>
            </w:pPr>
            <w:r w:rsidRPr="000A7B58">
              <w:rPr>
                <w:rFonts w:hAnsi="宋体" w:cs="仿宋_GB2312" w:hint="eastAsia"/>
                <w:sz w:val="24"/>
                <w:szCs w:val="24"/>
              </w:rPr>
              <w:t>3层5号</w:t>
            </w:r>
          </w:p>
          <w:p w:rsidR="004956D4" w:rsidRPr="000A7B58" w:rsidRDefault="007D42E3">
            <w:pPr>
              <w:autoSpaceDE w:val="0"/>
              <w:autoSpaceDN w:val="0"/>
              <w:spacing w:line="440" w:lineRule="exact"/>
              <w:outlineLvl w:val="0"/>
              <w:rPr>
                <w:rFonts w:hAnsi="宋体" w:cs="仿宋_GB2312"/>
                <w:sz w:val="24"/>
                <w:szCs w:val="24"/>
              </w:rPr>
            </w:pPr>
            <w:r w:rsidRPr="000A7B58">
              <w:rPr>
                <w:rFonts w:hAnsi="宋体" w:cs="仿宋_GB2312" w:hint="eastAsia"/>
                <w:sz w:val="24"/>
                <w:szCs w:val="24"/>
              </w:rPr>
              <w:t>项目负责人：穆女士</w:t>
            </w:r>
          </w:p>
          <w:p w:rsidR="004956D4" w:rsidRPr="000A7B58" w:rsidRDefault="007D42E3">
            <w:pPr>
              <w:autoSpaceDE w:val="0"/>
              <w:autoSpaceDN w:val="0"/>
              <w:spacing w:line="440" w:lineRule="exact"/>
              <w:outlineLvl w:val="0"/>
              <w:rPr>
                <w:rFonts w:hAnsi="宋体" w:cs="仿宋_GB2312"/>
                <w:sz w:val="24"/>
                <w:szCs w:val="24"/>
              </w:rPr>
            </w:pPr>
            <w:r w:rsidRPr="000A7B58">
              <w:rPr>
                <w:rFonts w:hAnsi="宋体" w:cs="仿宋_GB2312" w:hint="eastAsia"/>
                <w:sz w:val="24"/>
                <w:szCs w:val="24"/>
              </w:rPr>
              <w:t>电  话：</w:t>
            </w:r>
            <w:r w:rsidRPr="000A7B58">
              <w:rPr>
                <w:rFonts w:asciiTheme="minorEastAsia" w:hAnsiTheme="minorEastAsia" w:cs="宋体" w:hint="eastAsia"/>
                <w:sz w:val="24"/>
                <w:szCs w:val="24"/>
              </w:rPr>
              <w:t>13569971108</w:t>
            </w:r>
          </w:p>
        </w:tc>
      </w:tr>
      <w:tr w:rsidR="004956D4" w:rsidRPr="000A7B58">
        <w:trPr>
          <w:trHeight w:val="461"/>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3</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黑体" w:hint="eastAsia"/>
                <w:sz w:val="24"/>
                <w:szCs w:val="24"/>
              </w:rPr>
              <w:t>项目名称</w:t>
            </w:r>
          </w:p>
        </w:tc>
        <w:tc>
          <w:tcPr>
            <w:tcW w:w="6470" w:type="dxa"/>
            <w:vAlign w:val="center"/>
          </w:tcPr>
          <w:p w:rsidR="004956D4" w:rsidRPr="000A7B58" w:rsidRDefault="007D42E3">
            <w:pPr>
              <w:autoSpaceDE w:val="0"/>
              <w:autoSpaceDN w:val="0"/>
              <w:spacing w:line="440" w:lineRule="exact"/>
              <w:outlineLvl w:val="0"/>
              <w:rPr>
                <w:rFonts w:hAnsi="宋体" w:cs="仿宋_GB2312"/>
                <w:sz w:val="24"/>
                <w:szCs w:val="24"/>
              </w:rPr>
            </w:pPr>
            <w:r w:rsidRPr="000A7B58">
              <w:rPr>
                <w:rFonts w:hAnsi="宋体" w:cs="仿宋_GB2312" w:hint="eastAsia"/>
                <w:sz w:val="24"/>
                <w:szCs w:val="24"/>
              </w:rPr>
              <w:t>电动汽车产业园市政外网增容项目监理</w:t>
            </w:r>
          </w:p>
        </w:tc>
      </w:tr>
      <w:tr w:rsidR="004956D4" w:rsidRPr="000A7B58">
        <w:trPr>
          <w:trHeight w:val="692"/>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4</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黑体" w:hint="eastAsia"/>
                <w:sz w:val="24"/>
                <w:szCs w:val="24"/>
              </w:rPr>
              <w:t>建设地点</w:t>
            </w:r>
          </w:p>
        </w:tc>
        <w:tc>
          <w:tcPr>
            <w:tcW w:w="6470" w:type="dxa"/>
            <w:vAlign w:val="center"/>
          </w:tcPr>
          <w:p w:rsidR="004956D4" w:rsidRPr="000A7B58" w:rsidRDefault="007D42E3">
            <w:pPr>
              <w:autoSpaceDE w:val="0"/>
              <w:autoSpaceDN w:val="0"/>
              <w:spacing w:line="440" w:lineRule="exact"/>
              <w:outlineLvl w:val="0"/>
              <w:rPr>
                <w:rFonts w:hAnsi="宋体" w:cs="仿宋_GB2312"/>
                <w:sz w:val="24"/>
                <w:szCs w:val="24"/>
              </w:rPr>
            </w:pPr>
            <w:r w:rsidRPr="000A7B58">
              <w:rPr>
                <w:rFonts w:hAnsi="宋体" w:cs="宋体" w:hint="eastAsia"/>
                <w:sz w:val="24"/>
                <w:szCs w:val="24"/>
              </w:rPr>
              <w:t>许昌市城乡一体化示范区魏武大道以东、许州路以西</w:t>
            </w:r>
          </w:p>
        </w:tc>
      </w:tr>
      <w:tr w:rsidR="004956D4" w:rsidRPr="000A7B58">
        <w:trPr>
          <w:trHeight w:val="966"/>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5</w:t>
            </w:r>
          </w:p>
        </w:tc>
        <w:tc>
          <w:tcPr>
            <w:tcW w:w="2296" w:type="dxa"/>
            <w:vAlign w:val="center"/>
          </w:tcPr>
          <w:p w:rsidR="004956D4" w:rsidRPr="000A7B58" w:rsidRDefault="007D42E3">
            <w:pPr>
              <w:pStyle w:val="TableParagraph"/>
              <w:spacing w:before="110"/>
              <w:ind w:right="144" w:firstLineChars="200" w:firstLine="480"/>
              <w:jc w:val="center"/>
              <w:rPr>
                <w:sz w:val="24"/>
                <w:szCs w:val="24"/>
              </w:rPr>
            </w:pPr>
            <w:r w:rsidRPr="000A7B58">
              <w:rPr>
                <w:sz w:val="24"/>
                <w:szCs w:val="24"/>
              </w:rPr>
              <w:t>项目建设规模</w:t>
            </w:r>
          </w:p>
        </w:tc>
        <w:tc>
          <w:tcPr>
            <w:tcW w:w="6470" w:type="dxa"/>
            <w:vAlign w:val="center"/>
          </w:tcPr>
          <w:p w:rsidR="004956D4" w:rsidRPr="000A7B58" w:rsidRDefault="007D42E3">
            <w:pPr>
              <w:autoSpaceDE w:val="0"/>
              <w:autoSpaceDN w:val="0"/>
              <w:spacing w:line="440" w:lineRule="exact"/>
              <w:outlineLvl w:val="0"/>
              <w:rPr>
                <w:rFonts w:hAnsi="宋体" w:cs="仿宋_GB2312"/>
                <w:sz w:val="24"/>
                <w:szCs w:val="24"/>
              </w:rPr>
            </w:pPr>
            <w:r w:rsidRPr="000A7B58">
              <w:rPr>
                <w:rFonts w:hAnsi="宋体" w:cs="宋体" w:hint="eastAsia"/>
                <w:sz w:val="24"/>
                <w:szCs w:val="24"/>
              </w:rPr>
              <w:t>本项目总投资约1500万元，位于许昌市城乡一体化示范区魏武大道以东、许州路以西，电动车厂房园区设计电容容量19700kVA，目前园区电容容量为3130kVA，不能满足厂房提升改造后用电需求。现需从市政外网引入两回路10kVA专线供电。</w:t>
            </w:r>
          </w:p>
        </w:tc>
      </w:tr>
      <w:tr w:rsidR="004956D4" w:rsidRPr="000A7B58">
        <w:trPr>
          <w:trHeight w:val="523"/>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6</w:t>
            </w:r>
          </w:p>
        </w:tc>
        <w:tc>
          <w:tcPr>
            <w:tcW w:w="2296" w:type="dxa"/>
            <w:vAlign w:val="center"/>
          </w:tcPr>
          <w:p w:rsidR="004956D4" w:rsidRPr="000A7B58" w:rsidRDefault="007D42E3">
            <w:pPr>
              <w:autoSpaceDE w:val="0"/>
              <w:autoSpaceDN w:val="0"/>
              <w:adjustRightInd w:val="0"/>
              <w:spacing w:line="276" w:lineRule="auto"/>
              <w:jc w:val="center"/>
              <w:rPr>
                <w:rFonts w:hAnsi="宋体" w:cs="黑体"/>
                <w:sz w:val="24"/>
                <w:szCs w:val="24"/>
              </w:rPr>
            </w:pPr>
            <w:r w:rsidRPr="000A7B58">
              <w:rPr>
                <w:rFonts w:hAnsi="宋体" w:cs="仿宋_GB2312" w:hint="eastAsia"/>
                <w:sz w:val="24"/>
                <w:szCs w:val="24"/>
              </w:rPr>
              <w:t>资金来源</w:t>
            </w:r>
          </w:p>
        </w:tc>
        <w:tc>
          <w:tcPr>
            <w:tcW w:w="6470" w:type="dxa"/>
            <w:vAlign w:val="center"/>
          </w:tcPr>
          <w:p w:rsidR="001E0014" w:rsidRDefault="002433DF" w:rsidP="002433DF">
            <w:pPr>
              <w:autoSpaceDE w:val="0"/>
              <w:autoSpaceDN w:val="0"/>
              <w:adjustRightInd w:val="0"/>
              <w:spacing w:line="276" w:lineRule="auto"/>
              <w:jc w:val="center"/>
              <w:rPr>
                <w:rFonts w:hAnsi="宋体" w:cs="宋体"/>
                <w:b/>
                <w:sz w:val="24"/>
                <w:szCs w:val="24"/>
              </w:rPr>
            </w:pPr>
            <w:r w:rsidRPr="000A7B58">
              <w:rPr>
                <w:rFonts w:hAnsi="宋体" w:cs="宋体"/>
                <w:b/>
                <w:sz w:val="24"/>
                <w:szCs w:val="24"/>
              </w:rPr>
              <w:t>一、法人或者其他组织的营业执照等证明文件，自然人的身</w:t>
            </w:r>
          </w:p>
          <w:p w:rsidR="002433DF" w:rsidRPr="000A7B58" w:rsidRDefault="002433DF" w:rsidP="001E0014">
            <w:pPr>
              <w:autoSpaceDE w:val="0"/>
              <w:autoSpaceDN w:val="0"/>
              <w:adjustRightInd w:val="0"/>
              <w:spacing w:line="276" w:lineRule="auto"/>
              <w:rPr>
                <w:rFonts w:hAnsi="宋体" w:cs="宋体"/>
                <w:b/>
                <w:sz w:val="24"/>
                <w:szCs w:val="24"/>
              </w:rPr>
            </w:pPr>
            <w:r w:rsidRPr="000A7B58">
              <w:rPr>
                <w:rFonts w:hAnsi="宋体" w:cs="宋体"/>
                <w:b/>
                <w:sz w:val="24"/>
                <w:szCs w:val="24"/>
              </w:rPr>
              <w:t xml:space="preserve">份证明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1、企业法人营业执照或营业执照。（企业提供）</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2、事业单位法人证书。（事业单位提供）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3、执业许可证。（非企业专业服务机构提供）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4、个体工商户营业执照。（个体工商户提供） </w:t>
            </w:r>
          </w:p>
          <w:p w:rsidR="00050FF5"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5、自然人身份证明。（自然人提供）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6、民办非企业单位登记证书。（民办非企业单位提供）</w:t>
            </w:r>
          </w:p>
          <w:p w:rsidR="002433DF"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 xml:space="preserve">二、财务状况报告相关材料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1、投标人是法人（法人包括企业法人、机关法人、事业 单位法人和社会团体法人），提供本单位：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①</w:t>
            </w:r>
            <w:r w:rsidR="00D724FF" w:rsidRPr="001D0EC1">
              <w:rPr>
                <w:rFonts w:hAnsi="宋体" w:hint="eastAsia"/>
                <w:bCs/>
                <w:sz w:val="21"/>
                <w:szCs w:val="21"/>
              </w:rPr>
              <w:t>2020年</w:t>
            </w:r>
            <w:r w:rsidR="00D724FF">
              <w:rPr>
                <w:rFonts w:hAnsi="宋体" w:hint="eastAsia"/>
                <w:bCs/>
                <w:sz w:val="21"/>
                <w:szCs w:val="21"/>
              </w:rPr>
              <w:t>或2</w:t>
            </w:r>
            <w:r w:rsidR="00D724FF">
              <w:rPr>
                <w:rFonts w:hAnsi="宋体"/>
                <w:bCs/>
                <w:sz w:val="21"/>
                <w:szCs w:val="21"/>
              </w:rPr>
              <w:t>021</w:t>
            </w:r>
            <w:r w:rsidR="00D724FF">
              <w:rPr>
                <w:rFonts w:hAnsi="宋体" w:hint="eastAsia"/>
                <w:bCs/>
                <w:sz w:val="21"/>
                <w:szCs w:val="21"/>
              </w:rPr>
              <w:t>年度</w:t>
            </w:r>
            <w:r w:rsidRPr="000A7B58">
              <w:rPr>
                <w:rFonts w:hAnsi="宋体" w:cs="宋体"/>
                <w:sz w:val="24"/>
                <w:szCs w:val="24"/>
              </w:rPr>
              <w:t>经审计的财务报告，包括资产负债表、利</w:t>
            </w:r>
            <w:r w:rsidRPr="000A7B58">
              <w:rPr>
                <w:rFonts w:hAnsi="宋体" w:cs="宋体"/>
                <w:sz w:val="24"/>
                <w:szCs w:val="24"/>
              </w:rPr>
              <w:lastRenderedPageBreak/>
              <w:t xml:space="preserve">润表、现金流量表、所有者权益变动表及其附注；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② 基本开户银行出具的资信证明；</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③ 财政部门认可的政府 采购专业担保机构的证明文件和担保机构出具的投标担保函。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注：仅需提供序号①～③其中之一即可。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2、投标人（其他组织和自然人）提供本单位：</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①</w:t>
            </w:r>
            <w:r w:rsidR="00D724FF" w:rsidRPr="001D0EC1">
              <w:rPr>
                <w:rFonts w:hAnsi="宋体" w:hint="eastAsia"/>
                <w:bCs/>
                <w:sz w:val="21"/>
                <w:szCs w:val="21"/>
              </w:rPr>
              <w:t>2020年</w:t>
            </w:r>
            <w:r w:rsidR="00D724FF">
              <w:rPr>
                <w:rFonts w:hAnsi="宋体" w:hint="eastAsia"/>
                <w:bCs/>
                <w:sz w:val="21"/>
                <w:szCs w:val="21"/>
              </w:rPr>
              <w:t>或2</w:t>
            </w:r>
            <w:r w:rsidR="00D724FF">
              <w:rPr>
                <w:rFonts w:hAnsi="宋体"/>
                <w:bCs/>
                <w:sz w:val="21"/>
                <w:szCs w:val="21"/>
              </w:rPr>
              <w:t>021</w:t>
            </w:r>
            <w:r w:rsidR="00D724FF">
              <w:rPr>
                <w:rFonts w:hAnsi="宋体" w:hint="eastAsia"/>
                <w:bCs/>
                <w:sz w:val="21"/>
                <w:szCs w:val="21"/>
              </w:rPr>
              <w:t>年度</w:t>
            </w:r>
            <w:r w:rsidRPr="000A7B58">
              <w:rPr>
                <w:rFonts w:hAnsi="宋体" w:cs="宋体"/>
                <w:sz w:val="24"/>
                <w:szCs w:val="24"/>
              </w:rPr>
              <w:t xml:space="preserve">经审计的财务报告，包括资产负债表、利润 表、现金流量表、所有者权益变动表及其附注；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② 银行出具的资信证明；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③ 财政部门认可的政府采购专业担保机构的证明文件和担 保机构出具的投标担保函。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注：仅需提供序号①～③其中之一即可。 </w:t>
            </w:r>
          </w:p>
          <w:p w:rsidR="00050FF5"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 xml:space="preserve">三、依法缴纳税收相关材料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参加本次政府采购项目响应截止时间前六个月内任意一个月缴纳税收凭据。（依法免税的投标人，应提供相应文件 证明依法免税） </w:t>
            </w:r>
          </w:p>
          <w:p w:rsidR="00050FF5"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 xml:space="preserve">四、依法缴纳社会保障资金的证明材料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参加本次政府采购项目投标截止时间前六个月内任意一个月缴纳社会保险凭据。（依法不需要缴纳社会保障资金的 供应商，应提供相应文件证明依法不需要缴纳社会保障资金） </w:t>
            </w:r>
          </w:p>
          <w:p w:rsidR="002433DF"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 xml:space="preserve">五、履行合同所必须的设备和专业技术能力的证明材料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① 相关设备的购置发票、专业技术人员职称证书、用工合同等；</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② 供应商具备履行合同所必须的设备和专业技术能力承诺 函或声明（承诺函或声明格式自拟）。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注：仅需提供序号①～②其中之一即可。</w:t>
            </w:r>
          </w:p>
          <w:p w:rsidR="00050FF5"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 xml:space="preserve">六、参加政府采购活动前3年内在经营活动中没有重大违法记录的声明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供应商“参加政府采购活动前3年内在经营活动中没有重 大违法记录的书面声明”。 重大违法记录，是指供应商因 违法经营受到刑事处罚或者责令停产停业、吊销许可证或 者执照、较大数额罚款等行政处罚。 </w:t>
            </w:r>
          </w:p>
          <w:p w:rsidR="002433DF" w:rsidRPr="000A7B58" w:rsidRDefault="002433DF" w:rsidP="002433DF">
            <w:pPr>
              <w:autoSpaceDE w:val="0"/>
              <w:autoSpaceDN w:val="0"/>
              <w:adjustRightInd w:val="0"/>
              <w:spacing w:line="276" w:lineRule="auto"/>
              <w:rPr>
                <w:rFonts w:hAnsi="宋体" w:cs="宋体"/>
                <w:b/>
                <w:sz w:val="24"/>
                <w:szCs w:val="24"/>
              </w:rPr>
            </w:pPr>
            <w:r w:rsidRPr="000A7B58">
              <w:rPr>
                <w:rFonts w:hAnsi="宋体" w:cs="宋体"/>
                <w:b/>
                <w:sz w:val="24"/>
                <w:szCs w:val="24"/>
              </w:rPr>
              <w:t>七、未被列入“信用中国”网站</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b/>
                <w:sz w:val="24"/>
                <w:szCs w:val="24"/>
              </w:rPr>
              <w:t xml:space="preserve"> (http://zxgk.court.gov.cn/shixin/)失信被执行人、重大税收违法案件当事人名单的供应商；“中国政府采购网” (www. ccgp.gov.cn)政府采购严重违法失信行为记录名单的</w:t>
            </w:r>
            <w:r w:rsidRPr="000A7B58">
              <w:rPr>
                <w:rFonts w:hAnsi="宋体" w:cs="宋体"/>
                <w:b/>
                <w:sz w:val="24"/>
                <w:szCs w:val="24"/>
              </w:rPr>
              <w:lastRenderedPageBreak/>
              <w:t>供应商； “中国社会组织公共服务平台”网站 （www.chinanpo.gov.cn）严重违法失信社会组织名单的供应商</w:t>
            </w:r>
            <w:r w:rsidRPr="000A7B58">
              <w:rPr>
                <w:rFonts w:hAnsi="宋体" w:cs="宋体"/>
                <w:sz w:val="24"/>
                <w:szCs w:val="24"/>
              </w:rPr>
              <w:t xml:space="preserve">（联合体形式投标的，联合体成员存在不良信用记录， 视同联合体存在不良信用记录）。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1、查询渠道：</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①“信用中国”网站（</w:t>
            </w:r>
            <w:hyperlink r:id="rId10" w:history="1">
              <w:r w:rsidRPr="000A7B58">
                <w:rPr>
                  <w:rStyle w:val="af6"/>
                  <w:rFonts w:hAnsi="宋体" w:cs="宋体"/>
                  <w:sz w:val="24"/>
                  <w:szCs w:val="24"/>
                </w:rPr>
                <w:t>www.creditchina.gov.cn</w:t>
              </w:r>
            </w:hyperlink>
            <w:r w:rsidRPr="000A7B58">
              <w:rPr>
                <w:rFonts w:hAnsi="宋体" w:cs="宋体"/>
                <w:sz w:val="24"/>
                <w:szCs w:val="24"/>
              </w:rPr>
              <w:t xml:space="preserve">）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②“中国政府采购网”（</w:t>
            </w:r>
            <w:hyperlink r:id="rId11" w:history="1">
              <w:r w:rsidRPr="000A7B58">
                <w:rPr>
                  <w:rStyle w:val="af6"/>
                  <w:rFonts w:hAnsi="宋体" w:cs="宋体"/>
                  <w:sz w:val="24"/>
                  <w:szCs w:val="24"/>
                </w:rPr>
                <w:t>www.ccgp.gov.cn</w:t>
              </w:r>
            </w:hyperlink>
            <w:r w:rsidRPr="000A7B58">
              <w:rPr>
                <w:rFonts w:hAnsi="宋体" w:cs="宋体"/>
                <w:sz w:val="24"/>
                <w:szCs w:val="24"/>
              </w:rPr>
              <w:t>）</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③“中国社会组织政务服务平台”网站 （www.chinanpo.gov.cn）（仅查询社会组织）；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 xml:space="preserve">2、截止时间：同投标截止时间； </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3、信用信息查询记录和证据留存具体方式：经</w:t>
            </w:r>
            <w:r w:rsidR="002D0213">
              <w:rPr>
                <w:rFonts w:hAnsi="宋体" w:cs="宋体" w:hint="eastAsia"/>
                <w:sz w:val="24"/>
                <w:szCs w:val="24"/>
              </w:rPr>
              <w:t>谈判小组</w:t>
            </w:r>
            <w:r w:rsidRPr="000A7B58">
              <w:rPr>
                <w:rFonts w:hAnsi="宋体" w:cs="宋体"/>
                <w:sz w:val="24"/>
                <w:szCs w:val="24"/>
              </w:rPr>
              <w:t>确认的查询结果网页截图作为查询记录和证据，与其他采购文件一并保存；</w:t>
            </w:r>
          </w:p>
          <w:p w:rsidR="002433DF"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4、信用信息的使用原则：经谈判小组认定的被列入失信被执行人、重大税收违法案件当事人名单、政府采购严重违法失信行为记录名单的投标人、严重违法失信社会组织，将拒绝其参与本次政府采购活动。</w:t>
            </w:r>
          </w:p>
          <w:p w:rsidR="004956D4" w:rsidRPr="000A7B58" w:rsidRDefault="002433DF" w:rsidP="002433DF">
            <w:pPr>
              <w:autoSpaceDE w:val="0"/>
              <w:autoSpaceDN w:val="0"/>
              <w:adjustRightInd w:val="0"/>
              <w:spacing w:line="276" w:lineRule="auto"/>
              <w:rPr>
                <w:rFonts w:hAnsi="宋体" w:cs="宋体"/>
                <w:sz w:val="24"/>
                <w:szCs w:val="24"/>
              </w:rPr>
            </w:pPr>
            <w:r w:rsidRPr="000A7B58">
              <w:rPr>
                <w:rFonts w:hAnsi="宋体" w:cs="宋体"/>
                <w:sz w:val="24"/>
                <w:szCs w:val="24"/>
              </w:rPr>
              <w:t>5、供应商无须提供信用记录查询结果网页截屏。供应商不良信用记录以采购人查询结果为准，谈判小组查询之 后， 网站信息发生的任何变更不再作为评审依据，供应商自行 提供的与网站信息不一致的其他证明材料亦不作为评审依据。</w:t>
            </w:r>
          </w:p>
        </w:tc>
      </w:tr>
      <w:tr w:rsidR="004956D4" w:rsidRPr="000A7B58">
        <w:trPr>
          <w:trHeight w:val="523"/>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lastRenderedPageBreak/>
              <w:t>7</w:t>
            </w:r>
          </w:p>
        </w:tc>
        <w:tc>
          <w:tcPr>
            <w:tcW w:w="2296" w:type="dxa"/>
            <w:vAlign w:val="center"/>
          </w:tcPr>
          <w:p w:rsidR="004956D4" w:rsidRPr="000A7B58" w:rsidRDefault="0079517C">
            <w:pPr>
              <w:autoSpaceDE w:val="0"/>
              <w:autoSpaceDN w:val="0"/>
              <w:adjustRightInd w:val="0"/>
              <w:spacing w:line="276" w:lineRule="auto"/>
              <w:jc w:val="center"/>
              <w:rPr>
                <w:rFonts w:hAnsi="宋体" w:cs="宋体"/>
                <w:sz w:val="24"/>
                <w:szCs w:val="24"/>
              </w:rPr>
            </w:pPr>
            <w:r w:rsidRPr="000A7B58">
              <w:rPr>
                <w:rFonts w:hAnsi="宋体" w:cs="宋体"/>
                <w:sz w:val="24"/>
                <w:szCs w:val="24"/>
              </w:rPr>
              <w:t>★联合体响应</w:t>
            </w:r>
          </w:p>
        </w:tc>
        <w:tc>
          <w:tcPr>
            <w:tcW w:w="6470" w:type="dxa"/>
            <w:vAlign w:val="center"/>
          </w:tcPr>
          <w:p w:rsidR="004956D4" w:rsidRPr="000A7B58" w:rsidRDefault="0079517C">
            <w:pPr>
              <w:autoSpaceDE w:val="0"/>
              <w:autoSpaceDN w:val="0"/>
              <w:adjustRightInd w:val="0"/>
              <w:spacing w:line="276" w:lineRule="auto"/>
              <w:rPr>
                <w:rFonts w:hAnsi="宋体" w:cs="宋体"/>
                <w:sz w:val="24"/>
                <w:szCs w:val="24"/>
              </w:rPr>
            </w:pPr>
            <w:r w:rsidRPr="000A7B58">
              <w:rPr>
                <w:rFonts w:hAnsi="宋体" w:cs="宋体"/>
                <w:sz w:val="24"/>
                <w:szCs w:val="24"/>
              </w:rPr>
              <w:t>本项目 √□ 不接受 □ 接受联合体响应</w:t>
            </w:r>
          </w:p>
        </w:tc>
      </w:tr>
      <w:tr w:rsidR="004956D4" w:rsidRPr="000A7B58">
        <w:trPr>
          <w:trHeight w:val="523"/>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9</w:t>
            </w:r>
          </w:p>
        </w:tc>
        <w:tc>
          <w:tcPr>
            <w:tcW w:w="2296" w:type="dxa"/>
            <w:vAlign w:val="center"/>
          </w:tcPr>
          <w:p w:rsidR="004956D4" w:rsidRPr="000A7B58" w:rsidRDefault="0079517C">
            <w:pPr>
              <w:autoSpaceDE w:val="0"/>
              <w:autoSpaceDN w:val="0"/>
              <w:adjustRightInd w:val="0"/>
              <w:spacing w:line="276" w:lineRule="auto"/>
              <w:jc w:val="center"/>
              <w:rPr>
                <w:rFonts w:hAnsi="宋体" w:cs="宋体"/>
                <w:sz w:val="24"/>
                <w:szCs w:val="24"/>
              </w:rPr>
            </w:pPr>
            <w:r w:rsidRPr="000A7B58">
              <w:rPr>
                <w:rFonts w:hAnsi="宋体" w:cs="宋体" w:hint="eastAsia"/>
                <w:sz w:val="24"/>
                <w:szCs w:val="24"/>
              </w:rPr>
              <w:t>现</w:t>
            </w:r>
            <w:r w:rsidRPr="000A7B58">
              <w:rPr>
                <w:rFonts w:hAnsi="宋体" w:cs="宋体"/>
                <w:sz w:val="24"/>
                <w:szCs w:val="24"/>
              </w:rPr>
              <w:t>场考察</w:t>
            </w:r>
          </w:p>
        </w:tc>
        <w:tc>
          <w:tcPr>
            <w:tcW w:w="6470" w:type="dxa"/>
            <w:tcBorders>
              <w:bottom w:val="single" w:sz="4" w:space="0" w:color="auto"/>
            </w:tcBorders>
            <w:vAlign w:val="center"/>
          </w:tcPr>
          <w:p w:rsidR="0079517C" w:rsidRPr="000A7B58" w:rsidRDefault="0079517C">
            <w:pPr>
              <w:adjustRightInd w:val="0"/>
              <w:snapToGrid w:val="0"/>
              <w:spacing w:line="276" w:lineRule="auto"/>
              <w:rPr>
                <w:rFonts w:hAnsi="宋体" w:cs="宋体"/>
                <w:sz w:val="24"/>
                <w:szCs w:val="24"/>
              </w:rPr>
            </w:pPr>
            <w:r w:rsidRPr="000A7B58">
              <w:rPr>
                <w:rFonts w:hAnsi="宋体" w:cs="宋体"/>
                <w:sz w:val="24"/>
                <w:szCs w:val="24"/>
              </w:rPr>
              <w:t>√□ 不组织 □组织，</w:t>
            </w:r>
          </w:p>
          <w:p w:rsidR="004956D4" w:rsidRPr="000A7B58" w:rsidRDefault="0079517C">
            <w:pPr>
              <w:adjustRightInd w:val="0"/>
              <w:snapToGrid w:val="0"/>
              <w:spacing w:line="276" w:lineRule="auto"/>
              <w:rPr>
                <w:rFonts w:hAnsi="宋体" w:cs="宋体"/>
                <w:sz w:val="24"/>
                <w:szCs w:val="24"/>
              </w:rPr>
            </w:pPr>
            <w:r w:rsidRPr="000A7B58">
              <w:rPr>
                <w:rFonts w:hAnsi="宋体" w:cs="宋体"/>
                <w:sz w:val="24"/>
                <w:szCs w:val="24"/>
              </w:rPr>
              <w:t>时间： 地点</w:t>
            </w:r>
          </w:p>
        </w:tc>
      </w:tr>
      <w:tr w:rsidR="004956D4" w:rsidRPr="000A7B58">
        <w:trPr>
          <w:trHeight w:val="523"/>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10</w:t>
            </w:r>
          </w:p>
        </w:tc>
        <w:tc>
          <w:tcPr>
            <w:tcW w:w="2296" w:type="dxa"/>
            <w:tcBorders>
              <w:right w:val="single" w:sz="4" w:space="0" w:color="auto"/>
            </w:tcBorders>
            <w:vAlign w:val="center"/>
          </w:tcPr>
          <w:p w:rsidR="004956D4" w:rsidRPr="000A7B58" w:rsidRDefault="0079517C">
            <w:pPr>
              <w:autoSpaceDE w:val="0"/>
              <w:autoSpaceDN w:val="0"/>
              <w:adjustRightInd w:val="0"/>
              <w:spacing w:line="276" w:lineRule="auto"/>
              <w:jc w:val="center"/>
              <w:rPr>
                <w:rFonts w:hAnsi="宋体" w:cs="宋体"/>
                <w:sz w:val="24"/>
                <w:szCs w:val="24"/>
              </w:rPr>
            </w:pPr>
            <w:r w:rsidRPr="000A7B58">
              <w:rPr>
                <w:rFonts w:hAnsi="宋体" w:cs="宋体"/>
                <w:sz w:val="24"/>
                <w:szCs w:val="24"/>
              </w:rPr>
              <w:t>谈判前答疑会</w:t>
            </w:r>
          </w:p>
        </w:tc>
        <w:tc>
          <w:tcPr>
            <w:tcW w:w="6470" w:type="dxa"/>
            <w:tcBorders>
              <w:top w:val="single" w:sz="4" w:space="0" w:color="auto"/>
              <w:left w:val="single" w:sz="4" w:space="0" w:color="auto"/>
              <w:bottom w:val="single" w:sz="4" w:space="0" w:color="auto"/>
              <w:right w:val="single" w:sz="4" w:space="0" w:color="auto"/>
            </w:tcBorders>
            <w:vAlign w:val="center"/>
          </w:tcPr>
          <w:p w:rsidR="0079517C" w:rsidRPr="000A7B58" w:rsidRDefault="0079517C">
            <w:pPr>
              <w:autoSpaceDE w:val="0"/>
              <w:autoSpaceDN w:val="0"/>
              <w:adjustRightInd w:val="0"/>
              <w:spacing w:line="276" w:lineRule="auto"/>
              <w:rPr>
                <w:rFonts w:hAnsi="宋体" w:cs="宋体"/>
                <w:sz w:val="24"/>
                <w:szCs w:val="24"/>
              </w:rPr>
            </w:pPr>
            <w:r w:rsidRPr="000A7B58">
              <w:rPr>
                <w:rFonts w:hAnsi="宋体" w:cs="宋体"/>
                <w:sz w:val="24"/>
                <w:szCs w:val="24"/>
              </w:rPr>
              <w:t>√□ 不召开 □召开，</w:t>
            </w:r>
          </w:p>
          <w:p w:rsidR="004956D4" w:rsidRPr="000A7B58" w:rsidRDefault="0079517C">
            <w:pPr>
              <w:autoSpaceDE w:val="0"/>
              <w:autoSpaceDN w:val="0"/>
              <w:adjustRightInd w:val="0"/>
              <w:spacing w:line="276" w:lineRule="auto"/>
              <w:rPr>
                <w:rFonts w:hAnsi="宋体" w:cs="宋体"/>
                <w:sz w:val="24"/>
                <w:szCs w:val="24"/>
              </w:rPr>
            </w:pPr>
            <w:r w:rsidRPr="000A7B58">
              <w:rPr>
                <w:rFonts w:hAnsi="宋体" w:cs="宋体"/>
                <w:sz w:val="24"/>
                <w:szCs w:val="24"/>
              </w:rPr>
              <w:t>时间： 地点：</w:t>
            </w:r>
          </w:p>
        </w:tc>
      </w:tr>
      <w:tr w:rsidR="004956D4" w:rsidRPr="000A7B58">
        <w:trPr>
          <w:trHeight w:val="523"/>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11</w:t>
            </w:r>
          </w:p>
        </w:tc>
        <w:tc>
          <w:tcPr>
            <w:tcW w:w="2296" w:type="dxa"/>
            <w:vAlign w:val="center"/>
          </w:tcPr>
          <w:p w:rsidR="004956D4" w:rsidRPr="000A7B58" w:rsidRDefault="0079517C">
            <w:pPr>
              <w:autoSpaceDE w:val="0"/>
              <w:autoSpaceDN w:val="0"/>
              <w:adjustRightInd w:val="0"/>
              <w:spacing w:line="276" w:lineRule="auto"/>
              <w:jc w:val="center"/>
              <w:rPr>
                <w:rFonts w:hAnsi="宋体" w:cs="宋体"/>
                <w:sz w:val="24"/>
                <w:szCs w:val="24"/>
              </w:rPr>
            </w:pPr>
            <w:r w:rsidRPr="000A7B58">
              <w:rPr>
                <w:rFonts w:hAnsi="宋体" w:cs="宋体"/>
                <w:sz w:val="24"/>
                <w:szCs w:val="24"/>
              </w:rPr>
              <w:t>进口产品参与</w:t>
            </w:r>
          </w:p>
        </w:tc>
        <w:tc>
          <w:tcPr>
            <w:tcW w:w="6470" w:type="dxa"/>
            <w:tcBorders>
              <w:top w:val="single" w:sz="4" w:space="0" w:color="auto"/>
            </w:tcBorders>
            <w:vAlign w:val="center"/>
          </w:tcPr>
          <w:p w:rsidR="004956D4" w:rsidRPr="000A7B58" w:rsidRDefault="0079517C">
            <w:pPr>
              <w:autoSpaceDE w:val="0"/>
              <w:autoSpaceDN w:val="0"/>
              <w:adjustRightInd w:val="0"/>
              <w:spacing w:line="276" w:lineRule="auto"/>
              <w:rPr>
                <w:rFonts w:hAnsi="宋体" w:cs="宋体"/>
                <w:sz w:val="24"/>
                <w:szCs w:val="24"/>
              </w:rPr>
            </w:pPr>
            <w:r w:rsidRPr="000A7B58">
              <w:rPr>
                <w:rFonts w:hAnsi="宋体" w:cs="宋体"/>
                <w:sz w:val="24"/>
                <w:szCs w:val="24"/>
              </w:rPr>
              <w:t>√□ 不允许 □允许</w:t>
            </w:r>
          </w:p>
        </w:tc>
      </w:tr>
      <w:tr w:rsidR="004956D4" w:rsidRPr="000A7B58">
        <w:trPr>
          <w:trHeight w:val="411"/>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12</w:t>
            </w:r>
          </w:p>
        </w:tc>
        <w:tc>
          <w:tcPr>
            <w:tcW w:w="2296" w:type="dxa"/>
            <w:vAlign w:val="center"/>
          </w:tcPr>
          <w:p w:rsidR="004956D4" w:rsidRPr="000A7B58" w:rsidRDefault="0079517C">
            <w:pPr>
              <w:autoSpaceDE w:val="0"/>
              <w:autoSpaceDN w:val="0"/>
              <w:adjustRightInd w:val="0"/>
              <w:spacing w:line="276" w:lineRule="auto"/>
              <w:jc w:val="left"/>
              <w:rPr>
                <w:rFonts w:hAnsi="宋体" w:cs="宋体"/>
                <w:sz w:val="24"/>
                <w:szCs w:val="24"/>
              </w:rPr>
            </w:pPr>
            <w:r w:rsidRPr="000A7B58">
              <w:rPr>
                <w:rFonts w:hAnsi="宋体" w:cs="宋体"/>
                <w:sz w:val="24"/>
                <w:szCs w:val="24"/>
              </w:rPr>
              <w:t>★谈判有效期</w:t>
            </w:r>
          </w:p>
        </w:tc>
        <w:tc>
          <w:tcPr>
            <w:tcW w:w="6470" w:type="dxa"/>
          </w:tcPr>
          <w:p w:rsidR="001E0014" w:rsidRDefault="0079517C">
            <w:pPr>
              <w:adjustRightInd w:val="0"/>
              <w:snapToGrid w:val="0"/>
              <w:spacing w:line="360" w:lineRule="auto"/>
              <w:jc w:val="left"/>
              <w:rPr>
                <w:rFonts w:hAnsi="宋体" w:cs="宋体"/>
                <w:sz w:val="24"/>
                <w:szCs w:val="24"/>
              </w:rPr>
            </w:pPr>
            <w:r w:rsidRPr="000A7B58">
              <w:rPr>
                <w:rFonts w:hAnsi="宋体" w:cs="宋体"/>
                <w:sz w:val="24"/>
                <w:szCs w:val="24"/>
              </w:rPr>
              <w:t xml:space="preserve">90天（自提交谈判响应文件的截止之日起算） </w:t>
            </w:r>
          </w:p>
          <w:p w:rsidR="004956D4" w:rsidRPr="000A7B58" w:rsidRDefault="0079517C">
            <w:pPr>
              <w:adjustRightInd w:val="0"/>
              <w:snapToGrid w:val="0"/>
              <w:spacing w:line="360" w:lineRule="auto"/>
              <w:jc w:val="left"/>
              <w:rPr>
                <w:rFonts w:hAnsi="宋体" w:cs="宋体"/>
                <w:sz w:val="24"/>
                <w:szCs w:val="24"/>
              </w:rPr>
            </w:pPr>
            <w:r w:rsidRPr="000A7B58">
              <w:rPr>
                <w:rFonts w:hAnsi="宋体" w:cs="宋体"/>
                <w:sz w:val="24"/>
                <w:szCs w:val="24"/>
              </w:rPr>
              <w:t>成交供应商谈判有效期延至合同验收之日，成交供应商全部合同义务履行完毕为止。</w:t>
            </w:r>
          </w:p>
        </w:tc>
      </w:tr>
      <w:tr w:rsidR="004956D4" w:rsidRPr="000A7B58">
        <w:trPr>
          <w:trHeight w:val="90"/>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13</w:t>
            </w:r>
          </w:p>
        </w:tc>
        <w:tc>
          <w:tcPr>
            <w:tcW w:w="2296" w:type="dxa"/>
            <w:vAlign w:val="center"/>
          </w:tcPr>
          <w:p w:rsidR="004956D4" w:rsidRPr="000A7B58" w:rsidRDefault="0079517C">
            <w:pPr>
              <w:autoSpaceDE w:val="0"/>
              <w:autoSpaceDN w:val="0"/>
              <w:adjustRightInd w:val="0"/>
              <w:spacing w:line="276" w:lineRule="auto"/>
              <w:jc w:val="center"/>
              <w:rPr>
                <w:rFonts w:hAnsi="宋体" w:cs="宋体"/>
                <w:sz w:val="24"/>
                <w:szCs w:val="24"/>
              </w:rPr>
            </w:pPr>
            <w:r w:rsidRPr="000A7B58">
              <w:rPr>
                <w:rFonts w:hAnsi="宋体" w:cs="宋体"/>
                <w:sz w:val="24"/>
                <w:szCs w:val="24"/>
              </w:rPr>
              <w:t>谈判保证金</w:t>
            </w:r>
          </w:p>
        </w:tc>
        <w:tc>
          <w:tcPr>
            <w:tcW w:w="6470" w:type="dxa"/>
            <w:vAlign w:val="center"/>
          </w:tcPr>
          <w:p w:rsidR="004956D4" w:rsidRPr="000A7B58" w:rsidRDefault="0079517C">
            <w:pPr>
              <w:autoSpaceDE w:val="0"/>
              <w:autoSpaceDN w:val="0"/>
              <w:adjustRightInd w:val="0"/>
              <w:spacing w:line="276" w:lineRule="auto"/>
              <w:rPr>
                <w:rFonts w:hAnsi="宋体" w:cs="宋体"/>
                <w:sz w:val="24"/>
                <w:szCs w:val="24"/>
              </w:rPr>
            </w:pPr>
            <w:r w:rsidRPr="000A7B58">
              <w:rPr>
                <w:rFonts w:hAnsi="宋体" w:cs="宋体" w:hint="eastAsia"/>
                <w:sz w:val="24"/>
                <w:szCs w:val="24"/>
              </w:rPr>
              <w:t>按</w:t>
            </w:r>
            <w:r w:rsidRPr="000A7B58">
              <w:rPr>
                <w:rFonts w:hAnsi="宋体" w:cs="宋体"/>
                <w:sz w:val="24"/>
                <w:szCs w:val="24"/>
              </w:rPr>
              <w:t>照河南省《关于优化政府采购营商环境有关问题的通 知》（豫财购（2019）4号文）的要求，不收取投标保证金。供应商应提供投标承诺函。</w:t>
            </w:r>
          </w:p>
        </w:tc>
      </w:tr>
      <w:tr w:rsidR="004956D4" w:rsidRPr="000A7B58">
        <w:trPr>
          <w:trHeight w:val="495"/>
          <w:jc w:val="center"/>
        </w:trPr>
        <w:tc>
          <w:tcPr>
            <w:tcW w:w="1074" w:type="dxa"/>
            <w:vAlign w:val="center"/>
          </w:tcPr>
          <w:p w:rsidR="004956D4" w:rsidRPr="000A7B58" w:rsidRDefault="00ED28A1">
            <w:pPr>
              <w:spacing w:line="276" w:lineRule="auto"/>
              <w:jc w:val="center"/>
              <w:rPr>
                <w:rFonts w:hAnsi="宋体"/>
                <w:sz w:val="24"/>
                <w:szCs w:val="24"/>
              </w:rPr>
            </w:pPr>
            <w:r w:rsidRPr="000A7B58">
              <w:rPr>
                <w:rFonts w:hAnsi="宋体"/>
                <w:sz w:val="24"/>
                <w:szCs w:val="24"/>
              </w:rPr>
              <w:t>14</w:t>
            </w:r>
          </w:p>
        </w:tc>
        <w:tc>
          <w:tcPr>
            <w:tcW w:w="2296" w:type="dxa"/>
            <w:vAlign w:val="center"/>
          </w:tcPr>
          <w:p w:rsidR="004956D4" w:rsidRPr="000A7B58" w:rsidRDefault="0079517C">
            <w:pPr>
              <w:spacing w:line="276" w:lineRule="auto"/>
              <w:jc w:val="center"/>
              <w:rPr>
                <w:rFonts w:hAnsi="宋体" w:cs="宋体"/>
                <w:sz w:val="24"/>
                <w:szCs w:val="24"/>
              </w:rPr>
            </w:pPr>
            <w:r w:rsidRPr="000A7B58">
              <w:rPr>
                <w:rFonts w:hAnsi="宋体" w:cs="宋体" w:hint="eastAsia"/>
                <w:sz w:val="24"/>
                <w:szCs w:val="24"/>
              </w:rPr>
              <w:t>公</w:t>
            </w:r>
            <w:r w:rsidRPr="000A7B58">
              <w:rPr>
                <w:rFonts w:hAnsi="宋体" w:cs="宋体"/>
                <w:sz w:val="24"/>
                <w:szCs w:val="24"/>
              </w:rPr>
              <w:t>告发布</w:t>
            </w:r>
          </w:p>
        </w:tc>
        <w:tc>
          <w:tcPr>
            <w:tcW w:w="6470" w:type="dxa"/>
            <w:vAlign w:val="center"/>
          </w:tcPr>
          <w:p w:rsidR="00ED28A1" w:rsidRPr="000A7B58" w:rsidRDefault="00ED28A1" w:rsidP="00ED28A1">
            <w:pPr>
              <w:spacing w:line="440" w:lineRule="exact"/>
              <w:rPr>
                <w:rFonts w:hAnsi="宋体" w:cs="宋体"/>
                <w:sz w:val="24"/>
                <w:szCs w:val="24"/>
              </w:rPr>
            </w:pPr>
            <w:r w:rsidRPr="000A7B58">
              <w:rPr>
                <w:rFonts w:hAnsi="宋体" w:cs="宋体" w:hint="eastAsia"/>
                <w:sz w:val="24"/>
                <w:szCs w:val="24"/>
              </w:rPr>
              <w:t>本次谈判公告在《许昌市投资集团有限公司》</w:t>
            </w:r>
            <w:r w:rsidRPr="000A7B58">
              <w:rPr>
                <w:rFonts w:hAnsi="宋体" w:cs="宋体" w:hint="eastAsia"/>
                <w:sz w:val="24"/>
                <w:szCs w:val="24"/>
              </w:rPr>
              <w:lastRenderedPageBreak/>
              <w:t>(http://www.xcstzzgs.cn/)上发布，招标人及招标代理机构对任何转载信息及由此产生的后果均不承担任何责任。</w:t>
            </w:r>
          </w:p>
          <w:p w:rsidR="004956D4" w:rsidRPr="000A7B58" w:rsidRDefault="004956D4">
            <w:pPr>
              <w:autoSpaceDE w:val="0"/>
              <w:autoSpaceDN w:val="0"/>
              <w:adjustRightInd w:val="0"/>
              <w:spacing w:line="276" w:lineRule="auto"/>
              <w:rPr>
                <w:rFonts w:hAnsi="宋体" w:cs="宋体"/>
                <w:sz w:val="24"/>
                <w:szCs w:val="24"/>
              </w:rPr>
            </w:pPr>
          </w:p>
        </w:tc>
      </w:tr>
      <w:tr w:rsidR="004956D4" w:rsidRPr="000A7B58">
        <w:trPr>
          <w:trHeight w:val="495"/>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lastRenderedPageBreak/>
              <w:t>15</w:t>
            </w:r>
          </w:p>
        </w:tc>
        <w:tc>
          <w:tcPr>
            <w:tcW w:w="2296" w:type="dxa"/>
            <w:vAlign w:val="center"/>
          </w:tcPr>
          <w:p w:rsidR="004956D4" w:rsidRPr="000A7B58" w:rsidRDefault="00D46E11">
            <w:pPr>
              <w:autoSpaceDE w:val="0"/>
              <w:autoSpaceDN w:val="0"/>
              <w:adjustRightInd w:val="0"/>
              <w:spacing w:line="276" w:lineRule="auto"/>
              <w:jc w:val="center"/>
              <w:rPr>
                <w:rFonts w:hAnsi="宋体" w:cs="宋体"/>
                <w:sz w:val="24"/>
                <w:szCs w:val="24"/>
              </w:rPr>
            </w:pPr>
            <w:r w:rsidRPr="000A7B58">
              <w:rPr>
                <w:rFonts w:hAnsi="宋体" w:cs="宋体"/>
                <w:sz w:val="24"/>
                <w:szCs w:val="24"/>
              </w:rPr>
              <w:t>采购人澄清或 修改招标文件 时间</w:t>
            </w:r>
          </w:p>
        </w:tc>
        <w:tc>
          <w:tcPr>
            <w:tcW w:w="6470" w:type="dxa"/>
            <w:vAlign w:val="center"/>
          </w:tcPr>
          <w:p w:rsidR="004956D4" w:rsidRPr="000A7B58" w:rsidRDefault="00D46E11">
            <w:pPr>
              <w:autoSpaceDE w:val="0"/>
              <w:autoSpaceDN w:val="0"/>
              <w:adjustRightInd w:val="0"/>
              <w:spacing w:line="276" w:lineRule="auto"/>
              <w:rPr>
                <w:rFonts w:hAnsi="宋体" w:cs="宋体"/>
                <w:sz w:val="24"/>
                <w:szCs w:val="24"/>
              </w:rPr>
            </w:pPr>
            <w:r w:rsidRPr="000A7B58">
              <w:rPr>
                <w:rFonts w:hAnsi="宋体" w:cs="宋体"/>
                <w:sz w:val="24"/>
                <w:szCs w:val="24"/>
              </w:rPr>
              <w:t>谈判响应截止时间3个工作日前（澄清内容可能影响谈判响 应文件编制的）</w:t>
            </w:r>
          </w:p>
        </w:tc>
      </w:tr>
      <w:tr w:rsidR="004956D4" w:rsidRPr="000A7B58">
        <w:trPr>
          <w:trHeight w:val="495"/>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16</w:t>
            </w:r>
          </w:p>
        </w:tc>
        <w:tc>
          <w:tcPr>
            <w:tcW w:w="2296" w:type="dxa"/>
            <w:vAlign w:val="center"/>
          </w:tcPr>
          <w:p w:rsidR="004956D4" w:rsidRPr="000A7B58" w:rsidRDefault="00D46E11">
            <w:pPr>
              <w:autoSpaceDE w:val="0"/>
              <w:autoSpaceDN w:val="0"/>
              <w:adjustRightInd w:val="0"/>
              <w:spacing w:line="276" w:lineRule="auto"/>
              <w:jc w:val="center"/>
              <w:rPr>
                <w:rFonts w:hAnsi="宋体" w:cs="宋体"/>
                <w:sz w:val="24"/>
                <w:szCs w:val="24"/>
              </w:rPr>
            </w:pPr>
            <w:r w:rsidRPr="000A7B58">
              <w:rPr>
                <w:rFonts w:hAnsi="宋体" w:cs="宋体"/>
                <w:sz w:val="24"/>
                <w:szCs w:val="24"/>
              </w:rPr>
              <w:t>供应商对采购 文件质疑截止 时间</w:t>
            </w:r>
          </w:p>
        </w:tc>
        <w:tc>
          <w:tcPr>
            <w:tcW w:w="6470" w:type="dxa"/>
            <w:vAlign w:val="center"/>
          </w:tcPr>
          <w:p w:rsidR="004956D4" w:rsidRPr="000A7B58" w:rsidRDefault="00D46E11">
            <w:pPr>
              <w:autoSpaceDE w:val="0"/>
              <w:autoSpaceDN w:val="0"/>
              <w:adjustRightInd w:val="0"/>
              <w:spacing w:line="276" w:lineRule="auto"/>
              <w:jc w:val="left"/>
              <w:rPr>
                <w:rFonts w:hAnsi="宋体" w:cs="宋体"/>
                <w:sz w:val="24"/>
                <w:szCs w:val="24"/>
              </w:rPr>
            </w:pPr>
            <w:r w:rsidRPr="000A7B58">
              <w:rPr>
                <w:rFonts w:hAnsi="宋体" w:cs="宋体"/>
                <w:sz w:val="24"/>
                <w:szCs w:val="24"/>
              </w:rPr>
              <w:t>同谈判响应截止时间</w:t>
            </w:r>
          </w:p>
        </w:tc>
      </w:tr>
      <w:tr w:rsidR="004956D4" w:rsidRPr="000A7B58">
        <w:trPr>
          <w:trHeight w:val="495"/>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17</w:t>
            </w:r>
          </w:p>
        </w:tc>
        <w:tc>
          <w:tcPr>
            <w:tcW w:w="2296" w:type="dxa"/>
          </w:tcPr>
          <w:p w:rsidR="004956D4" w:rsidRPr="000A7B58" w:rsidRDefault="00D46E11">
            <w:pPr>
              <w:pStyle w:val="TableParagraph"/>
              <w:spacing w:before="107"/>
              <w:ind w:left="143" w:right="144"/>
              <w:jc w:val="center"/>
              <w:rPr>
                <w:rFonts w:eastAsiaTheme="minorEastAsia"/>
                <w:sz w:val="24"/>
                <w:szCs w:val="24"/>
                <w:lang w:eastAsia="zh-CN"/>
              </w:rPr>
            </w:pPr>
            <w:r w:rsidRPr="000A7B58">
              <w:rPr>
                <w:rFonts w:eastAsiaTheme="minorEastAsia"/>
                <w:sz w:val="24"/>
                <w:szCs w:val="24"/>
                <w:lang w:eastAsia="zh-CN"/>
              </w:rPr>
              <w:t>谈判小组组建</w:t>
            </w:r>
          </w:p>
        </w:tc>
        <w:tc>
          <w:tcPr>
            <w:tcW w:w="6470" w:type="dxa"/>
            <w:vAlign w:val="center"/>
          </w:tcPr>
          <w:p w:rsidR="003C4EC8" w:rsidRPr="000A7B58" w:rsidRDefault="003C4EC8" w:rsidP="003C4EC8">
            <w:pPr>
              <w:autoSpaceDE w:val="0"/>
              <w:autoSpaceDN w:val="0"/>
              <w:adjustRightInd w:val="0"/>
              <w:snapToGrid w:val="0"/>
              <w:spacing w:line="380" w:lineRule="exact"/>
              <w:jc w:val="left"/>
              <w:rPr>
                <w:rFonts w:hAnsi="宋体" w:cs="宋体"/>
                <w:sz w:val="24"/>
                <w:szCs w:val="24"/>
              </w:rPr>
            </w:pPr>
            <w:r w:rsidRPr="000A7B58">
              <w:rPr>
                <w:rFonts w:hAnsi="宋体" w:cs="宋体" w:hint="eastAsia"/>
                <w:sz w:val="24"/>
                <w:szCs w:val="24"/>
              </w:rPr>
              <w:t>谈判小组构成:3人，技术、经济专家3人；</w:t>
            </w:r>
          </w:p>
          <w:p w:rsidR="004956D4" w:rsidRPr="000A7B58" w:rsidRDefault="003C4EC8" w:rsidP="003C4EC8">
            <w:pPr>
              <w:autoSpaceDE w:val="0"/>
              <w:autoSpaceDN w:val="0"/>
              <w:adjustRightInd w:val="0"/>
              <w:snapToGrid w:val="0"/>
              <w:spacing w:line="380" w:lineRule="exact"/>
              <w:jc w:val="left"/>
              <w:rPr>
                <w:rFonts w:hAnsi="宋体" w:cs="宋体"/>
                <w:sz w:val="24"/>
                <w:szCs w:val="24"/>
              </w:rPr>
            </w:pPr>
            <w:r w:rsidRPr="000A7B58">
              <w:rPr>
                <w:rFonts w:hAnsi="宋体" w:cs="宋体" w:hint="eastAsia"/>
                <w:sz w:val="24"/>
                <w:szCs w:val="24"/>
              </w:rPr>
              <w:t>专家确定方式：从相关专家库中邀请。</w:t>
            </w:r>
          </w:p>
        </w:tc>
      </w:tr>
      <w:tr w:rsidR="004956D4" w:rsidRPr="000A7B58">
        <w:trPr>
          <w:trHeight w:val="495"/>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18</w:t>
            </w:r>
          </w:p>
        </w:tc>
        <w:tc>
          <w:tcPr>
            <w:tcW w:w="2296" w:type="dxa"/>
            <w:vAlign w:val="center"/>
          </w:tcPr>
          <w:p w:rsidR="004956D4" w:rsidRPr="000A7B58" w:rsidRDefault="007D42E3">
            <w:pPr>
              <w:widowControl/>
              <w:spacing w:line="276" w:lineRule="auto"/>
              <w:ind w:firstLineChars="100" w:firstLine="240"/>
              <w:rPr>
                <w:rFonts w:hAnsi="宋体"/>
                <w:sz w:val="24"/>
                <w:szCs w:val="24"/>
                <w:lang w:val="zh-CN"/>
              </w:rPr>
            </w:pPr>
            <w:r w:rsidRPr="000A7B58">
              <w:rPr>
                <w:rFonts w:hAnsi="宋体" w:hint="eastAsia"/>
                <w:sz w:val="24"/>
                <w:szCs w:val="24"/>
                <w:lang w:val="zh-CN"/>
              </w:rPr>
              <w:t>最高投标限价</w:t>
            </w:r>
          </w:p>
        </w:tc>
        <w:tc>
          <w:tcPr>
            <w:tcW w:w="6470" w:type="dxa"/>
            <w:vAlign w:val="center"/>
          </w:tcPr>
          <w:p w:rsidR="004956D4" w:rsidRPr="000A7B58" w:rsidRDefault="007D42E3">
            <w:pPr>
              <w:widowControl/>
              <w:spacing w:line="276" w:lineRule="auto"/>
              <w:rPr>
                <w:rFonts w:hAnsi="宋体"/>
                <w:sz w:val="24"/>
                <w:szCs w:val="24"/>
                <w:lang w:val="zh-CN"/>
              </w:rPr>
            </w:pPr>
            <w:r w:rsidRPr="000A7B58">
              <w:rPr>
                <w:rFonts w:hAnsi="宋体" w:hint="eastAsia"/>
                <w:sz w:val="24"/>
                <w:szCs w:val="24"/>
                <w:lang w:val="zh-CN"/>
              </w:rPr>
              <w:t>监理招标控制价以招标人委托的第三方审计机构审定结算的金额为基数费率为1.0%。</w:t>
            </w:r>
          </w:p>
          <w:p w:rsidR="004956D4" w:rsidRPr="000A7B58" w:rsidRDefault="007D42E3">
            <w:pPr>
              <w:widowControl/>
              <w:spacing w:line="276" w:lineRule="auto"/>
              <w:rPr>
                <w:rFonts w:hAnsi="宋体"/>
                <w:sz w:val="24"/>
                <w:szCs w:val="24"/>
                <w:lang w:val="zh-CN"/>
              </w:rPr>
            </w:pPr>
            <w:r w:rsidRPr="000A7B58">
              <w:rPr>
                <w:rFonts w:hAnsi="宋体" w:hint="eastAsia"/>
                <w:b/>
                <w:bCs/>
                <w:sz w:val="24"/>
                <w:szCs w:val="24"/>
                <w:lang w:val="zh-CN"/>
              </w:rPr>
              <w:t>注：投标人报价不得超过招标控制费率，投标报价超过招标控制费率的视为废标；投标报价包括完成本项目招标范围内各项工作的费用、利润、税金及风险等。</w:t>
            </w:r>
          </w:p>
        </w:tc>
      </w:tr>
      <w:tr w:rsidR="004956D4" w:rsidRPr="000A7B58">
        <w:trPr>
          <w:trHeight w:val="90"/>
          <w:jc w:val="center"/>
        </w:trPr>
        <w:tc>
          <w:tcPr>
            <w:tcW w:w="1074" w:type="dxa"/>
            <w:vAlign w:val="center"/>
          </w:tcPr>
          <w:p w:rsidR="004956D4" w:rsidRPr="000A7B58" w:rsidRDefault="00ED28A1">
            <w:pPr>
              <w:autoSpaceDE w:val="0"/>
              <w:autoSpaceDN w:val="0"/>
              <w:adjustRightInd w:val="0"/>
              <w:spacing w:line="276" w:lineRule="auto"/>
              <w:jc w:val="center"/>
              <w:rPr>
                <w:rFonts w:hAnsi="宋体" w:cs="TimesNewRomanPSMT"/>
                <w:sz w:val="24"/>
                <w:szCs w:val="24"/>
              </w:rPr>
            </w:pPr>
            <w:r w:rsidRPr="000A7B58">
              <w:rPr>
                <w:rFonts w:hAnsi="宋体" w:cs="TimesNewRomanPSMT"/>
                <w:sz w:val="24"/>
                <w:szCs w:val="24"/>
              </w:rPr>
              <w:t>19</w:t>
            </w:r>
          </w:p>
        </w:tc>
        <w:tc>
          <w:tcPr>
            <w:tcW w:w="2296" w:type="dxa"/>
            <w:vAlign w:val="center"/>
          </w:tcPr>
          <w:p w:rsidR="004956D4" w:rsidRPr="000A7B58" w:rsidRDefault="003C4EC8">
            <w:pPr>
              <w:autoSpaceDE w:val="0"/>
              <w:autoSpaceDN w:val="0"/>
              <w:adjustRightInd w:val="0"/>
              <w:spacing w:line="276" w:lineRule="auto"/>
              <w:jc w:val="center"/>
              <w:rPr>
                <w:rFonts w:hAnsi="宋体" w:cs="宋体"/>
                <w:sz w:val="24"/>
                <w:szCs w:val="24"/>
              </w:rPr>
            </w:pPr>
            <w:r w:rsidRPr="000A7B58">
              <w:rPr>
                <w:rFonts w:hAnsi="宋体" w:cs="宋体"/>
                <w:sz w:val="24"/>
                <w:szCs w:val="24"/>
              </w:rPr>
              <w:t>响应文件份数</w:t>
            </w:r>
          </w:p>
        </w:tc>
        <w:tc>
          <w:tcPr>
            <w:tcW w:w="6470" w:type="dxa"/>
            <w:vAlign w:val="center"/>
          </w:tcPr>
          <w:p w:rsidR="003C4EC8" w:rsidRPr="000A7B58" w:rsidRDefault="007D42E3">
            <w:pPr>
              <w:autoSpaceDE w:val="0"/>
              <w:autoSpaceDN w:val="0"/>
              <w:adjustRightInd w:val="0"/>
              <w:spacing w:line="276" w:lineRule="auto"/>
              <w:rPr>
                <w:rFonts w:hAnsi="宋体" w:cs="宋体"/>
                <w:sz w:val="24"/>
                <w:szCs w:val="24"/>
              </w:rPr>
            </w:pPr>
            <w:r w:rsidRPr="000A7B58">
              <w:rPr>
                <w:rFonts w:hAnsi="宋体" w:cs="宋体" w:hint="eastAsia"/>
                <w:sz w:val="24"/>
                <w:szCs w:val="24"/>
              </w:rPr>
              <w:t>壹份正本，肆份副本，电子版U盘壹份；正本、副本、电子版应分开包装。</w:t>
            </w:r>
          </w:p>
          <w:p w:rsidR="004956D4" w:rsidRPr="000A7B58" w:rsidRDefault="003C4EC8">
            <w:pPr>
              <w:autoSpaceDE w:val="0"/>
              <w:autoSpaceDN w:val="0"/>
              <w:adjustRightInd w:val="0"/>
              <w:spacing w:line="276" w:lineRule="auto"/>
              <w:rPr>
                <w:rFonts w:hAnsi="宋体" w:cs="宋体"/>
                <w:sz w:val="24"/>
                <w:szCs w:val="24"/>
              </w:rPr>
            </w:pPr>
            <w:r w:rsidRPr="000A7B58">
              <w:rPr>
                <w:rFonts w:hAnsi="宋体" w:cs="宋体" w:hint="eastAsia"/>
                <w:sz w:val="24"/>
                <w:szCs w:val="24"/>
              </w:rPr>
              <w:t>胶装，不允许活页装订。</w:t>
            </w:r>
          </w:p>
        </w:tc>
      </w:tr>
      <w:tr w:rsidR="004956D4" w:rsidRPr="000A7B58">
        <w:trPr>
          <w:trHeight w:val="90"/>
          <w:jc w:val="center"/>
        </w:trPr>
        <w:tc>
          <w:tcPr>
            <w:tcW w:w="1074" w:type="dxa"/>
            <w:vAlign w:val="center"/>
          </w:tcPr>
          <w:p w:rsidR="004956D4" w:rsidRPr="000A7B58" w:rsidRDefault="00ED28A1">
            <w:pPr>
              <w:autoSpaceDE w:val="0"/>
              <w:autoSpaceDN w:val="0"/>
              <w:adjustRightInd w:val="0"/>
              <w:spacing w:line="420" w:lineRule="exact"/>
              <w:jc w:val="center"/>
              <w:rPr>
                <w:rFonts w:hAnsi="宋体" w:cs="宋体"/>
                <w:sz w:val="24"/>
                <w:szCs w:val="24"/>
              </w:rPr>
            </w:pPr>
            <w:r w:rsidRPr="000A7B58">
              <w:rPr>
                <w:rFonts w:hAnsi="宋体" w:cs="宋体"/>
                <w:sz w:val="24"/>
                <w:szCs w:val="24"/>
              </w:rPr>
              <w:t>20</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封套上写明</w:t>
            </w:r>
          </w:p>
        </w:tc>
        <w:tc>
          <w:tcPr>
            <w:tcW w:w="6470" w:type="dxa"/>
            <w:vAlign w:val="center"/>
          </w:tcPr>
          <w:p w:rsidR="004956D4" w:rsidRPr="000A7B58" w:rsidRDefault="007D42E3">
            <w:pPr>
              <w:spacing w:line="360" w:lineRule="exact"/>
              <w:rPr>
                <w:rFonts w:hAnsi="宋体" w:cs="宋体"/>
                <w:sz w:val="24"/>
                <w:szCs w:val="24"/>
              </w:rPr>
            </w:pPr>
            <w:r w:rsidRPr="000A7B58">
              <w:rPr>
                <w:rFonts w:hAnsi="宋体" w:cs="宋体" w:hint="eastAsia"/>
                <w:sz w:val="24"/>
                <w:szCs w:val="24"/>
              </w:rPr>
              <w:t>项目名称：</w:t>
            </w:r>
          </w:p>
          <w:p w:rsidR="004956D4" w:rsidRPr="000A7B58" w:rsidRDefault="007D42E3">
            <w:pPr>
              <w:spacing w:line="360" w:lineRule="exact"/>
              <w:rPr>
                <w:rFonts w:hAnsi="宋体" w:cs="宋体"/>
                <w:sz w:val="24"/>
                <w:szCs w:val="24"/>
              </w:rPr>
            </w:pPr>
            <w:r w:rsidRPr="000A7B58">
              <w:rPr>
                <w:rFonts w:hAnsi="宋体" w:cs="宋体" w:hint="eastAsia"/>
                <w:sz w:val="24"/>
                <w:szCs w:val="24"/>
              </w:rPr>
              <w:t>投标单位名称及地址：</w:t>
            </w:r>
          </w:p>
          <w:p w:rsidR="004956D4" w:rsidRPr="000A7B58" w:rsidRDefault="007D42E3" w:rsidP="003C4EC8">
            <w:pPr>
              <w:spacing w:line="360" w:lineRule="exact"/>
              <w:rPr>
                <w:rFonts w:hAnsi="宋体" w:cs="宋体"/>
                <w:sz w:val="24"/>
                <w:szCs w:val="24"/>
              </w:rPr>
            </w:pPr>
            <w:r w:rsidRPr="000A7B58">
              <w:rPr>
                <w:rFonts w:hAnsi="宋体" w:cs="宋体" w:hint="eastAsia"/>
                <w:sz w:val="24"/>
                <w:szCs w:val="24"/>
              </w:rPr>
              <w:t>在</w:t>
            </w:r>
            <w:r w:rsidR="00B55231" w:rsidRPr="000A7B58">
              <w:rPr>
                <w:rFonts w:hAnsi="宋体" w:cs="宋体" w:hint="eastAsia"/>
                <w:sz w:val="24"/>
                <w:szCs w:val="24"/>
                <w:lang w:val="zh-CN"/>
              </w:rPr>
              <w:t>2022年0</w:t>
            </w:r>
            <w:r w:rsidR="00B55231" w:rsidRPr="000A7B58">
              <w:rPr>
                <w:rFonts w:hAnsi="宋体" w:cs="宋体" w:hint="eastAsia"/>
                <w:sz w:val="24"/>
                <w:szCs w:val="24"/>
              </w:rPr>
              <w:t>7</w:t>
            </w:r>
            <w:r w:rsidR="00B55231" w:rsidRPr="000A7B58">
              <w:rPr>
                <w:rFonts w:hAnsi="宋体" w:cs="宋体" w:hint="eastAsia"/>
                <w:sz w:val="24"/>
                <w:szCs w:val="24"/>
                <w:lang w:val="zh-CN"/>
              </w:rPr>
              <w:t>月</w:t>
            </w:r>
            <w:r w:rsidR="00B55231">
              <w:rPr>
                <w:rFonts w:hAnsi="宋体" w:cs="宋体"/>
                <w:sz w:val="24"/>
                <w:szCs w:val="24"/>
              </w:rPr>
              <w:t>7</w:t>
            </w:r>
            <w:r w:rsidR="00B55231" w:rsidRPr="000A7B58">
              <w:rPr>
                <w:rFonts w:hAnsi="宋体" w:cs="宋体" w:hint="eastAsia"/>
                <w:sz w:val="24"/>
                <w:szCs w:val="24"/>
                <w:lang w:val="zh-CN"/>
              </w:rPr>
              <w:t>日</w:t>
            </w:r>
            <w:r w:rsidR="00A219A7">
              <w:rPr>
                <w:rFonts w:hAnsi="宋体" w:cs="宋体" w:hint="eastAsia"/>
                <w:sz w:val="24"/>
                <w:szCs w:val="24"/>
                <w:lang w:val="zh-CN"/>
              </w:rPr>
              <w:t>0</w:t>
            </w:r>
            <w:r w:rsidR="00B55231">
              <w:rPr>
                <w:rFonts w:hAnsi="宋体" w:cs="宋体"/>
                <w:sz w:val="24"/>
                <w:szCs w:val="24"/>
              </w:rPr>
              <w:t>8</w:t>
            </w:r>
            <w:r w:rsidR="00B55231" w:rsidRPr="000A7B58">
              <w:rPr>
                <w:rFonts w:hAnsi="宋体" w:cs="宋体" w:hint="eastAsia"/>
                <w:sz w:val="24"/>
                <w:szCs w:val="24"/>
                <w:lang w:val="zh-CN"/>
              </w:rPr>
              <w:t>时</w:t>
            </w:r>
            <w:r w:rsidR="00B55231" w:rsidRPr="000A7B58">
              <w:rPr>
                <w:rFonts w:hAnsi="宋体" w:cs="宋体"/>
                <w:sz w:val="24"/>
                <w:szCs w:val="24"/>
                <w:lang w:val="zh-CN"/>
              </w:rPr>
              <w:t>3</w:t>
            </w:r>
            <w:r w:rsidR="00B55231" w:rsidRPr="000A7B58">
              <w:rPr>
                <w:rFonts w:hAnsi="宋体" w:cs="宋体" w:hint="eastAsia"/>
                <w:sz w:val="24"/>
                <w:szCs w:val="24"/>
                <w:lang w:val="zh-CN"/>
              </w:rPr>
              <w:t>0分</w:t>
            </w:r>
            <w:r w:rsidRPr="000A7B58">
              <w:rPr>
                <w:rFonts w:hAnsi="宋体" w:cs="宋体" w:hint="eastAsia"/>
                <w:sz w:val="24"/>
                <w:szCs w:val="24"/>
              </w:rPr>
              <w:t>前不得开启</w:t>
            </w:r>
          </w:p>
        </w:tc>
      </w:tr>
      <w:tr w:rsidR="004956D4" w:rsidRPr="000A7B58">
        <w:trPr>
          <w:trHeight w:val="622"/>
          <w:jc w:val="center"/>
        </w:trPr>
        <w:tc>
          <w:tcPr>
            <w:tcW w:w="1074" w:type="dxa"/>
            <w:vAlign w:val="center"/>
          </w:tcPr>
          <w:p w:rsidR="004956D4" w:rsidRPr="000A7B58" w:rsidRDefault="00ED28A1">
            <w:pPr>
              <w:autoSpaceDE w:val="0"/>
              <w:autoSpaceDN w:val="0"/>
              <w:adjustRightInd w:val="0"/>
              <w:spacing w:line="420" w:lineRule="exact"/>
              <w:jc w:val="center"/>
              <w:rPr>
                <w:rFonts w:hAnsi="宋体" w:cs="TimesNewRomanPSMT"/>
                <w:sz w:val="24"/>
                <w:szCs w:val="24"/>
              </w:rPr>
            </w:pPr>
            <w:r w:rsidRPr="000A7B58">
              <w:rPr>
                <w:rFonts w:hAnsi="宋体" w:cs="宋体"/>
                <w:sz w:val="24"/>
                <w:szCs w:val="24"/>
              </w:rPr>
              <w:t>21</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递交投标文件截止时间及提交地点</w:t>
            </w:r>
          </w:p>
        </w:tc>
        <w:tc>
          <w:tcPr>
            <w:tcW w:w="6470" w:type="dxa"/>
            <w:vAlign w:val="center"/>
          </w:tcPr>
          <w:p w:rsidR="004956D4" w:rsidRPr="000A7B58" w:rsidRDefault="007D42E3">
            <w:pPr>
              <w:spacing w:line="360" w:lineRule="exact"/>
              <w:rPr>
                <w:rFonts w:hAnsi="宋体" w:cs="宋体"/>
                <w:sz w:val="24"/>
                <w:szCs w:val="24"/>
              </w:rPr>
            </w:pPr>
            <w:r w:rsidRPr="000A7B58">
              <w:rPr>
                <w:rFonts w:hAnsi="宋体" w:cs="宋体" w:hint="eastAsia"/>
                <w:sz w:val="24"/>
                <w:szCs w:val="24"/>
              </w:rPr>
              <w:t>截止时间：2</w:t>
            </w:r>
            <w:r w:rsidR="00B55231" w:rsidRPr="000A7B58">
              <w:rPr>
                <w:rFonts w:hAnsi="宋体" w:cs="宋体" w:hint="eastAsia"/>
                <w:sz w:val="24"/>
                <w:szCs w:val="24"/>
                <w:lang w:val="zh-CN"/>
              </w:rPr>
              <w:t>2022年0</w:t>
            </w:r>
            <w:r w:rsidR="00B55231" w:rsidRPr="000A7B58">
              <w:rPr>
                <w:rFonts w:hAnsi="宋体" w:cs="宋体" w:hint="eastAsia"/>
                <w:sz w:val="24"/>
                <w:szCs w:val="24"/>
              </w:rPr>
              <w:t>7</w:t>
            </w:r>
            <w:r w:rsidR="00B55231" w:rsidRPr="000A7B58">
              <w:rPr>
                <w:rFonts w:hAnsi="宋体" w:cs="宋体" w:hint="eastAsia"/>
                <w:sz w:val="24"/>
                <w:szCs w:val="24"/>
                <w:lang w:val="zh-CN"/>
              </w:rPr>
              <w:t>月</w:t>
            </w:r>
            <w:r w:rsidR="00B55231">
              <w:rPr>
                <w:rFonts w:hAnsi="宋体" w:cs="宋体"/>
                <w:sz w:val="24"/>
                <w:szCs w:val="24"/>
              </w:rPr>
              <w:t>7</w:t>
            </w:r>
            <w:r w:rsidR="00B55231" w:rsidRPr="000A7B58">
              <w:rPr>
                <w:rFonts w:hAnsi="宋体" w:cs="宋体" w:hint="eastAsia"/>
                <w:sz w:val="24"/>
                <w:szCs w:val="24"/>
                <w:lang w:val="zh-CN"/>
              </w:rPr>
              <w:t>日</w:t>
            </w:r>
            <w:r w:rsidR="00A219A7">
              <w:rPr>
                <w:rFonts w:hAnsi="宋体" w:cs="宋体" w:hint="eastAsia"/>
                <w:sz w:val="24"/>
                <w:szCs w:val="24"/>
                <w:lang w:val="zh-CN"/>
              </w:rPr>
              <w:t>0</w:t>
            </w:r>
            <w:r w:rsidR="00B55231">
              <w:rPr>
                <w:rFonts w:hAnsi="宋体" w:cs="宋体"/>
                <w:sz w:val="24"/>
                <w:szCs w:val="24"/>
              </w:rPr>
              <w:t>8</w:t>
            </w:r>
            <w:r w:rsidR="00B55231" w:rsidRPr="000A7B58">
              <w:rPr>
                <w:rFonts w:hAnsi="宋体" w:cs="宋体" w:hint="eastAsia"/>
                <w:sz w:val="24"/>
                <w:szCs w:val="24"/>
                <w:lang w:val="zh-CN"/>
              </w:rPr>
              <w:t>时</w:t>
            </w:r>
            <w:r w:rsidR="00B55231" w:rsidRPr="000A7B58">
              <w:rPr>
                <w:rFonts w:hAnsi="宋体" w:cs="宋体"/>
                <w:sz w:val="24"/>
                <w:szCs w:val="24"/>
                <w:lang w:val="zh-CN"/>
              </w:rPr>
              <w:t>3</w:t>
            </w:r>
            <w:r w:rsidR="00B55231" w:rsidRPr="000A7B58">
              <w:rPr>
                <w:rFonts w:hAnsi="宋体" w:cs="宋体" w:hint="eastAsia"/>
                <w:sz w:val="24"/>
                <w:szCs w:val="24"/>
                <w:lang w:val="zh-CN"/>
              </w:rPr>
              <w:t>0分</w:t>
            </w:r>
            <w:r w:rsidRPr="000A7B58">
              <w:rPr>
                <w:rFonts w:hAnsi="宋体" w:cs="宋体" w:hint="eastAsia"/>
                <w:sz w:val="24"/>
                <w:szCs w:val="24"/>
              </w:rPr>
              <w:t>；</w:t>
            </w:r>
          </w:p>
          <w:p w:rsidR="004956D4" w:rsidRPr="000A7B58" w:rsidRDefault="007D42E3">
            <w:pPr>
              <w:spacing w:line="360" w:lineRule="exact"/>
              <w:rPr>
                <w:rFonts w:hAnsi="宋体" w:cs="宋体"/>
                <w:sz w:val="24"/>
                <w:szCs w:val="24"/>
              </w:rPr>
            </w:pPr>
            <w:r w:rsidRPr="000A7B58">
              <w:rPr>
                <w:rFonts w:hAnsi="宋体" w:cs="宋体" w:hint="eastAsia"/>
                <w:sz w:val="24"/>
                <w:szCs w:val="24"/>
              </w:rPr>
              <w:t>提交地点：许昌市学院路鹿鸣湖茶叶市场15-1号。</w:t>
            </w:r>
          </w:p>
        </w:tc>
      </w:tr>
      <w:tr w:rsidR="004956D4" w:rsidRPr="000A7B58">
        <w:trPr>
          <w:trHeight w:val="844"/>
          <w:jc w:val="center"/>
        </w:trPr>
        <w:tc>
          <w:tcPr>
            <w:tcW w:w="1074" w:type="dxa"/>
            <w:vAlign w:val="center"/>
          </w:tcPr>
          <w:p w:rsidR="004956D4" w:rsidRPr="000A7B58" w:rsidRDefault="00ED28A1">
            <w:pPr>
              <w:autoSpaceDE w:val="0"/>
              <w:autoSpaceDN w:val="0"/>
              <w:adjustRightInd w:val="0"/>
              <w:spacing w:line="420" w:lineRule="exact"/>
              <w:jc w:val="center"/>
              <w:rPr>
                <w:rFonts w:hAnsi="宋体" w:cs="黑体"/>
                <w:sz w:val="24"/>
                <w:szCs w:val="24"/>
              </w:rPr>
            </w:pPr>
            <w:r w:rsidRPr="000A7B58">
              <w:rPr>
                <w:rFonts w:hAnsi="宋体" w:cs="宋体"/>
                <w:sz w:val="24"/>
                <w:szCs w:val="24"/>
              </w:rPr>
              <w:t>22</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开标时间及地点</w:t>
            </w:r>
          </w:p>
        </w:tc>
        <w:tc>
          <w:tcPr>
            <w:tcW w:w="6470" w:type="dxa"/>
            <w:vAlign w:val="center"/>
          </w:tcPr>
          <w:p w:rsidR="004956D4" w:rsidRPr="000A7B58" w:rsidRDefault="007D42E3">
            <w:pPr>
              <w:spacing w:line="360" w:lineRule="exact"/>
              <w:jc w:val="left"/>
              <w:rPr>
                <w:rFonts w:hAnsi="宋体" w:cs="宋体"/>
                <w:sz w:val="24"/>
                <w:szCs w:val="24"/>
              </w:rPr>
            </w:pPr>
            <w:r w:rsidRPr="000A7B58">
              <w:rPr>
                <w:rFonts w:hAnsi="宋体" w:cs="宋体" w:hint="eastAsia"/>
                <w:sz w:val="24"/>
                <w:szCs w:val="24"/>
              </w:rPr>
              <w:t>开标时间：</w:t>
            </w:r>
            <w:r w:rsidR="00B55231" w:rsidRPr="000A7B58">
              <w:rPr>
                <w:rFonts w:hAnsi="宋体" w:cs="宋体" w:hint="eastAsia"/>
                <w:sz w:val="24"/>
                <w:szCs w:val="24"/>
                <w:lang w:val="zh-CN"/>
              </w:rPr>
              <w:t>2022年0</w:t>
            </w:r>
            <w:r w:rsidR="00B55231" w:rsidRPr="000A7B58">
              <w:rPr>
                <w:rFonts w:hAnsi="宋体" w:cs="宋体" w:hint="eastAsia"/>
                <w:sz w:val="24"/>
                <w:szCs w:val="24"/>
              </w:rPr>
              <w:t>7</w:t>
            </w:r>
            <w:r w:rsidR="00B55231" w:rsidRPr="000A7B58">
              <w:rPr>
                <w:rFonts w:hAnsi="宋体" w:cs="宋体" w:hint="eastAsia"/>
                <w:sz w:val="24"/>
                <w:szCs w:val="24"/>
                <w:lang w:val="zh-CN"/>
              </w:rPr>
              <w:t>月</w:t>
            </w:r>
            <w:r w:rsidR="00B55231">
              <w:rPr>
                <w:rFonts w:hAnsi="宋体" w:cs="宋体"/>
                <w:sz w:val="24"/>
                <w:szCs w:val="24"/>
              </w:rPr>
              <w:t>7</w:t>
            </w:r>
            <w:r w:rsidR="00B55231" w:rsidRPr="000A7B58">
              <w:rPr>
                <w:rFonts w:hAnsi="宋体" w:cs="宋体" w:hint="eastAsia"/>
                <w:sz w:val="24"/>
                <w:szCs w:val="24"/>
                <w:lang w:val="zh-CN"/>
              </w:rPr>
              <w:t>日</w:t>
            </w:r>
            <w:r w:rsidR="00A219A7">
              <w:rPr>
                <w:rFonts w:hAnsi="宋体" w:cs="宋体" w:hint="eastAsia"/>
                <w:sz w:val="24"/>
                <w:szCs w:val="24"/>
                <w:lang w:val="zh-CN"/>
              </w:rPr>
              <w:t>0</w:t>
            </w:r>
            <w:r w:rsidR="00B55231">
              <w:rPr>
                <w:rFonts w:hAnsi="宋体" w:cs="宋体"/>
                <w:sz w:val="24"/>
                <w:szCs w:val="24"/>
              </w:rPr>
              <w:t>8</w:t>
            </w:r>
            <w:r w:rsidR="00B55231" w:rsidRPr="000A7B58">
              <w:rPr>
                <w:rFonts w:hAnsi="宋体" w:cs="宋体" w:hint="eastAsia"/>
                <w:sz w:val="24"/>
                <w:szCs w:val="24"/>
                <w:lang w:val="zh-CN"/>
              </w:rPr>
              <w:t>时</w:t>
            </w:r>
            <w:r w:rsidR="00B55231" w:rsidRPr="000A7B58">
              <w:rPr>
                <w:rFonts w:hAnsi="宋体" w:cs="宋体"/>
                <w:sz w:val="24"/>
                <w:szCs w:val="24"/>
                <w:lang w:val="zh-CN"/>
              </w:rPr>
              <w:t>3</w:t>
            </w:r>
            <w:r w:rsidR="00B55231" w:rsidRPr="000A7B58">
              <w:rPr>
                <w:rFonts w:hAnsi="宋体" w:cs="宋体" w:hint="eastAsia"/>
                <w:sz w:val="24"/>
                <w:szCs w:val="24"/>
                <w:lang w:val="zh-CN"/>
              </w:rPr>
              <w:t>0分</w:t>
            </w:r>
            <w:r w:rsidRPr="000A7B58">
              <w:rPr>
                <w:rFonts w:hAnsi="宋体" w:cs="宋体" w:hint="eastAsia"/>
                <w:sz w:val="24"/>
                <w:szCs w:val="24"/>
              </w:rPr>
              <w:t>；</w:t>
            </w:r>
          </w:p>
          <w:p w:rsidR="004956D4" w:rsidRPr="000A7B58" w:rsidRDefault="007D42E3">
            <w:pPr>
              <w:spacing w:line="360" w:lineRule="exact"/>
              <w:jc w:val="left"/>
              <w:rPr>
                <w:rFonts w:hAnsi="宋体" w:cs="宋体"/>
                <w:sz w:val="24"/>
                <w:szCs w:val="24"/>
              </w:rPr>
            </w:pPr>
            <w:r w:rsidRPr="000A7B58">
              <w:rPr>
                <w:rFonts w:hAnsi="宋体" w:cs="宋体" w:hint="eastAsia"/>
                <w:sz w:val="24"/>
                <w:szCs w:val="24"/>
              </w:rPr>
              <w:t>地    点: 许昌市学院路鹿鸣湖茶叶市场15-1号。</w:t>
            </w:r>
          </w:p>
        </w:tc>
      </w:tr>
      <w:tr w:rsidR="004956D4" w:rsidRPr="000A7B58">
        <w:trPr>
          <w:trHeight w:val="551"/>
          <w:jc w:val="center"/>
        </w:trPr>
        <w:tc>
          <w:tcPr>
            <w:tcW w:w="1074" w:type="dxa"/>
            <w:vAlign w:val="center"/>
          </w:tcPr>
          <w:p w:rsidR="004956D4" w:rsidRPr="000A7B58" w:rsidRDefault="00ED28A1">
            <w:pPr>
              <w:autoSpaceDE w:val="0"/>
              <w:autoSpaceDN w:val="0"/>
              <w:adjustRightInd w:val="0"/>
              <w:spacing w:line="276" w:lineRule="auto"/>
              <w:jc w:val="center"/>
              <w:rPr>
                <w:rFonts w:hAnsi="宋体" w:cs="黑体"/>
                <w:sz w:val="24"/>
                <w:szCs w:val="24"/>
              </w:rPr>
            </w:pPr>
            <w:r w:rsidRPr="000A7B58">
              <w:rPr>
                <w:rFonts w:hAnsi="宋体" w:cs="TimesNewRomanPSMT"/>
                <w:sz w:val="24"/>
                <w:szCs w:val="24"/>
              </w:rPr>
              <w:t>23</w:t>
            </w:r>
          </w:p>
        </w:tc>
        <w:tc>
          <w:tcPr>
            <w:tcW w:w="2296" w:type="dxa"/>
            <w:vAlign w:val="center"/>
          </w:tcPr>
          <w:p w:rsidR="004956D4" w:rsidRPr="000A7B58" w:rsidRDefault="007D42E3">
            <w:pPr>
              <w:autoSpaceDE w:val="0"/>
              <w:autoSpaceDN w:val="0"/>
              <w:adjustRightInd w:val="0"/>
              <w:spacing w:line="276" w:lineRule="auto"/>
              <w:jc w:val="center"/>
              <w:rPr>
                <w:rFonts w:hAnsi="宋体" w:cs="宋体"/>
                <w:sz w:val="24"/>
                <w:szCs w:val="24"/>
              </w:rPr>
            </w:pPr>
            <w:r w:rsidRPr="000A7B58">
              <w:rPr>
                <w:rFonts w:hAnsi="宋体" w:cs="宋体" w:hint="eastAsia"/>
                <w:sz w:val="24"/>
                <w:szCs w:val="24"/>
              </w:rPr>
              <w:t>是否退还投标文件</w:t>
            </w:r>
          </w:p>
        </w:tc>
        <w:tc>
          <w:tcPr>
            <w:tcW w:w="6470" w:type="dxa"/>
            <w:vAlign w:val="center"/>
          </w:tcPr>
          <w:p w:rsidR="004956D4" w:rsidRPr="000A7B58" w:rsidRDefault="007D42E3">
            <w:pPr>
              <w:autoSpaceDE w:val="0"/>
              <w:autoSpaceDN w:val="0"/>
              <w:adjustRightInd w:val="0"/>
              <w:spacing w:line="276" w:lineRule="auto"/>
              <w:rPr>
                <w:rFonts w:hAnsi="宋体" w:cs="宋体"/>
                <w:sz w:val="24"/>
                <w:szCs w:val="24"/>
              </w:rPr>
            </w:pPr>
            <w:r w:rsidRPr="000A7B58">
              <w:rPr>
                <w:rFonts w:hAnsi="宋体" w:cs="宋体" w:hint="eastAsia"/>
                <w:sz w:val="24"/>
                <w:szCs w:val="24"/>
              </w:rPr>
              <w:t>否</w:t>
            </w:r>
          </w:p>
        </w:tc>
      </w:tr>
      <w:tr w:rsidR="004956D4" w:rsidRPr="000A7B58">
        <w:trPr>
          <w:trHeight w:val="995"/>
          <w:jc w:val="center"/>
        </w:trPr>
        <w:tc>
          <w:tcPr>
            <w:tcW w:w="1074" w:type="dxa"/>
            <w:vAlign w:val="center"/>
          </w:tcPr>
          <w:p w:rsidR="004956D4" w:rsidRPr="000A7B58" w:rsidRDefault="00ED28A1">
            <w:pPr>
              <w:autoSpaceDE w:val="0"/>
              <w:autoSpaceDN w:val="0"/>
              <w:adjustRightInd w:val="0"/>
              <w:spacing w:line="420" w:lineRule="exact"/>
              <w:jc w:val="center"/>
              <w:rPr>
                <w:rFonts w:hAnsi="宋体" w:cs="黑体"/>
                <w:sz w:val="24"/>
                <w:szCs w:val="24"/>
              </w:rPr>
            </w:pPr>
            <w:r w:rsidRPr="000A7B58">
              <w:rPr>
                <w:rFonts w:hAnsi="宋体" w:cs="宋体"/>
                <w:sz w:val="24"/>
                <w:szCs w:val="24"/>
              </w:rPr>
              <w:t>24</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开标程序</w:t>
            </w:r>
          </w:p>
        </w:tc>
        <w:tc>
          <w:tcPr>
            <w:tcW w:w="6470" w:type="dxa"/>
            <w:vAlign w:val="center"/>
          </w:tcPr>
          <w:p w:rsidR="004956D4" w:rsidRPr="000A7B58" w:rsidRDefault="007D42E3">
            <w:pPr>
              <w:spacing w:line="360" w:lineRule="exact"/>
              <w:rPr>
                <w:rFonts w:hAnsi="宋体" w:cs="宋体"/>
                <w:sz w:val="24"/>
                <w:szCs w:val="24"/>
              </w:rPr>
            </w:pPr>
            <w:r w:rsidRPr="000A7B58">
              <w:rPr>
                <w:rFonts w:hAnsi="宋体" w:cs="宋体" w:hint="eastAsia"/>
                <w:sz w:val="24"/>
                <w:szCs w:val="24"/>
              </w:rPr>
              <w:t>（1）密封情况检查：所有投标单位和招标投标监督人员检查投标文件的密封情况。</w:t>
            </w:r>
          </w:p>
          <w:p w:rsidR="004956D4" w:rsidRPr="000A7B58" w:rsidRDefault="007D42E3">
            <w:pPr>
              <w:spacing w:line="360" w:lineRule="exact"/>
              <w:rPr>
                <w:rFonts w:hAnsi="宋体" w:cs="宋体"/>
                <w:sz w:val="24"/>
                <w:szCs w:val="24"/>
              </w:rPr>
            </w:pPr>
            <w:r w:rsidRPr="000A7B58">
              <w:rPr>
                <w:rFonts w:hAnsi="宋体" w:cs="宋体" w:hint="eastAsia"/>
                <w:sz w:val="24"/>
                <w:szCs w:val="24"/>
              </w:rPr>
              <w:t>（2）开标顺序：递交投标文件时间的逆顺序。</w:t>
            </w:r>
          </w:p>
        </w:tc>
      </w:tr>
      <w:tr w:rsidR="004956D4" w:rsidRPr="000A7B58">
        <w:trPr>
          <w:trHeight w:val="722"/>
          <w:jc w:val="center"/>
        </w:trPr>
        <w:tc>
          <w:tcPr>
            <w:tcW w:w="1074" w:type="dxa"/>
            <w:vAlign w:val="center"/>
          </w:tcPr>
          <w:p w:rsidR="004956D4" w:rsidRPr="000A7B58" w:rsidRDefault="00ED28A1">
            <w:pPr>
              <w:autoSpaceDE w:val="0"/>
              <w:autoSpaceDN w:val="0"/>
              <w:adjustRightInd w:val="0"/>
              <w:spacing w:line="420" w:lineRule="exact"/>
              <w:jc w:val="center"/>
              <w:rPr>
                <w:rFonts w:hAnsi="宋体" w:cs="TimesNewRomanPSMT"/>
                <w:sz w:val="24"/>
                <w:szCs w:val="24"/>
              </w:rPr>
            </w:pPr>
            <w:r w:rsidRPr="000A7B58">
              <w:rPr>
                <w:rFonts w:hAnsi="宋体" w:cs="宋体"/>
                <w:sz w:val="24"/>
                <w:szCs w:val="24"/>
              </w:rPr>
              <w:t>25</w:t>
            </w:r>
            <w:r w:rsidR="007D42E3" w:rsidRPr="000A7B58">
              <w:rPr>
                <w:rFonts w:hAnsi="宋体" w:cs="宋体" w:hint="eastAsia"/>
                <w:sz w:val="24"/>
                <w:szCs w:val="24"/>
              </w:rPr>
              <w:t xml:space="preserve"> </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投标费用</w:t>
            </w:r>
          </w:p>
        </w:tc>
        <w:tc>
          <w:tcPr>
            <w:tcW w:w="6470" w:type="dxa"/>
            <w:vAlign w:val="center"/>
          </w:tcPr>
          <w:p w:rsidR="004956D4" w:rsidRPr="000A7B58" w:rsidRDefault="007D42E3">
            <w:pPr>
              <w:spacing w:line="360" w:lineRule="exact"/>
              <w:rPr>
                <w:rFonts w:hAnsi="宋体" w:cs="宋体"/>
                <w:sz w:val="24"/>
                <w:szCs w:val="24"/>
              </w:rPr>
            </w:pPr>
            <w:r w:rsidRPr="000A7B58">
              <w:rPr>
                <w:rFonts w:hAnsi="宋体" w:cs="宋体" w:hint="eastAsia"/>
                <w:sz w:val="24"/>
                <w:szCs w:val="24"/>
              </w:rPr>
              <w:t>投标人应承担其参加本项目投标工作的一切费用，不管投标结果如何，招标人对上述费用不负任何责任。</w:t>
            </w:r>
          </w:p>
          <w:p w:rsidR="004956D4" w:rsidRPr="000A7B58" w:rsidRDefault="007D42E3">
            <w:pPr>
              <w:spacing w:line="360" w:lineRule="exact"/>
              <w:rPr>
                <w:rFonts w:hAnsi="宋体" w:cs="宋体"/>
                <w:sz w:val="24"/>
                <w:szCs w:val="24"/>
              </w:rPr>
            </w:pPr>
            <w:r w:rsidRPr="000A7B58">
              <w:rPr>
                <w:rFonts w:hAnsi="宋体" w:cs="宋体" w:hint="eastAsia"/>
                <w:sz w:val="24"/>
                <w:szCs w:val="24"/>
              </w:rPr>
              <w:t>本项目招标代理服务费由中标人支付，根据发改办价格［2011］534号文件中标人向招标代理机构支付，本项目交易服务费用由中标单位承担。</w:t>
            </w:r>
          </w:p>
        </w:tc>
      </w:tr>
      <w:tr w:rsidR="004956D4" w:rsidRPr="000A7B58">
        <w:trPr>
          <w:trHeight w:val="836"/>
          <w:jc w:val="center"/>
        </w:trPr>
        <w:tc>
          <w:tcPr>
            <w:tcW w:w="1074" w:type="dxa"/>
            <w:vAlign w:val="center"/>
          </w:tcPr>
          <w:p w:rsidR="004956D4" w:rsidRPr="000A7B58" w:rsidRDefault="00ED28A1">
            <w:pPr>
              <w:spacing w:line="360" w:lineRule="exact"/>
              <w:jc w:val="center"/>
              <w:rPr>
                <w:rFonts w:hAnsi="宋体" w:cs="黑体"/>
                <w:sz w:val="24"/>
                <w:szCs w:val="24"/>
              </w:rPr>
            </w:pPr>
            <w:r w:rsidRPr="000A7B58">
              <w:rPr>
                <w:rFonts w:hAnsi="宋体"/>
                <w:sz w:val="24"/>
                <w:szCs w:val="24"/>
              </w:rPr>
              <w:lastRenderedPageBreak/>
              <w:t>26</w:t>
            </w:r>
          </w:p>
        </w:tc>
        <w:tc>
          <w:tcPr>
            <w:tcW w:w="2296" w:type="dxa"/>
            <w:vAlign w:val="center"/>
          </w:tcPr>
          <w:p w:rsidR="004956D4" w:rsidRPr="000A7B58" w:rsidRDefault="007D42E3">
            <w:pPr>
              <w:spacing w:line="360" w:lineRule="exact"/>
              <w:jc w:val="center"/>
              <w:rPr>
                <w:rFonts w:hAnsi="宋体" w:cs="宋体"/>
                <w:sz w:val="24"/>
                <w:szCs w:val="24"/>
              </w:rPr>
            </w:pPr>
            <w:r w:rsidRPr="000A7B58">
              <w:rPr>
                <w:rFonts w:hAnsi="宋体" w:cs="宋体" w:hint="eastAsia"/>
                <w:sz w:val="24"/>
                <w:szCs w:val="24"/>
              </w:rPr>
              <w:t>履约担保</w:t>
            </w:r>
          </w:p>
        </w:tc>
        <w:tc>
          <w:tcPr>
            <w:tcW w:w="6470" w:type="dxa"/>
            <w:vAlign w:val="center"/>
          </w:tcPr>
          <w:p w:rsidR="004956D4" w:rsidRPr="000A7B58" w:rsidRDefault="007D42E3">
            <w:pPr>
              <w:spacing w:line="360" w:lineRule="auto"/>
              <w:rPr>
                <w:rFonts w:hAnsi="宋体" w:cs="宋体"/>
                <w:sz w:val="24"/>
                <w:szCs w:val="24"/>
              </w:rPr>
            </w:pPr>
            <w:r w:rsidRPr="000A7B58">
              <w:rPr>
                <w:rFonts w:hAnsi="宋体" w:cs="宋体" w:hint="eastAsia"/>
                <w:sz w:val="24"/>
                <w:szCs w:val="24"/>
              </w:rPr>
              <w:t>无</w:t>
            </w:r>
          </w:p>
        </w:tc>
      </w:tr>
      <w:tr w:rsidR="004956D4" w:rsidRPr="000A7B58">
        <w:trPr>
          <w:trHeight w:val="536"/>
          <w:jc w:val="center"/>
        </w:trPr>
        <w:tc>
          <w:tcPr>
            <w:tcW w:w="9840" w:type="dxa"/>
            <w:gridSpan w:val="3"/>
            <w:vAlign w:val="center"/>
          </w:tcPr>
          <w:p w:rsidR="004956D4" w:rsidRPr="000A7B58" w:rsidRDefault="00ED28A1">
            <w:pPr>
              <w:autoSpaceDE w:val="0"/>
              <w:autoSpaceDN w:val="0"/>
              <w:adjustRightInd w:val="0"/>
              <w:spacing w:line="276" w:lineRule="auto"/>
              <w:jc w:val="left"/>
              <w:rPr>
                <w:rFonts w:hAnsi="宋体" w:cs="宋体"/>
                <w:b/>
                <w:sz w:val="24"/>
                <w:szCs w:val="24"/>
              </w:rPr>
            </w:pPr>
            <w:r w:rsidRPr="000A7B58">
              <w:rPr>
                <w:rFonts w:hAnsi="宋体" w:cs="宋体" w:hint="eastAsia"/>
                <w:b/>
                <w:sz w:val="24"/>
                <w:szCs w:val="24"/>
              </w:rPr>
              <w:t>2</w:t>
            </w:r>
            <w:r w:rsidRPr="000A7B58">
              <w:rPr>
                <w:rFonts w:hAnsi="宋体" w:cs="宋体"/>
                <w:b/>
                <w:sz w:val="24"/>
                <w:szCs w:val="24"/>
              </w:rPr>
              <w:t>7.</w:t>
            </w:r>
            <w:r w:rsidR="007D42E3" w:rsidRPr="000A7B58">
              <w:rPr>
                <w:rFonts w:hAnsi="宋体" w:cs="宋体" w:hint="eastAsia"/>
                <w:b/>
                <w:sz w:val="24"/>
                <w:szCs w:val="24"/>
              </w:rPr>
              <w:t>需要补充的其他内容</w:t>
            </w:r>
          </w:p>
        </w:tc>
      </w:tr>
      <w:tr w:rsidR="004956D4" w:rsidRPr="000A7B58">
        <w:trPr>
          <w:trHeight w:val="457"/>
          <w:jc w:val="center"/>
        </w:trPr>
        <w:tc>
          <w:tcPr>
            <w:tcW w:w="9840" w:type="dxa"/>
            <w:gridSpan w:val="3"/>
            <w:vAlign w:val="center"/>
          </w:tcPr>
          <w:p w:rsidR="004956D4" w:rsidRPr="000A7B58" w:rsidRDefault="003C4EC8">
            <w:pPr>
              <w:autoSpaceDE w:val="0"/>
              <w:autoSpaceDN w:val="0"/>
              <w:adjustRightInd w:val="0"/>
              <w:spacing w:line="276" w:lineRule="auto"/>
              <w:jc w:val="left"/>
              <w:rPr>
                <w:rFonts w:hAnsi="宋体" w:cs="宋体"/>
                <w:sz w:val="24"/>
                <w:szCs w:val="24"/>
              </w:rPr>
            </w:pPr>
            <w:r w:rsidRPr="000A7B58">
              <w:rPr>
                <w:rFonts w:hAnsi="宋体" w:cs="宋体" w:hint="eastAsia"/>
                <w:sz w:val="24"/>
                <w:szCs w:val="24"/>
              </w:rPr>
              <w:t>谈判当天投标单位授权委托人须携带身份证明及授权委托书（法定代表人到场的法人不需要授权委托书，法人提供身份证明），否则视为放弃投标。</w:t>
            </w:r>
          </w:p>
        </w:tc>
      </w:tr>
      <w:tr w:rsidR="004956D4" w:rsidRPr="000A7B58">
        <w:trPr>
          <w:trHeight w:val="421"/>
          <w:jc w:val="center"/>
        </w:trPr>
        <w:tc>
          <w:tcPr>
            <w:tcW w:w="9840" w:type="dxa"/>
            <w:gridSpan w:val="3"/>
            <w:vAlign w:val="center"/>
          </w:tcPr>
          <w:p w:rsidR="004956D4" w:rsidRPr="000A7B58" w:rsidRDefault="00ED28A1">
            <w:pPr>
              <w:spacing w:line="276" w:lineRule="auto"/>
              <w:rPr>
                <w:rFonts w:hAnsi="宋体" w:cs="仿宋_GB2312"/>
                <w:sz w:val="24"/>
                <w:szCs w:val="24"/>
              </w:rPr>
            </w:pPr>
            <w:bookmarkStart w:id="17" w:name="_Toc225243456"/>
            <w:bookmarkStart w:id="18" w:name="_Toc283559965"/>
            <w:r w:rsidRPr="000A7B58">
              <w:rPr>
                <w:rFonts w:hAnsi="宋体" w:cs="宋体"/>
                <w:b/>
                <w:sz w:val="24"/>
                <w:szCs w:val="24"/>
              </w:rPr>
              <w:t>28</w:t>
            </w:r>
            <w:r w:rsidR="007D42E3" w:rsidRPr="000A7B58">
              <w:rPr>
                <w:rFonts w:hAnsi="宋体" w:cs="宋体" w:hint="eastAsia"/>
                <w:b/>
                <w:sz w:val="24"/>
                <w:szCs w:val="24"/>
              </w:rPr>
              <w:t>投标文件的拒收</w:t>
            </w:r>
            <w:bookmarkEnd w:id="17"/>
            <w:bookmarkEnd w:id="18"/>
          </w:p>
        </w:tc>
      </w:tr>
      <w:tr w:rsidR="004956D4" w:rsidRPr="000A7B58">
        <w:trPr>
          <w:trHeight w:val="905"/>
          <w:jc w:val="center"/>
        </w:trPr>
        <w:tc>
          <w:tcPr>
            <w:tcW w:w="1074" w:type="dxa"/>
            <w:vAlign w:val="center"/>
          </w:tcPr>
          <w:p w:rsidR="004956D4" w:rsidRPr="000A7B58" w:rsidRDefault="004956D4">
            <w:pPr>
              <w:spacing w:line="276" w:lineRule="auto"/>
              <w:rPr>
                <w:sz w:val="24"/>
                <w:szCs w:val="24"/>
              </w:rPr>
            </w:pPr>
          </w:p>
        </w:tc>
        <w:tc>
          <w:tcPr>
            <w:tcW w:w="8766" w:type="dxa"/>
            <w:gridSpan w:val="2"/>
            <w:vAlign w:val="center"/>
          </w:tcPr>
          <w:p w:rsidR="004956D4" w:rsidRPr="000A7B58" w:rsidRDefault="007D42E3">
            <w:pPr>
              <w:spacing w:line="276" w:lineRule="auto"/>
              <w:rPr>
                <w:rFonts w:hAnsi="宋体" w:cs="仿宋_GB2312"/>
                <w:sz w:val="24"/>
                <w:szCs w:val="24"/>
              </w:rPr>
            </w:pPr>
            <w:r w:rsidRPr="000A7B58">
              <w:rPr>
                <w:rFonts w:hAnsi="宋体" w:cs="仿宋_GB2312" w:hint="eastAsia"/>
                <w:sz w:val="24"/>
                <w:szCs w:val="24"/>
              </w:rPr>
              <w:t>1、投标截止时间前未按时递交的投标文件；</w:t>
            </w:r>
          </w:p>
          <w:p w:rsidR="004956D4" w:rsidRPr="000A7B58" w:rsidRDefault="007D42E3">
            <w:pPr>
              <w:spacing w:line="276" w:lineRule="auto"/>
              <w:rPr>
                <w:rFonts w:hAnsi="宋体" w:cs="仿宋_GB2312"/>
                <w:sz w:val="24"/>
                <w:szCs w:val="24"/>
              </w:rPr>
            </w:pPr>
            <w:r w:rsidRPr="000A7B58">
              <w:rPr>
                <w:rFonts w:hAnsi="宋体" w:cs="仿宋_GB2312" w:hint="eastAsia"/>
                <w:sz w:val="24"/>
                <w:szCs w:val="24"/>
              </w:rPr>
              <w:t>2、未按招标文件要求密封或相互混装的投标文件。</w:t>
            </w:r>
          </w:p>
        </w:tc>
      </w:tr>
    </w:tbl>
    <w:p w:rsidR="004956D4" w:rsidRPr="000A7B58" w:rsidRDefault="004956D4">
      <w:pPr>
        <w:autoSpaceDE w:val="0"/>
        <w:autoSpaceDN w:val="0"/>
        <w:spacing w:line="360" w:lineRule="auto"/>
        <w:jc w:val="left"/>
        <w:outlineLvl w:val="0"/>
        <w:rPr>
          <w:rFonts w:hAnsi="宋体" w:cs="宋体"/>
          <w:b/>
          <w:sz w:val="24"/>
          <w:szCs w:val="24"/>
        </w:rPr>
      </w:pPr>
      <w:bookmarkStart w:id="19" w:name="_Toc283559947"/>
    </w:p>
    <w:p w:rsidR="00591D12" w:rsidRDefault="00591D12" w:rsidP="00591D12">
      <w:pPr>
        <w:pStyle w:val="2"/>
        <w:spacing w:before="0" w:after="0" w:line="360" w:lineRule="auto"/>
        <w:ind w:left="851" w:hanging="284"/>
        <w:jc w:val="center"/>
        <w:rPr>
          <w:rFonts w:ascii="宋体" w:eastAsia="宋体" w:hAnsi="宋体" w:cs="宋体"/>
          <w:sz w:val="30"/>
          <w:szCs w:val="30"/>
        </w:rPr>
      </w:pPr>
      <w:bookmarkStart w:id="20" w:name="_Toc14891"/>
      <w:bookmarkStart w:id="21" w:name="_Toc428896246"/>
      <w:bookmarkStart w:id="22" w:name="_Toc19887"/>
      <w:bookmarkStart w:id="23" w:name="_Toc2344"/>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1E0014" w:rsidRPr="001E0014" w:rsidRDefault="001E0014" w:rsidP="001E0014"/>
    <w:p w:rsidR="00591D12" w:rsidRDefault="00591D12" w:rsidP="00591D12">
      <w:pPr>
        <w:pStyle w:val="2"/>
        <w:spacing w:before="0" w:after="0" w:line="360" w:lineRule="auto"/>
        <w:ind w:left="851" w:hanging="284"/>
        <w:jc w:val="center"/>
        <w:rPr>
          <w:rFonts w:ascii="宋体" w:eastAsia="宋体" w:hAnsi="宋体" w:cs="宋体"/>
          <w:sz w:val="30"/>
          <w:szCs w:val="30"/>
        </w:rPr>
      </w:pPr>
      <w:r>
        <w:rPr>
          <w:rFonts w:ascii="宋体" w:eastAsia="宋体" w:hAnsi="宋体" w:cs="宋体" w:hint="eastAsia"/>
          <w:sz w:val="30"/>
          <w:szCs w:val="30"/>
        </w:rPr>
        <w:lastRenderedPageBreak/>
        <w:t>一、导   言</w:t>
      </w:r>
      <w:bookmarkEnd w:id="20"/>
      <w:bookmarkEnd w:id="21"/>
      <w:bookmarkEnd w:id="22"/>
      <w:bookmarkEnd w:id="23"/>
    </w:p>
    <w:p w:rsidR="00591D12" w:rsidRDefault="00591D12" w:rsidP="00591D12">
      <w:pPr>
        <w:numPr>
          <w:ilvl w:val="0"/>
          <w:numId w:val="7"/>
        </w:numPr>
        <w:snapToGrid w:val="0"/>
        <w:spacing w:line="360" w:lineRule="auto"/>
        <w:rPr>
          <w:rFonts w:hAnsi="宋体" w:cs="宋体"/>
          <w:b/>
          <w:sz w:val="24"/>
        </w:rPr>
      </w:pPr>
      <w:bookmarkStart w:id="24" w:name="OLE_LINK11"/>
      <w:r>
        <w:rPr>
          <w:rFonts w:hAnsi="宋体" w:cs="宋体" w:hint="eastAsia"/>
          <w:b/>
          <w:sz w:val="24"/>
        </w:rPr>
        <w:t>项目概况</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1.1本项目已由有关部门批准，现已具备招标条件并进行竞争性谈判。</w:t>
      </w:r>
    </w:p>
    <w:p w:rsidR="00591D12" w:rsidRDefault="00591D12" w:rsidP="00591D12">
      <w:pPr>
        <w:pStyle w:val="affb"/>
        <w:spacing w:line="360" w:lineRule="auto"/>
        <w:ind w:firstLineChars="200" w:firstLine="480"/>
        <w:rPr>
          <w:rFonts w:ascii="宋体" w:eastAsia="宋体" w:hAnsi="宋体" w:cs="宋体"/>
          <w:bCs/>
          <w:sz w:val="24"/>
        </w:rPr>
      </w:pPr>
      <w:r>
        <w:rPr>
          <w:rFonts w:ascii="宋体" w:eastAsia="宋体" w:hAnsi="宋体" w:cs="宋体" w:hint="eastAsia"/>
          <w:bCs/>
          <w:sz w:val="24"/>
          <w:szCs w:val="24"/>
        </w:rPr>
        <w:t>1.2采购人：</w:t>
      </w:r>
      <w:r>
        <w:rPr>
          <w:rFonts w:ascii="宋体" w:eastAsia="宋体" w:hAnsi="宋体" w:cs="宋体" w:hint="eastAsia"/>
          <w:sz w:val="24"/>
        </w:rPr>
        <w:t>详见“</w:t>
      </w:r>
      <w:r>
        <w:rPr>
          <w:rFonts w:ascii="宋体" w:eastAsia="宋体" w:hAnsi="宋体" w:cs="宋体" w:hint="eastAsia"/>
          <w:bCs/>
          <w:sz w:val="24"/>
        </w:rPr>
        <w:t>竞争性谈判申请人须知前附表</w:t>
      </w:r>
      <w:r>
        <w:rPr>
          <w:rFonts w:ascii="宋体" w:eastAsia="宋体" w:hAnsi="宋体" w:cs="宋体" w:hint="eastAsia"/>
          <w:sz w:val="24"/>
        </w:rPr>
        <w:t>”</w:t>
      </w:r>
      <w:r>
        <w:rPr>
          <w:rFonts w:ascii="宋体" w:eastAsia="宋体" w:hAnsi="宋体" w:cs="宋体" w:hint="eastAsia"/>
          <w:bCs/>
          <w:sz w:val="24"/>
        </w:rPr>
        <w:t>。</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1.3项目名称：</w:t>
      </w:r>
      <w:r>
        <w:rPr>
          <w:rFonts w:ascii="宋体" w:eastAsia="宋体" w:hAnsi="宋体" w:cs="宋体" w:hint="eastAsia"/>
          <w:sz w:val="24"/>
        </w:rPr>
        <w:t>详见“</w:t>
      </w:r>
      <w:r>
        <w:rPr>
          <w:rFonts w:ascii="宋体" w:eastAsia="宋体" w:hAnsi="宋体" w:cs="宋体" w:hint="eastAsia"/>
          <w:bCs/>
          <w:sz w:val="24"/>
        </w:rPr>
        <w:t>竞争性谈判申请人须知前附表</w:t>
      </w:r>
      <w:r>
        <w:rPr>
          <w:rFonts w:ascii="宋体" w:eastAsia="宋体" w:hAnsi="宋体" w:cs="宋体" w:hint="eastAsia"/>
          <w:sz w:val="24"/>
        </w:rPr>
        <w:t>”</w:t>
      </w:r>
      <w:r>
        <w:rPr>
          <w:rFonts w:ascii="宋体" w:eastAsia="宋体" w:hAnsi="宋体" w:cs="宋体" w:hint="eastAsia"/>
          <w:bCs/>
          <w:sz w:val="24"/>
        </w:rPr>
        <w:t>。</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1.4资金来源：</w:t>
      </w:r>
      <w:r>
        <w:rPr>
          <w:rFonts w:ascii="宋体" w:eastAsia="宋体" w:hAnsi="宋体" w:cs="宋体" w:hint="eastAsia"/>
          <w:sz w:val="24"/>
        </w:rPr>
        <w:t>详见“</w:t>
      </w:r>
      <w:r>
        <w:rPr>
          <w:rFonts w:ascii="宋体" w:eastAsia="宋体" w:hAnsi="宋体" w:cs="宋体" w:hint="eastAsia"/>
          <w:bCs/>
          <w:sz w:val="24"/>
        </w:rPr>
        <w:t>竞争性谈判申请人须知前附表</w:t>
      </w:r>
      <w:r>
        <w:rPr>
          <w:rFonts w:ascii="宋体" w:eastAsia="宋体" w:hAnsi="宋体" w:cs="宋体" w:hint="eastAsia"/>
          <w:sz w:val="24"/>
        </w:rPr>
        <w:t>”</w:t>
      </w:r>
      <w:r>
        <w:rPr>
          <w:rFonts w:ascii="宋体" w:eastAsia="宋体" w:hAnsi="宋体" w:cs="宋体" w:hint="eastAsia"/>
          <w:bCs/>
          <w:sz w:val="24"/>
        </w:rPr>
        <w:t>。</w:t>
      </w:r>
    </w:p>
    <w:p w:rsidR="00591D12" w:rsidRDefault="00591D12" w:rsidP="00591D12">
      <w:pPr>
        <w:numPr>
          <w:ilvl w:val="0"/>
          <w:numId w:val="8"/>
        </w:numPr>
        <w:snapToGrid w:val="0"/>
        <w:spacing w:line="360" w:lineRule="auto"/>
        <w:rPr>
          <w:rFonts w:hAnsi="宋体" w:cs="宋体"/>
          <w:b/>
          <w:sz w:val="24"/>
        </w:rPr>
      </w:pPr>
      <w:r>
        <w:rPr>
          <w:rFonts w:hAnsi="宋体" w:cs="宋体" w:hint="eastAsia"/>
          <w:b/>
          <w:sz w:val="24"/>
        </w:rPr>
        <w:t>谈判范围</w:t>
      </w:r>
    </w:p>
    <w:p w:rsidR="00591D12" w:rsidRPr="003A4A66" w:rsidRDefault="00591D12" w:rsidP="00591D12">
      <w:pPr>
        <w:pStyle w:val="affb"/>
        <w:spacing w:line="360" w:lineRule="auto"/>
        <w:ind w:firstLineChars="200" w:firstLine="480"/>
        <w:rPr>
          <w:rFonts w:ascii="宋体" w:eastAsia="宋体" w:hAnsi="宋体" w:cs="宋体"/>
          <w:bCs/>
          <w:sz w:val="24"/>
        </w:rPr>
      </w:pPr>
      <w:r w:rsidRPr="003A4A66">
        <w:rPr>
          <w:rFonts w:ascii="宋体" w:eastAsia="宋体" w:hAnsi="宋体" w:cs="宋体" w:hint="eastAsia"/>
          <w:bCs/>
          <w:sz w:val="24"/>
        </w:rPr>
        <w:t>2.1</w:t>
      </w:r>
      <w:r w:rsidR="00503AAE" w:rsidRPr="00503AAE">
        <w:rPr>
          <w:rFonts w:ascii="宋体" w:eastAsia="宋体" w:hAnsi="宋体" w:cs="宋体" w:hint="eastAsia"/>
          <w:bCs/>
          <w:sz w:val="24"/>
        </w:rPr>
        <w:t>包括施工及缺陷责任期阶段全过程监理服务</w:t>
      </w:r>
      <w:r w:rsidR="00503AAE">
        <w:rPr>
          <w:rFonts w:ascii="宋体" w:eastAsia="宋体" w:hAnsi="宋体" w:cs="宋体" w:hint="eastAsia"/>
          <w:bCs/>
          <w:sz w:val="24"/>
        </w:rPr>
        <w:t>。</w:t>
      </w:r>
    </w:p>
    <w:p w:rsidR="00591D12" w:rsidRDefault="00591D12" w:rsidP="00591D12">
      <w:pPr>
        <w:numPr>
          <w:ilvl w:val="0"/>
          <w:numId w:val="9"/>
        </w:numPr>
        <w:snapToGrid w:val="0"/>
        <w:spacing w:line="360" w:lineRule="auto"/>
        <w:rPr>
          <w:rFonts w:hAnsi="宋体" w:cs="宋体"/>
          <w:b/>
          <w:sz w:val="24"/>
        </w:rPr>
      </w:pPr>
      <w:r>
        <w:rPr>
          <w:rFonts w:hAnsi="宋体" w:cs="宋体" w:hint="eastAsia"/>
          <w:b/>
          <w:sz w:val="24"/>
        </w:rPr>
        <w:t>竞争性谈判申请费用</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竞争性谈判申请单位在竞争性谈判申请过程中发生的一切费用，不论中标与否，均由其自行承担。</w:t>
      </w:r>
    </w:p>
    <w:p w:rsidR="00591D12" w:rsidRDefault="00503AAE" w:rsidP="00591D12">
      <w:pPr>
        <w:numPr>
          <w:ilvl w:val="0"/>
          <w:numId w:val="10"/>
        </w:numPr>
        <w:snapToGrid w:val="0"/>
        <w:spacing w:line="360" w:lineRule="auto"/>
        <w:rPr>
          <w:rFonts w:hAnsi="宋体" w:cs="宋体"/>
          <w:b/>
          <w:sz w:val="24"/>
        </w:rPr>
      </w:pPr>
      <w:r w:rsidRPr="000A7B58">
        <w:rPr>
          <w:rFonts w:hAnsi="宋体" w:cs="宋体" w:hint="eastAsia"/>
          <w:b/>
          <w:bCs/>
          <w:sz w:val="24"/>
          <w:szCs w:val="24"/>
        </w:rPr>
        <w:t>监理服务期限</w:t>
      </w:r>
      <w:r w:rsidR="00591D12">
        <w:rPr>
          <w:rFonts w:hAnsi="宋体" w:cs="宋体" w:hint="eastAsia"/>
          <w:b/>
          <w:sz w:val="24"/>
        </w:rPr>
        <w:t>：</w:t>
      </w:r>
      <w:bookmarkStart w:id="25" w:name="OLE_LINK12"/>
      <w:r w:rsidR="00591D12">
        <w:rPr>
          <w:rFonts w:hAnsi="宋体" w:cs="宋体" w:hint="eastAsia"/>
          <w:sz w:val="24"/>
        </w:rPr>
        <w:t>详见“</w:t>
      </w:r>
      <w:r w:rsidR="00591D12">
        <w:rPr>
          <w:rFonts w:hAnsi="宋体" w:cs="宋体" w:hint="eastAsia"/>
          <w:bCs/>
          <w:sz w:val="24"/>
        </w:rPr>
        <w:t>竞争性谈判申请人须知前附表</w:t>
      </w:r>
      <w:r w:rsidR="00591D12">
        <w:rPr>
          <w:rFonts w:hAnsi="宋体" w:cs="宋体" w:hint="eastAsia"/>
          <w:sz w:val="24"/>
        </w:rPr>
        <w:t>”</w:t>
      </w:r>
      <w:r w:rsidR="00591D12">
        <w:rPr>
          <w:rFonts w:hAnsi="宋体" w:cs="宋体" w:hint="eastAsia"/>
          <w:bCs/>
          <w:sz w:val="24"/>
        </w:rPr>
        <w:t>。</w:t>
      </w:r>
      <w:bookmarkEnd w:id="25"/>
    </w:p>
    <w:p w:rsidR="00591D12" w:rsidRDefault="00591D12" w:rsidP="00591D12">
      <w:pPr>
        <w:numPr>
          <w:ilvl w:val="0"/>
          <w:numId w:val="10"/>
        </w:numPr>
        <w:snapToGrid w:val="0"/>
        <w:spacing w:line="360" w:lineRule="auto"/>
        <w:rPr>
          <w:rFonts w:hAnsi="宋体" w:cs="宋体"/>
          <w:b/>
          <w:sz w:val="24"/>
        </w:rPr>
      </w:pPr>
      <w:r>
        <w:rPr>
          <w:rFonts w:hAnsi="宋体" w:cs="宋体" w:hint="eastAsia"/>
          <w:b/>
          <w:sz w:val="24"/>
        </w:rPr>
        <w:t>竞争性谈判申请人资格条件：</w:t>
      </w:r>
    </w:p>
    <w:p w:rsidR="00591D12" w:rsidRDefault="00591D12" w:rsidP="00591D12">
      <w:pPr>
        <w:snapToGrid w:val="0"/>
        <w:spacing w:line="360" w:lineRule="auto"/>
        <w:rPr>
          <w:rFonts w:hAnsi="宋体" w:cs="宋体"/>
          <w:b/>
          <w:sz w:val="24"/>
        </w:rPr>
      </w:pPr>
      <w:r>
        <w:rPr>
          <w:rFonts w:hAnsi="宋体" w:cs="宋体" w:hint="eastAsia"/>
          <w:sz w:val="24"/>
        </w:rPr>
        <w:t xml:space="preserve">    详见“</w:t>
      </w:r>
      <w:r>
        <w:rPr>
          <w:rFonts w:hAnsi="宋体" w:cs="宋体" w:hint="eastAsia"/>
          <w:bCs/>
          <w:sz w:val="24"/>
        </w:rPr>
        <w:t>竞争性谈判申请人须知前附表</w:t>
      </w:r>
      <w:r>
        <w:rPr>
          <w:rFonts w:hAnsi="宋体" w:cs="宋体" w:hint="eastAsia"/>
          <w:sz w:val="24"/>
        </w:rPr>
        <w:t>”</w:t>
      </w:r>
      <w:r>
        <w:rPr>
          <w:rFonts w:hAnsi="宋体" w:cs="宋体" w:hint="eastAsia"/>
          <w:bCs/>
          <w:sz w:val="24"/>
        </w:rPr>
        <w:t>。</w:t>
      </w:r>
      <w:bookmarkEnd w:id="24"/>
    </w:p>
    <w:p w:rsidR="00591D12" w:rsidRDefault="00591D12" w:rsidP="00591D12">
      <w:pPr>
        <w:numPr>
          <w:ilvl w:val="0"/>
          <w:numId w:val="10"/>
        </w:numPr>
        <w:snapToGrid w:val="0"/>
        <w:spacing w:line="360" w:lineRule="auto"/>
        <w:rPr>
          <w:rFonts w:hAnsi="宋体" w:cs="宋体"/>
          <w:b/>
          <w:sz w:val="24"/>
        </w:rPr>
      </w:pPr>
      <w:r>
        <w:rPr>
          <w:rFonts w:hAnsi="宋体" w:cs="宋体" w:hint="eastAsia"/>
          <w:b/>
          <w:sz w:val="24"/>
        </w:rPr>
        <w:t>竞争性谈判申请要求</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6.1本项目不允许同一竞争性谈判申请单位提交两份或两份以上不同实质内容的竞争性谈判响应文件。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6.2不论竞争性谈判申请结果如何，采购单位对申请人的竞争性谈判响应文件均不退还，且不对此作任何解释。</w:t>
      </w:r>
    </w:p>
    <w:p w:rsidR="00591D12" w:rsidRDefault="00591D12" w:rsidP="00591D12">
      <w:pPr>
        <w:numPr>
          <w:ilvl w:val="0"/>
          <w:numId w:val="11"/>
        </w:numPr>
        <w:snapToGrid w:val="0"/>
        <w:spacing w:line="360" w:lineRule="auto"/>
        <w:rPr>
          <w:rFonts w:hAnsi="宋体" w:cs="宋体"/>
          <w:b/>
          <w:sz w:val="24"/>
        </w:rPr>
      </w:pPr>
      <w:r>
        <w:rPr>
          <w:rFonts w:hAnsi="宋体" w:cs="宋体" w:hint="eastAsia"/>
          <w:b/>
          <w:sz w:val="24"/>
        </w:rPr>
        <w:t>定义及解释</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7.1工程：系指申请人按竞争性谈判文件规定采购内容。</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7.2服务：系指申请人采购内容相伴随的服务。</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7.3采购人：</w:t>
      </w:r>
      <w:r w:rsidR="00503AAE" w:rsidRPr="00503AAE">
        <w:rPr>
          <w:rFonts w:ascii="宋体" w:eastAsia="宋体" w:hAnsi="宋体" w:cs="宋体" w:hint="eastAsia"/>
          <w:bCs/>
          <w:sz w:val="24"/>
          <w:szCs w:val="24"/>
        </w:rPr>
        <w:t>许昌市市投产业发展集团有限公司</w:t>
      </w:r>
      <w:r>
        <w:rPr>
          <w:rFonts w:ascii="宋体" w:eastAsia="宋体" w:hAnsi="宋体" w:cs="宋体" w:hint="eastAsia"/>
          <w:bCs/>
          <w:sz w:val="24"/>
          <w:szCs w:val="24"/>
        </w:rPr>
        <w:t>。</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7.4申请人：是指响应竞争性谈判、参加竞争性谈判申请竞争的法人或者其它组织。</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 xml:space="preserve">7.5采购代理机构： </w:t>
      </w:r>
      <w:r w:rsidR="00503AAE" w:rsidRPr="00503AAE">
        <w:rPr>
          <w:rFonts w:ascii="宋体" w:eastAsia="宋体" w:hAnsi="宋体" w:cs="宋体" w:hint="eastAsia"/>
          <w:bCs/>
          <w:sz w:val="24"/>
          <w:szCs w:val="24"/>
        </w:rPr>
        <w:t>河南瑞珂工程管理有限公司</w:t>
      </w:r>
      <w:r>
        <w:rPr>
          <w:rFonts w:ascii="宋体" w:eastAsia="宋体" w:hAnsi="宋体" w:cs="宋体" w:hint="eastAsia"/>
          <w:bCs/>
          <w:sz w:val="24"/>
          <w:szCs w:val="24"/>
        </w:rPr>
        <w:t>。</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7.6竞争性谈判小组：系指按照《中华人民共和国政府采购法》的规定依法组建的专门负责本次谈判工作的临时机构。</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7.7日期：系指公历日。</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lastRenderedPageBreak/>
        <w:t>7.8竞争性谈判文件中所规定的“书面形式”，是指任何手写、打印或印刷的通讯，包括电报和传真发送。</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7.9合格的申请人为资格条件符合竞争性谈判文件规定的响应企业。</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保证</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申请人应保证在竞争性谈判响应文件中所提交的资料和数据是真实的,并能在承诺的时间内及时的完成竞争性谈判响应文件承诺的所有内容及服务。</w:t>
      </w:r>
    </w:p>
    <w:p w:rsidR="00591D12" w:rsidRDefault="00591D12" w:rsidP="00591D12">
      <w:pPr>
        <w:snapToGrid w:val="0"/>
        <w:spacing w:line="360" w:lineRule="auto"/>
        <w:ind w:leftChars="160" w:left="544"/>
        <w:rPr>
          <w:rFonts w:hAnsi="宋体" w:cs="宋体"/>
          <w:sz w:val="24"/>
        </w:rPr>
      </w:pPr>
    </w:p>
    <w:p w:rsidR="00591D12" w:rsidRDefault="00591D12" w:rsidP="00591D12">
      <w:pPr>
        <w:pStyle w:val="2"/>
        <w:spacing w:before="0" w:after="0" w:line="360" w:lineRule="auto"/>
        <w:ind w:left="851" w:hanging="284"/>
        <w:jc w:val="center"/>
        <w:rPr>
          <w:rFonts w:ascii="宋体" w:eastAsia="宋体" w:hAnsi="宋体" w:cs="宋体"/>
          <w:sz w:val="30"/>
          <w:szCs w:val="30"/>
        </w:rPr>
      </w:pPr>
      <w:bookmarkStart w:id="26" w:name="_Toc289848359"/>
      <w:bookmarkStart w:id="27" w:name="_Toc289848517"/>
      <w:bookmarkStart w:id="28" w:name="_Toc276646852"/>
      <w:bookmarkStart w:id="29" w:name="_Toc289848432"/>
      <w:bookmarkStart w:id="30" w:name="_Toc289848543"/>
      <w:bookmarkStart w:id="31" w:name="_Toc428896247"/>
      <w:bookmarkStart w:id="32" w:name="_Toc15293"/>
      <w:bookmarkStart w:id="33" w:name="_Toc11598"/>
      <w:bookmarkStart w:id="34" w:name="_Toc19751"/>
      <w:r>
        <w:rPr>
          <w:rFonts w:ascii="宋体" w:eastAsia="宋体" w:hAnsi="宋体" w:cs="宋体" w:hint="eastAsia"/>
          <w:sz w:val="30"/>
          <w:szCs w:val="30"/>
        </w:rPr>
        <w:t>二、</w:t>
      </w:r>
      <w:bookmarkEnd w:id="26"/>
      <w:bookmarkEnd w:id="27"/>
      <w:bookmarkEnd w:id="28"/>
      <w:bookmarkEnd w:id="29"/>
      <w:bookmarkEnd w:id="30"/>
      <w:r>
        <w:rPr>
          <w:rFonts w:ascii="宋体" w:eastAsia="宋体" w:hAnsi="宋体" w:cs="宋体" w:hint="eastAsia"/>
          <w:sz w:val="30"/>
          <w:szCs w:val="30"/>
        </w:rPr>
        <w:t>竞争性谈判文件</w:t>
      </w:r>
      <w:bookmarkEnd w:id="31"/>
      <w:bookmarkEnd w:id="32"/>
      <w:bookmarkEnd w:id="33"/>
      <w:bookmarkEnd w:id="34"/>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竞争性谈判文件的组成</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9.1竞争性谈判文件包括下列内容及按第9.3、9.4条款内容发出的补充文件。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第一部分   竞争性谈判公告</w:t>
      </w:r>
    </w:p>
    <w:p w:rsidR="00591D12" w:rsidRDefault="00503AAE"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第二</w:t>
      </w:r>
      <w:r w:rsidR="00591D12">
        <w:rPr>
          <w:rFonts w:ascii="宋体" w:eastAsia="宋体" w:hAnsi="宋体" w:cs="宋体" w:hint="eastAsia"/>
          <w:bCs/>
          <w:sz w:val="24"/>
          <w:szCs w:val="24"/>
        </w:rPr>
        <w:t>部分   采购需求</w:t>
      </w:r>
    </w:p>
    <w:p w:rsidR="00503AAE" w:rsidRDefault="00503AAE" w:rsidP="00503AAE">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第三部分   竞争性谈判申请人须知</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第四部分   合同格式</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第五部分   竞争性谈判响应文件格式</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9.2谈判人应详细阅读竞争性谈判文件中的所有条款内容、格式、表格和所涉及的相关规范。如果谈判人不按竞争性谈判文件的要求提交竞争性谈判响应文件和资料的，或者竞争性谈判响应文件没有对竞争性谈判文件提出的实质性要求和条件作出响应，将导致竞争性谈判响应文件不被接受，其后果由申请人自己负责。</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9.3竞争性谈判文件的澄清</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要求澄清竞争性谈判文件的申请人应以书面形式并加盖企业公章按竞争性谈判申请人须知前附表中的地址告知采购代理机构。采购代理机构将答复发给所有竞争性谈判文件收受人( 包括对要求澄清问题的说明，但不指明问题的来源)。</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9.4竞争性谈判文件的修正</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9.4.1在竞争性谈判申请截止前，无论出于何种原因，采购人可以用补充文件的方式修正竞争性谈判文件。该补充文件将成为竞争性谈判文件的一部分。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9.4.2补充文件将以书面方式发给所有竞争性谈判文件收受人，竞争性谈判文件收受人应以书面形式回复采购代理机构确认收到每一份补充文件。</w:t>
      </w:r>
    </w:p>
    <w:p w:rsidR="00591D12" w:rsidRDefault="00591D12" w:rsidP="00591D12">
      <w:pPr>
        <w:pStyle w:val="affb"/>
        <w:ind w:firstLineChars="200" w:firstLine="480"/>
        <w:rPr>
          <w:rFonts w:ascii="宋体" w:eastAsia="宋体" w:hAnsi="宋体" w:cs="宋体"/>
          <w:bCs/>
          <w:sz w:val="24"/>
          <w:szCs w:val="24"/>
        </w:rPr>
      </w:pPr>
      <w:r>
        <w:rPr>
          <w:rFonts w:ascii="宋体" w:eastAsia="宋体" w:hAnsi="宋体" w:cs="宋体" w:hint="eastAsia"/>
          <w:bCs/>
          <w:sz w:val="24"/>
          <w:szCs w:val="24"/>
        </w:rPr>
        <w:lastRenderedPageBreak/>
        <w:t>9.4.3为使申请人有足够的时间按修正的竞争性谈判文件准备竞争性谈判响应文件，采购人可以酌情延长竞争性谈判申请截止时间，并将此变更通知所有竞争性谈判文件收受人</w:t>
      </w:r>
      <w:bookmarkStart w:id="35" w:name="_Toc276646853"/>
      <w:bookmarkStart w:id="36" w:name="_Toc289848518"/>
      <w:bookmarkStart w:id="37" w:name="_Toc289848360"/>
      <w:bookmarkStart w:id="38" w:name="_Toc289848433"/>
      <w:bookmarkStart w:id="39" w:name="_Toc289848544"/>
      <w:bookmarkStart w:id="40" w:name="_Toc428896248"/>
      <w:r>
        <w:rPr>
          <w:rFonts w:ascii="宋体" w:eastAsia="宋体" w:hAnsi="宋体" w:cs="宋体" w:hint="eastAsia"/>
          <w:bCs/>
          <w:sz w:val="24"/>
          <w:szCs w:val="24"/>
        </w:rPr>
        <w:t>。</w:t>
      </w:r>
    </w:p>
    <w:p w:rsidR="00591D12" w:rsidRDefault="00591D12" w:rsidP="00591D12">
      <w:pPr>
        <w:pStyle w:val="2"/>
        <w:spacing w:before="0" w:after="0" w:line="360" w:lineRule="auto"/>
        <w:ind w:left="851" w:hanging="284"/>
        <w:jc w:val="center"/>
        <w:rPr>
          <w:rFonts w:ascii="宋体" w:eastAsia="宋体" w:hAnsi="宋体" w:cs="宋体"/>
          <w:sz w:val="30"/>
          <w:szCs w:val="30"/>
        </w:rPr>
      </w:pPr>
      <w:bookmarkStart w:id="41" w:name="_Toc22380"/>
      <w:bookmarkStart w:id="42" w:name="_Toc22759"/>
      <w:bookmarkStart w:id="43" w:name="_Toc19636"/>
      <w:r>
        <w:rPr>
          <w:rFonts w:ascii="宋体" w:eastAsia="宋体" w:hAnsi="宋体" w:cs="宋体" w:hint="eastAsia"/>
          <w:sz w:val="30"/>
          <w:szCs w:val="30"/>
        </w:rPr>
        <w:t>三、竞争性谈判响应文件的编制</w:t>
      </w:r>
      <w:bookmarkEnd w:id="35"/>
      <w:bookmarkEnd w:id="36"/>
      <w:bookmarkEnd w:id="37"/>
      <w:bookmarkEnd w:id="38"/>
      <w:bookmarkEnd w:id="39"/>
      <w:bookmarkEnd w:id="40"/>
      <w:bookmarkEnd w:id="41"/>
      <w:bookmarkEnd w:id="42"/>
      <w:bookmarkEnd w:id="43"/>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竞争性谈判响应文件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10.1竞争性谈判响应文件的组成</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10.2竞争性谈判响应文件编制要求</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10.2.1竞争性谈判申请单位应按竞争性谈判文件提供的竞争性谈判申请格式和要求编制竞争性谈判响应文件。竞争性谈判响应文件应按A4规格标准打印，文字要清晰，语意要明确，并按竞争性谈判文件的要求签字盖章。</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10.2.2竞争性谈判响应文件应尽量避免涂改和插字，若为了改正错误必须这样做时，均应由法定代表人(或委托代理人)在修改处签名或加盖印章确认。</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10.2.3竞争性谈判响应文件正本和副本的封面或扉页应标明的内容详见“竞争性谈判响应文件”。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10.2.4竞争性谈判响应文件的封面上应分别标明“正本”或“副本”字样。</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10.3竞争性谈判响应文件的份数</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竞争性谈判响应文件申请人须知前附表，正本与副本不一致时以正本为准。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10.4竞争性谈判响应文件的修改与撤回</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如申请人需要修改或撤回其竞争性谈判响应文件，必须在本竞争性谈判文件规定的竞争性谈判申请截止时间前将修改或撤回其竞争性谈判响应文件的书面通知送达采购单位。上述书面通知应按本竞争性谈判文件的规定进行编制、密封和标记，并标明“修改”或“撤回”字样。申请人不得在竞争性谈判申请截止时间后修改和撤回竞争性谈判响应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10.5竞争性谈判响应文件有效期</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竞争性谈判响应文件自本竞争性谈判文件规定的竞争性谈判申请截止时间起生效，其有效期为</w:t>
      </w:r>
      <w:r w:rsidR="00503AAE">
        <w:rPr>
          <w:rFonts w:ascii="宋体" w:eastAsia="宋体" w:hAnsi="宋体" w:cs="宋体"/>
          <w:bCs/>
          <w:sz w:val="24"/>
          <w:szCs w:val="24"/>
        </w:rPr>
        <w:t>90</w:t>
      </w:r>
      <w:r>
        <w:rPr>
          <w:rFonts w:ascii="宋体" w:eastAsia="宋体" w:hAnsi="宋体" w:cs="宋体" w:hint="eastAsia"/>
          <w:bCs/>
          <w:sz w:val="24"/>
          <w:szCs w:val="24"/>
        </w:rPr>
        <w:t>日历天。</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10.6特别说明</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10.6.1竞争性谈判申请语言：申请人提交的竞争性谈判响应文件以及申请人与采购</w:t>
      </w:r>
      <w:r>
        <w:rPr>
          <w:rFonts w:ascii="宋体" w:eastAsia="宋体" w:hAnsi="宋体" w:cs="宋体" w:hint="eastAsia"/>
          <w:bCs/>
          <w:sz w:val="24"/>
          <w:szCs w:val="24"/>
        </w:rPr>
        <w:lastRenderedPageBreak/>
        <w:t>代理机构就有关竞争性谈判申请的所有往来函电均应使用中文。申请人提供的支持文件和印刷的文件可以用英文，但相应内容应附有中文翻译本，在解释时以中文翻译本为准。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10.6.2计量：在竞争性谈判响应文件中以及所有申请人与采购代理机构往来文件中的所有计量单位和规格说明都必须用公制标准表示。</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 xml:space="preserve">10.7竞争性谈判响应文件报价 </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10.7.1 如竞争性谈判响应文件报价表中的大写金额和小写金额不一致的，以大写金额为准；总价金额与单价金额不一致的，以单价金额为准，但单价金额小数点有明显错误的除外；对不同文字文本竞争性谈判响应文件的解释发生异议的，以中文文本为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10.7.2全部报价均应以人民币为计量币种，并以人民币进行结算。</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竞争性谈判保证金</w:t>
      </w:r>
    </w:p>
    <w:p w:rsidR="00591D12" w:rsidRPr="00A259CC"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11.1</w:t>
      </w:r>
      <w:r w:rsidRPr="00A259CC">
        <w:rPr>
          <w:rFonts w:ascii="宋体" w:eastAsia="宋体" w:hAnsi="宋体" w:cs="宋体" w:hint="eastAsia"/>
          <w:bCs/>
          <w:sz w:val="24"/>
          <w:szCs w:val="24"/>
        </w:rPr>
        <w:t>本项目不收取投标保证金。</w:t>
      </w:r>
    </w:p>
    <w:p w:rsidR="00591D12" w:rsidRPr="00A259CC"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11.2</w:t>
      </w:r>
      <w:r w:rsidRPr="00A259CC">
        <w:rPr>
          <w:rFonts w:ascii="宋体" w:eastAsia="宋体" w:hAnsi="宋体" w:cs="宋体" w:hint="eastAsia"/>
          <w:bCs/>
          <w:sz w:val="24"/>
          <w:szCs w:val="24"/>
        </w:rPr>
        <w:t>投标人应提供投标承诺函。</w:t>
      </w:r>
    </w:p>
    <w:p w:rsidR="00591D12" w:rsidRPr="00A259CC" w:rsidRDefault="00591D12" w:rsidP="00591D12">
      <w:pPr>
        <w:tabs>
          <w:tab w:val="left" w:pos="420"/>
        </w:tabs>
        <w:snapToGrid w:val="0"/>
        <w:spacing w:line="360" w:lineRule="auto"/>
        <w:ind w:left="420"/>
        <w:rPr>
          <w:rFonts w:hAnsi="宋体" w:cs="宋体"/>
          <w:b/>
          <w:sz w:val="24"/>
        </w:rPr>
      </w:pPr>
    </w:p>
    <w:p w:rsidR="00591D12" w:rsidRDefault="00591D12" w:rsidP="00591D12">
      <w:pPr>
        <w:pStyle w:val="2"/>
        <w:spacing w:before="0" w:after="0" w:line="360" w:lineRule="auto"/>
        <w:ind w:left="851" w:hanging="284"/>
        <w:jc w:val="center"/>
        <w:rPr>
          <w:rFonts w:ascii="宋体" w:eastAsia="宋体" w:hAnsi="宋体" w:cs="宋体"/>
          <w:sz w:val="30"/>
          <w:szCs w:val="30"/>
        </w:rPr>
      </w:pPr>
      <w:bookmarkStart w:id="44" w:name="_Toc5812"/>
      <w:bookmarkStart w:id="45" w:name="_Toc13675"/>
      <w:bookmarkStart w:id="46" w:name="_Toc289848434"/>
      <w:bookmarkStart w:id="47" w:name="_Toc289848545"/>
      <w:bookmarkStart w:id="48" w:name="_Toc289848361"/>
      <w:bookmarkStart w:id="49" w:name="_Toc428896249"/>
      <w:bookmarkStart w:id="50" w:name="_Toc289848519"/>
      <w:bookmarkStart w:id="51" w:name="_Toc16133"/>
      <w:bookmarkStart w:id="52" w:name="_Toc276646854"/>
      <w:r>
        <w:rPr>
          <w:rFonts w:ascii="宋体" w:eastAsia="宋体" w:hAnsi="宋体" w:cs="宋体" w:hint="eastAsia"/>
          <w:sz w:val="30"/>
          <w:szCs w:val="30"/>
        </w:rPr>
        <w:t>四、竞争性谈判响应文件的密封与递交</w:t>
      </w:r>
      <w:bookmarkEnd w:id="44"/>
      <w:bookmarkEnd w:id="45"/>
      <w:bookmarkEnd w:id="46"/>
      <w:bookmarkEnd w:id="47"/>
      <w:bookmarkEnd w:id="48"/>
      <w:bookmarkEnd w:id="49"/>
      <w:bookmarkEnd w:id="50"/>
      <w:bookmarkEnd w:id="51"/>
      <w:bookmarkEnd w:id="52"/>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竞争性谈判响应文件的密封</w:t>
      </w:r>
    </w:p>
    <w:p w:rsidR="00591D12" w:rsidRDefault="00591D12" w:rsidP="00591D12">
      <w:pPr>
        <w:pStyle w:val="affb"/>
        <w:spacing w:line="360" w:lineRule="auto"/>
        <w:ind w:firstLineChars="200" w:firstLine="482"/>
        <w:rPr>
          <w:rFonts w:ascii="宋体" w:eastAsia="宋体" w:hAnsi="宋体" w:cs="宋体"/>
          <w:bCs/>
          <w:sz w:val="24"/>
          <w:szCs w:val="24"/>
        </w:rPr>
      </w:pPr>
      <w:r>
        <w:rPr>
          <w:rFonts w:ascii="宋体" w:eastAsia="宋体" w:hAnsi="宋体" w:cs="宋体" w:hint="eastAsia"/>
          <w:b/>
          <w:sz w:val="24"/>
          <w:szCs w:val="24"/>
        </w:rPr>
        <w:t>竞争性谈判申请单位应将竞争性谈判响应文件的正副本</w:t>
      </w:r>
      <w:r w:rsidR="001E0014">
        <w:rPr>
          <w:rFonts w:ascii="宋体" w:eastAsia="宋体" w:hAnsi="宋体" w:cs="宋体" w:hint="eastAsia"/>
          <w:b/>
          <w:sz w:val="24"/>
          <w:szCs w:val="24"/>
        </w:rPr>
        <w:t>及电子文档</w:t>
      </w:r>
      <w:r>
        <w:rPr>
          <w:rFonts w:ascii="宋体" w:eastAsia="宋体" w:hAnsi="宋体" w:cs="宋体" w:hint="eastAsia"/>
          <w:b/>
          <w:sz w:val="24"/>
          <w:szCs w:val="24"/>
        </w:rPr>
        <w:t>密封在一个密封包内，包装封面上加盖竞争性谈判申请单位公章</w:t>
      </w:r>
      <w:r w:rsidR="001E0014">
        <w:rPr>
          <w:rFonts w:ascii="宋体" w:eastAsia="宋体" w:hAnsi="宋体" w:cs="宋体" w:hint="eastAsia"/>
          <w:b/>
          <w:sz w:val="24"/>
          <w:szCs w:val="24"/>
        </w:rPr>
        <w:t>及法人印章</w:t>
      </w:r>
      <w:r>
        <w:rPr>
          <w:rFonts w:ascii="宋体" w:eastAsia="宋体" w:hAnsi="宋体" w:cs="宋体" w:hint="eastAsia"/>
          <w:b/>
          <w:sz w:val="24"/>
          <w:szCs w:val="24"/>
        </w:rPr>
        <w:t>。</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竞争性谈判响应文件的递交</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申请人应在竞争性谈判申请人须知前附表规定的时间将竞争性谈判响应文件递交至前附表指定的谈判地点，密封不符合本谈判文件要求的竞争性谈判响应文件将被拒收。</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竞争性谈判申请截止时间</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竞争性谈判申请截止时间为竞争性谈判申请人须知前附表规定的时间。</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迟到的竞争性谈判响应文件</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在本竞争性谈判文件规定的竞争性谈判申请截止时间以后送达的竞争性谈判响应文件，采购单位将拒收。</w:t>
      </w:r>
    </w:p>
    <w:p w:rsidR="00591D12" w:rsidRDefault="00591D12" w:rsidP="00591D12">
      <w:pPr>
        <w:pStyle w:val="2"/>
        <w:spacing w:before="0" w:after="0" w:line="360" w:lineRule="auto"/>
        <w:ind w:left="851" w:hanging="284"/>
        <w:jc w:val="center"/>
        <w:rPr>
          <w:rFonts w:ascii="宋体" w:eastAsia="宋体" w:hAnsi="宋体" w:cs="宋体"/>
        </w:rPr>
      </w:pPr>
      <w:bookmarkStart w:id="53" w:name="_Toc289848435"/>
      <w:bookmarkStart w:id="54" w:name="_Toc289848362"/>
      <w:bookmarkStart w:id="55" w:name="_Toc276646855"/>
      <w:bookmarkStart w:id="56" w:name="_Toc289848520"/>
      <w:bookmarkStart w:id="57" w:name="_Toc289848546"/>
      <w:bookmarkStart w:id="58" w:name="_Toc21424"/>
      <w:bookmarkStart w:id="59" w:name="_Toc428896250"/>
      <w:bookmarkStart w:id="60" w:name="_Toc27808"/>
      <w:bookmarkStart w:id="61" w:name="_Toc10046"/>
      <w:r>
        <w:rPr>
          <w:rFonts w:ascii="宋体" w:eastAsia="宋体" w:hAnsi="宋体" w:cs="宋体" w:hint="eastAsia"/>
          <w:sz w:val="30"/>
          <w:szCs w:val="30"/>
        </w:rPr>
        <w:t>五、</w:t>
      </w:r>
      <w:bookmarkEnd w:id="53"/>
      <w:bookmarkEnd w:id="54"/>
      <w:bookmarkEnd w:id="55"/>
      <w:bookmarkEnd w:id="56"/>
      <w:bookmarkEnd w:id="57"/>
      <w:r>
        <w:rPr>
          <w:rFonts w:ascii="宋体" w:eastAsia="宋体" w:hAnsi="宋体" w:cs="宋体" w:hint="eastAsia"/>
          <w:sz w:val="30"/>
          <w:szCs w:val="30"/>
        </w:rPr>
        <w:t>竞争性谈判程序</w:t>
      </w:r>
      <w:bookmarkEnd w:id="58"/>
      <w:bookmarkEnd w:id="59"/>
      <w:bookmarkEnd w:id="60"/>
      <w:bookmarkEnd w:id="61"/>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谈判</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16.1 谈判在竞争性谈判申请人须知前附表中规定的时间和地点进行。申请人法人</w:t>
      </w:r>
      <w:r>
        <w:rPr>
          <w:rFonts w:ascii="宋体" w:eastAsia="宋体" w:hAnsi="宋体" w:cs="宋体" w:hint="eastAsia"/>
          <w:bCs/>
          <w:sz w:val="24"/>
          <w:szCs w:val="24"/>
        </w:rPr>
        <w:lastRenderedPageBreak/>
        <w:t>授权代表应持授权委托书与身份证签到以证明其出席。在竞争性谈判时，请申请人携带密封报价的信封，在报价时使用。</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16.2 竞争性谈判响应文件有下列情形之一的，招标采购代理机构不予受理：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16.2.1 竞争性谈判申请截止时间后送达的；</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16.2.2 未按竞争性谈判文件要求密封及签章的。</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谈判小组</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谈判小组组成：按照相关法律的规定，谈判由依法组建的谈判小组负责。谈判小组由3人组成，技术、经济专家3人。专家从相关专家库中邀请。</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谈判原则</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18.1 公开、公平、公正，科学、择优。</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18.2 竞争性谈判申请价格合理。</w:t>
      </w:r>
    </w:p>
    <w:p w:rsidR="00591D12" w:rsidRPr="00000244" w:rsidRDefault="00591D12" w:rsidP="00591D12">
      <w:pPr>
        <w:pStyle w:val="affb"/>
        <w:rPr>
          <w:rFonts w:ascii="宋体" w:hAnsi="宋体" w:cs="宋体"/>
          <w:bCs/>
          <w:sz w:val="24"/>
        </w:rPr>
      </w:pPr>
      <w:r>
        <w:rPr>
          <w:rFonts w:ascii="宋体" w:eastAsia="宋体" w:hAnsi="宋体" w:cs="宋体" w:hint="eastAsia"/>
          <w:bCs/>
          <w:sz w:val="24"/>
          <w:szCs w:val="24"/>
        </w:rPr>
        <w:t>18.3</w:t>
      </w:r>
      <w:r w:rsidRPr="00000244">
        <w:rPr>
          <w:rFonts w:ascii="宋体" w:eastAsia="宋体" w:hAnsi="宋体" w:cs="宋体" w:hint="eastAsia"/>
          <w:b/>
          <w:bCs/>
          <w:sz w:val="24"/>
          <w:szCs w:val="24"/>
        </w:rPr>
        <w:t>合理最低价中标。在推荐成交候选供应商之前，谈判小组认为，排在前面的成交候选</w:t>
      </w:r>
      <w:r>
        <w:rPr>
          <w:rFonts w:ascii="宋体" w:eastAsia="宋体" w:hAnsi="宋体" w:cs="宋体" w:hint="eastAsia"/>
          <w:b/>
          <w:bCs/>
          <w:sz w:val="24"/>
          <w:szCs w:val="24"/>
        </w:rPr>
        <w:t>人</w:t>
      </w:r>
      <w:r w:rsidRPr="00000244">
        <w:rPr>
          <w:rFonts w:ascii="宋体" w:eastAsia="宋体" w:hAnsi="宋体" w:cs="宋体" w:hint="eastAsia"/>
          <w:b/>
          <w:bCs/>
          <w:sz w:val="24"/>
          <w:szCs w:val="24"/>
        </w:rPr>
        <w:t>的最低报价或者某些分项报价明显不合理或者低于成本，有可能影响项目质量和不能诚信履约的，应当要求其在规定的期限内提供书面文件予以解释说明，并提交相关证明材料；否则，谈判小组可以取消该</w:t>
      </w:r>
      <w:r>
        <w:rPr>
          <w:rFonts w:ascii="宋体" w:eastAsia="宋体" w:hAnsi="宋体" w:cs="宋体" w:hint="eastAsia"/>
          <w:b/>
          <w:bCs/>
          <w:sz w:val="24"/>
          <w:szCs w:val="24"/>
        </w:rPr>
        <w:t>投标人</w:t>
      </w:r>
      <w:r w:rsidRPr="00000244">
        <w:rPr>
          <w:rFonts w:ascii="宋体" w:eastAsia="宋体" w:hAnsi="宋体" w:cs="宋体" w:hint="eastAsia"/>
          <w:b/>
          <w:bCs/>
          <w:sz w:val="24"/>
          <w:szCs w:val="24"/>
        </w:rPr>
        <w:t>的成交候选资格，按顺序由排在后面的成交候选供应商递补，以此类推。）</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谈判纪律</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19.1谈判小组成员和参与谈判工作的有关人员不得透露对竞争性谈判响应文件的评审比较、成交候选人的推荐情况以及与谈判有关的其它情况。</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19.2 除竞争性谈判申请人须知第9条款的规定以外，开标以后至授予成交通知书前，任何申请人均不得就与其竞争性谈判响应文件有关的问题主动与采购人和采购代理机构联系。</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19.3如果申请人试图对谈判委员会的谈判施加影响，将导致该申请人的竞争性谈判响应文件被废标。</w:t>
      </w:r>
    </w:p>
    <w:p w:rsidR="00591D12" w:rsidRDefault="00591D12" w:rsidP="00591D12">
      <w:pPr>
        <w:numPr>
          <w:ilvl w:val="0"/>
          <w:numId w:val="12"/>
        </w:numPr>
        <w:snapToGrid w:val="0"/>
        <w:spacing w:line="360" w:lineRule="auto"/>
        <w:rPr>
          <w:rFonts w:hAnsi="宋体" w:cs="宋体"/>
          <w:b/>
          <w:sz w:val="24"/>
        </w:rPr>
      </w:pPr>
      <w:r>
        <w:rPr>
          <w:rFonts w:hAnsi="宋体" w:cs="宋体" w:hint="eastAsia"/>
          <w:b/>
          <w:sz w:val="24"/>
        </w:rPr>
        <w:t>竞争性谈判响应文件的澄清与修正</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20.1谈判小组可以要求申请人对竞争性谈判响应文件中含义不明确的内容作必要的澄清或者说明，但是澄清或者说明不得超出竞争性谈判响应文件的范围或者改变竞争性谈判响应文件的实质性内容。澄清的要求和申请人的答复均应采取书面形式。申请人</w:t>
      </w:r>
      <w:r>
        <w:rPr>
          <w:rFonts w:ascii="宋体" w:eastAsia="宋体" w:hAnsi="宋体" w:cs="宋体" w:hint="eastAsia"/>
          <w:bCs/>
          <w:sz w:val="24"/>
          <w:szCs w:val="24"/>
        </w:rPr>
        <w:lastRenderedPageBreak/>
        <w:t>的答复必须经法定代表人或授权代表签字，作为竞争性谈判响应文件的组成部分。</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20.2 算术错误将按以下方法更正，如果申请人不接受对其错误的更正，其竞争性谈判申请将被拒绝：</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20.2.1总价金额与单价金额不一致的，以及分项价汇总之和与总价不一致的，则以单价和分项价为准修改总价，但单价金额小数点有明显错误的除外。</w:t>
      </w:r>
    </w:p>
    <w:p w:rsidR="00591D12" w:rsidRDefault="00591D12" w:rsidP="00591D12">
      <w:pPr>
        <w:pStyle w:val="affb"/>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20.2.2 如竞争性谈判申请报价表中大写金额与小写金额不一致的，以大写金额为准。</w:t>
      </w:r>
    </w:p>
    <w:p w:rsidR="002D0213" w:rsidRPr="002D0213" w:rsidRDefault="002D0213" w:rsidP="002D0213">
      <w:pPr>
        <w:snapToGrid w:val="0"/>
        <w:spacing w:line="360" w:lineRule="auto"/>
        <w:ind w:firstLineChars="600" w:firstLine="2168"/>
        <w:rPr>
          <w:rFonts w:ascii="黑体" w:eastAsia="黑体" w:hAnsi="宋体"/>
          <w:b/>
          <w:sz w:val="36"/>
          <w:szCs w:val="36"/>
        </w:rPr>
      </w:pPr>
      <w:bookmarkStart w:id="62" w:name="_Toc31446144"/>
      <w:r w:rsidRPr="002D0213">
        <w:rPr>
          <w:rFonts w:ascii="黑体" w:eastAsia="黑体" w:hAnsi="宋体" w:hint="eastAsia"/>
          <w:b/>
          <w:sz w:val="36"/>
          <w:szCs w:val="36"/>
        </w:rPr>
        <w:t xml:space="preserve">第四章  </w:t>
      </w:r>
      <w:r w:rsidRPr="002D0213">
        <w:rPr>
          <w:rFonts w:ascii="黑体" w:eastAsia="黑体" w:hAnsi="宋体"/>
          <w:b/>
          <w:sz w:val="36"/>
          <w:szCs w:val="36"/>
        </w:rPr>
        <w:t>资格审查与评审</w:t>
      </w:r>
    </w:p>
    <w:bookmarkEnd w:id="62"/>
    <w:p w:rsidR="002D0213" w:rsidRPr="002D0213" w:rsidRDefault="002D0213" w:rsidP="00591D12">
      <w:pPr>
        <w:pStyle w:val="affb"/>
        <w:spacing w:line="360" w:lineRule="auto"/>
        <w:ind w:firstLineChars="187" w:firstLine="451"/>
        <w:rPr>
          <w:rFonts w:ascii="宋体" w:eastAsia="宋体" w:hAnsi="宋体" w:cs="宋体"/>
          <w:b/>
          <w:bCs/>
          <w:sz w:val="24"/>
          <w:szCs w:val="24"/>
        </w:rPr>
      </w:pPr>
      <w:r w:rsidRPr="002D0213">
        <w:rPr>
          <w:rFonts w:ascii="宋体" w:eastAsia="宋体" w:hAnsi="宋体" w:cs="宋体"/>
          <w:b/>
          <w:bCs/>
          <w:sz w:val="24"/>
          <w:szCs w:val="24"/>
        </w:rPr>
        <w:t xml:space="preserve">一、资格审查 </w:t>
      </w:r>
    </w:p>
    <w:p w:rsidR="002D0213" w:rsidRPr="002D0213" w:rsidRDefault="002D0213" w:rsidP="00591D12">
      <w:pPr>
        <w:pStyle w:val="affb"/>
        <w:spacing w:line="360" w:lineRule="auto"/>
        <w:ind w:firstLineChars="187" w:firstLine="449"/>
        <w:rPr>
          <w:rFonts w:ascii="宋体" w:eastAsia="宋体" w:hAnsi="宋体" w:cs="宋体"/>
          <w:bCs/>
          <w:sz w:val="24"/>
          <w:szCs w:val="24"/>
        </w:rPr>
      </w:pPr>
      <w:r w:rsidRPr="002D0213">
        <w:rPr>
          <w:rFonts w:ascii="宋体" w:eastAsia="宋体" w:hAnsi="宋体" w:cs="宋体"/>
          <w:bCs/>
          <w:sz w:val="24"/>
          <w:szCs w:val="24"/>
        </w:rPr>
        <w:t>（一）谈判小组依法对供应商资格进行审查。确定符合资格的供应商不少于3家，将 对响应文件的有效性、完整性和响应程度进行审查并对响应文件进行评审。</w:t>
      </w:r>
    </w:p>
    <w:p w:rsidR="002D0213" w:rsidRPr="002D0213" w:rsidRDefault="002D0213" w:rsidP="00591D12">
      <w:pPr>
        <w:pStyle w:val="affb"/>
        <w:spacing w:line="360" w:lineRule="auto"/>
        <w:ind w:firstLineChars="187" w:firstLine="449"/>
        <w:rPr>
          <w:rFonts w:ascii="宋体" w:eastAsia="宋体" w:hAnsi="宋体" w:cs="宋体"/>
          <w:bCs/>
          <w:sz w:val="24"/>
          <w:szCs w:val="24"/>
        </w:rPr>
      </w:pPr>
      <w:r w:rsidRPr="002D0213">
        <w:rPr>
          <w:rFonts w:ascii="宋体" w:eastAsia="宋体" w:hAnsi="宋体" w:cs="宋体"/>
          <w:bCs/>
          <w:sz w:val="24"/>
          <w:szCs w:val="24"/>
        </w:rPr>
        <w:t xml:space="preserve"> （二）资格证明材料（本栏所列内容为本项目的资格审查条件，如有一项不符合 要求，则不能进入下一步评审）。 </w:t>
      </w:r>
    </w:p>
    <w:p w:rsidR="00591D12" w:rsidRDefault="002D0213" w:rsidP="00591D12">
      <w:pPr>
        <w:pStyle w:val="affb"/>
        <w:spacing w:line="360" w:lineRule="auto"/>
        <w:ind w:firstLineChars="187" w:firstLine="449"/>
        <w:rPr>
          <w:rFonts w:ascii="宋体" w:eastAsia="宋体" w:hAnsi="宋体" w:cs="宋体"/>
          <w:bCs/>
          <w:sz w:val="24"/>
          <w:szCs w:val="24"/>
        </w:rPr>
      </w:pPr>
      <w:r w:rsidRPr="002D0213">
        <w:rPr>
          <w:rFonts w:ascii="宋体" w:eastAsia="宋体" w:hAnsi="宋体" w:cs="宋体"/>
          <w:bCs/>
          <w:sz w:val="24"/>
          <w:szCs w:val="24"/>
        </w:rPr>
        <w:t>（三）资格审查中所涉及到的证书及材料，均须在电子投标文件中提供原件扫描 件（或图片）。</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10"/>
        <w:gridCol w:w="5954"/>
      </w:tblGrid>
      <w:tr w:rsidR="00591D12" w:rsidRPr="001D0EC1" w:rsidTr="00503AAE">
        <w:trPr>
          <w:trHeight w:val="567"/>
        </w:trPr>
        <w:tc>
          <w:tcPr>
            <w:tcW w:w="675" w:type="dxa"/>
            <w:vAlign w:val="center"/>
          </w:tcPr>
          <w:p w:rsidR="00591D12" w:rsidRPr="001D0EC1" w:rsidRDefault="00591D12" w:rsidP="00503AAE">
            <w:pPr>
              <w:spacing w:line="360" w:lineRule="auto"/>
              <w:jc w:val="center"/>
              <w:rPr>
                <w:rFonts w:hAnsi="宋体"/>
                <w:b/>
                <w:sz w:val="21"/>
                <w:szCs w:val="21"/>
              </w:rPr>
            </w:pPr>
            <w:r w:rsidRPr="001D0EC1">
              <w:rPr>
                <w:rFonts w:hAnsi="宋体" w:hint="eastAsia"/>
                <w:b/>
                <w:sz w:val="21"/>
                <w:szCs w:val="21"/>
              </w:rPr>
              <w:t>序号</w:t>
            </w:r>
          </w:p>
        </w:tc>
        <w:tc>
          <w:tcPr>
            <w:tcW w:w="2410" w:type="dxa"/>
            <w:vAlign w:val="center"/>
          </w:tcPr>
          <w:p w:rsidR="00591D12" w:rsidRPr="001D0EC1" w:rsidRDefault="00591D12" w:rsidP="00503AAE">
            <w:pPr>
              <w:spacing w:line="360" w:lineRule="auto"/>
              <w:jc w:val="center"/>
              <w:rPr>
                <w:rFonts w:hAnsi="宋体"/>
                <w:b/>
                <w:sz w:val="21"/>
                <w:szCs w:val="21"/>
              </w:rPr>
            </w:pPr>
            <w:r w:rsidRPr="001D0EC1">
              <w:rPr>
                <w:rFonts w:hAnsi="宋体" w:hint="eastAsia"/>
                <w:b/>
                <w:sz w:val="21"/>
                <w:szCs w:val="21"/>
              </w:rPr>
              <w:t>资格审查</w:t>
            </w:r>
            <w:r w:rsidRPr="001D0EC1">
              <w:rPr>
                <w:rFonts w:hAnsi="宋体"/>
                <w:b/>
                <w:sz w:val="21"/>
                <w:szCs w:val="21"/>
              </w:rPr>
              <w:t>因素</w:t>
            </w:r>
          </w:p>
        </w:tc>
        <w:tc>
          <w:tcPr>
            <w:tcW w:w="5954" w:type="dxa"/>
            <w:vAlign w:val="center"/>
          </w:tcPr>
          <w:p w:rsidR="00591D12" w:rsidRPr="001D0EC1" w:rsidRDefault="00591D12" w:rsidP="00503AAE">
            <w:pPr>
              <w:spacing w:line="360" w:lineRule="auto"/>
              <w:jc w:val="center"/>
              <w:rPr>
                <w:rFonts w:hAnsi="宋体"/>
                <w:b/>
                <w:sz w:val="21"/>
                <w:szCs w:val="21"/>
              </w:rPr>
            </w:pPr>
            <w:r w:rsidRPr="001D0EC1">
              <w:rPr>
                <w:rFonts w:hAnsi="宋体" w:hint="eastAsia"/>
                <w:b/>
                <w:sz w:val="21"/>
                <w:szCs w:val="21"/>
              </w:rPr>
              <w:t>说明与要求</w:t>
            </w:r>
          </w:p>
        </w:tc>
      </w:tr>
      <w:tr w:rsidR="00591D12" w:rsidRPr="001D0EC1" w:rsidTr="00503AAE">
        <w:trPr>
          <w:trHeight w:val="567"/>
        </w:trPr>
        <w:tc>
          <w:tcPr>
            <w:tcW w:w="675" w:type="dxa"/>
            <w:vAlign w:val="center"/>
          </w:tcPr>
          <w:p w:rsidR="00591D12" w:rsidRPr="001D0EC1" w:rsidRDefault="00591D12" w:rsidP="00503AAE">
            <w:pPr>
              <w:spacing w:line="360" w:lineRule="auto"/>
              <w:jc w:val="center"/>
              <w:rPr>
                <w:rFonts w:hAnsi="宋体"/>
                <w:b/>
                <w:sz w:val="21"/>
                <w:szCs w:val="21"/>
              </w:rPr>
            </w:pPr>
            <w:r w:rsidRPr="001D0EC1">
              <w:rPr>
                <w:rFonts w:hAnsi="宋体" w:hint="eastAsia"/>
                <w:b/>
                <w:sz w:val="21"/>
                <w:szCs w:val="21"/>
              </w:rPr>
              <w:t>1</w:t>
            </w:r>
          </w:p>
        </w:tc>
        <w:tc>
          <w:tcPr>
            <w:tcW w:w="2410" w:type="dxa"/>
            <w:vAlign w:val="center"/>
          </w:tcPr>
          <w:p w:rsidR="00591D12" w:rsidRPr="001D0EC1" w:rsidRDefault="00591D12" w:rsidP="00503AAE">
            <w:pPr>
              <w:spacing w:line="360" w:lineRule="auto"/>
              <w:jc w:val="center"/>
              <w:rPr>
                <w:rFonts w:hAnsi="宋体"/>
                <w:b/>
                <w:sz w:val="21"/>
                <w:szCs w:val="21"/>
              </w:rPr>
            </w:pPr>
            <w:r w:rsidRPr="001D0EC1">
              <w:rPr>
                <w:rFonts w:hAnsi="宋体" w:hint="eastAsia"/>
                <w:b/>
                <w:sz w:val="21"/>
                <w:szCs w:val="21"/>
              </w:rPr>
              <w:t>投标函</w:t>
            </w:r>
          </w:p>
        </w:tc>
        <w:tc>
          <w:tcPr>
            <w:tcW w:w="5954" w:type="dxa"/>
            <w:vAlign w:val="center"/>
          </w:tcPr>
          <w:p w:rsidR="00591D12" w:rsidRPr="001D0EC1" w:rsidRDefault="00591D12" w:rsidP="00503AAE">
            <w:pPr>
              <w:spacing w:line="360" w:lineRule="auto"/>
              <w:rPr>
                <w:rFonts w:hAnsi="宋体"/>
                <w:b/>
                <w:sz w:val="21"/>
                <w:szCs w:val="21"/>
              </w:rPr>
            </w:pPr>
            <w:r w:rsidRPr="001D0EC1">
              <w:rPr>
                <w:rFonts w:hAnsi="宋体" w:cs="微软雅黑" w:hint="eastAsia"/>
                <w:bCs/>
                <w:sz w:val="21"/>
                <w:szCs w:val="21"/>
              </w:rPr>
              <w:t>参考谈判文件格式填写</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2</w:t>
            </w:r>
          </w:p>
        </w:tc>
        <w:tc>
          <w:tcPr>
            <w:tcW w:w="2410" w:type="dxa"/>
            <w:vAlign w:val="center"/>
          </w:tcPr>
          <w:p w:rsidR="00591D12" w:rsidRPr="001D0EC1" w:rsidRDefault="00591D12" w:rsidP="00503AAE">
            <w:pPr>
              <w:spacing w:line="360" w:lineRule="auto"/>
              <w:rPr>
                <w:rFonts w:hAnsi="宋体"/>
                <w:b/>
                <w:sz w:val="21"/>
                <w:szCs w:val="21"/>
              </w:rPr>
            </w:pPr>
            <w:r w:rsidRPr="001D0EC1">
              <w:rPr>
                <w:rFonts w:hAnsi="宋体" w:hint="eastAsia"/>
                <w:b/>
                <w:bCs/>
                <w:sz w:val="21"/>
                <w:szCs w:val="21"/>
              </w:rPr>
              <w:t>法人或者其他组织的营业执照等证明文件，自然人的身份证明</w:t>
            </w:r>
          </w:p>
        </w:tc>
        <w:tc>
          <w:tcPr>
            <w:tcW w:w="5954" w:type="dxa"/>
            <w:vAlign w:val="center"/>
          </w:tcPr>
          <w:p w:rsidR="00591D12" w:rsidRPr="001D0EC1" w:rsidRDefault="00591D12" w:rsidP="00503AAE">
            <w:pPr>
              <w:spacing w:line="360" w:lineRule="auto"/>
              <w:jc w:val="left"/>
              <w:rPr>
                <w:rFonts w:hAnsi="宋体"/>
                <w:bCs/>
                <w:sz w:val="21"/>
                <w:szCs w:val="21"/>
              </w:rPr>
            </w:pPr>
            <w:r w:rsidRPr="001D0EC1">
              <w:rPr>
                <w:rFonts w:hAnsi="宋体" w:hint="eastAsia"/>
                <w:bCs/>
                <w:sz w:val="21"/>
                <w:szCs w:val="21"/>
              </w:rPr>
              <w:t>（1）企业法人营业执照或营业执照。（企业提供）</w:t>
            </w:r>
          </w:p>
          <w:p w:rsidR="00591D12" w:rsidRPr="001D0EC1" w:rsidRDefault="00591D12" w:rsidP="00503AAE">
            <w:pPr>
              <w:spacing w:line="360" w:lineRule="auto"/>
              <w:jc w:val="left"/>
              <w:rPr>
                <w:rFonts w:hAnsi="宋体"/>
                <w:bCs/>
                <w:sz w:val="21"/>
                <w:szCs w:val="21"/>
              </w:rPr>
            </w:pPr>
            <w:r w:rsidRPr="001D0EC1">
              <w:rPr>
                <w:rFonts w:hAnsi="宋体" w:hint="eastAsia"/>
                <w:bCs/>
                <w:sz w:val="21"/>
                <w:szCs w:val="21"/>
              </w:rPr>
              <w:t>（2）事业单位法人证书。（事业单位提供）</w:t>
            </w:r>
          </w:p>
          <w:p w:rsidR="00591D12" w:rsidRPr="001D0EC1" w:rsidRDefault="00591D12" w:rsidP="00503AAE">
            <w:pPr>
              <w:spacing w:line="360" w:lineRule="auto"/>
              <w:jc w:val="left"/>
              <w:rPr>
                <w:rFonts w:hAnsi="宋体"/>
                <w:bCs/>
                <w:sz w:val="21"/>
                <w:szCs w:val="21"/>
              </w:rPr>
            </w:pPr>
            <w:r w:rsidRPr="001D0EC1">
              <w:rPr>
                <w:rFonts w:hAnsi="宋体" w:hint="eastAsia"/>
                <w:bCs/>
                <w:sz w:val="21"/>
                <w:szCs w:val="21"/>
              </w:rPr>
              <w:t>（3）执业许可证。（非企业专业服务机构提供）</w:t>
            </w:r>
          </w:p>
          <w:p w:rsidR="00591D12" w:rsidRPr="001D0EC1" w:rsidRDefault="00591D12" w:rsidP="00503AAE">
            <w:pPr>
              <w:spacing w:line="360" w:lineRule="auto"/>
              <w:jc w:val="left"/>
              <w:rPr>
                <w:rFonts w:hAnsi="宋体"/>
                <w:bCs/>
                <w:sz w:val="21"/>
                <w:szCs w:val="21"/>
              </w:rPr>
            </w:pPr>
            <w:r w:rsidRPr="001D0EC1">
              <w:rPr>
                <w:rFonts w:hAnsi="宋体" w:hint="eastAsia"/>
                <w:bCs/>
                <w:sz w:val="21"/>
                <w:szCs w:val="21"/>
              </w:rPr>
              <w:t>（4）个体工商户营业执照。（个体工商户提供）</w:t>
            </w:r>
          </w:p>
          <w:p w:rsidR="00591D12" w:rsidRPr="001D0EC1" w:rsidRDefault="00591D12" w:rsidP="00503AAE">
            <w:pPr>
              <w:spacing w:line="360" w:lineRule="auto"/>
              <w:jc w:val="left"/>
              <w:rPr>
                <w:rFonts w:hAnsi="宋体"/>
                <w:bCs/>
                <w:sz w:val="21"/>
                <w:szCs w:val="21"/>
              </w:rPr>
            </w:pPr>
            <w:r w:rsidRPr="001D0EC1">
              <w:rPr>
                <w:rFonts w:hAnsi="宋体" w:hint="eastAsia"/>
                <w:bCs/>
                <w:sz w:val="21"/>
                <w:szCs w:val="21"/>
              </w:rPr>
              <w:t>（5）自然人身份证明。（自然人提供）</w:t>
            </w:r>
          </w:p>
          <w:p w:rsidR="00591D12" w:rsidRPr="001D0EC1" w:rsidRDefault="00591D12" w:rsidP="00503AAE">
            <w:pPr>
              <w:spacing w:line="360" w:lineRule="auto"/>
              <w:jc w:val="left"/>
              <w:rPr>
                <w:rFonts w:hAnsi="宋体"/>
                <w:b/>
                <w:bCs/>
                <w:sz w:val="21"/>
                <w:szCs w:val="21"/>
              </w:rPr>
            </w:pPr>
            <w:r w:rsidRPr="001D0EC1">
              <w:rPr>
                <w:rFonts w:hAnsi="宋体" w:hint="eastAsia"/>
                <w:bCs/>
                <w:sz w:val="21"/>
                <w:szCs w:val="21"/>
              </w:rPr>
              <w:t>（6）民办非企业单位登记证书。（民办非企业单位提供）</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3</w:t>
            </w:r>
          </w:p>
        </w:tc>
        <w:tc>
          <w:tcPr>
            <w:tcW w:w="2410" w:type="dxa"/>
            <w:vAlign w:val="center"/>
          </w:tcPr>
          <w:p w:rsidR="00591D12" w:rsidRPr="001D0EC1" w:rsidRDefault="00591D12" w:rsidP="00503AAE">
            <w:pPr>
              <w:spacing w:line="360" w:lineRule="auto"/>
              <w:rPr>
                <w:rFonts w:hAnsi="宋体"/>
                <w:b/>
                <w:sz w:val="21"/>
                <w:szCs w:val="21"/>
              </w:rPr>
            </w:pPr>
            <w:r w:rsidRPr="001D0EC1">
              <w:rPr>
                <w:rFonts w:hAnsi="宋体" w:hint="eastAsia"/>
                <w:b/>
                <w:bCs/>
                <w:sz w:val="21"/>
                <w:szCs w:val="21"/>
              </w:rPr>
              <w:t>财务状况报告相关材料</w:t>
            </w:r>
          </w:p>
        </w:tc>
        <w:tc>
          <w:tcPr>
            <w:tcW w:w="5954" w:type="dxa"/>
          </w:tcPr>
          <w:p w:rsidR="00591D12" w:rsidRPr="001D0EC1" w:rsidRDefault="00591D12" w:rsidP="00503AAE">
            <w:pPr>
              <w:spacing w:line="360" w:lineRule="auto"/>
              <w:rPr>
                <w:rFonts w:hAnsi="宋体"/>
                <w:bCs/>
                <w:sz w:val="21"/>
                <w:szCs w:val="21"/>
              </w:rPr>
            </w:pPr>
            <w:r w:rsidRPr="001D0EC1">
              <w:rPr>
                <w:rFonts w:hAnsi="宋体" w:hint="eastAsia"/>
                <w:bCs/>
                <w:sz w:val="21"/>
                <w:szCs w:val="21"/>
              </w:rPr>
              <w:t>（1）供应商是法人（法人包括企业法人、机关法人、事业单位法人和社会团体法人），提供本单位：</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①</w:t>
            </w:r>
            <w:r w:rsidR="00D724FF" w:rsidRPr="001D0EC1">
              <w:rPr>
                <w:rFonts w:hAnsi="宋体" w:hint="eastAsia"/>
                <w:bCs/>
                <w:sz w:val="21"/>
                <w:szCs w:val="21"/>
              </w:rPr>
              <w:t>2020年</w:t>
            </w:r>
            <w:r w:rsidR="00D724FF">
              <w:rPr>
                <w:rFonts w:hAnsi="宋体" w:hint="eastAsia"/>
                <w:bCs/>
                <w:sz w:val="21"/>
                <w:szCs w:val="21"/>
              </w:rPr>
              <w:t>或2</w:t>
            </w:r>
            <w:r w:rsidR="00D724FF">
              <w:rPr>
                <w:rFonts w:hAnsi="宋体"/>
                <w:bCs/>
                <w:sz w:val="21"/>
                <w:szCs w:val="21"/>
              </w:rPr>
              <w:t>021</w:t>
            </w:r>
            <w:r w:rsidR="00D724FF">
              <w:rPr>
                <w:rFonts w:hAnsi="宋体" w:hint="eastAsia"/>
                <w:bCs/>
                <w:sz w:val="21"/>
                <w:szCs w:val="21"/>
              </w:rPr>
              <w:t>年度</w:t>
            </w:r>
            <w:r w:rsidRPr="001D0EC1">
              <w:rPr>
                <w:rFonts w:hAnsi="宋体" w:hint="eastAsia"/>
                <w:bCs/>
                <w:sz w:val="21"/>
                <w:szCs w:val="21"/>
              </w:rPr>
              <w:t>经审计的财务报告，包括资产负债表、利润表、现金流量表、所有者权益变动表及其附注；</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②基本开户银行出具的资信证明；</w:t>
            </w:r>
          </w:p>
          <w:p w:rsidR="00591D12" w:rsidRPr="001D0EC1" w:rsidRDefault="00591D12" w:rsidP="00503AAE">
            <w:pPr>
              <w:spacing w:line="360" w:lineRule="auto"/>
              <w:rPr>
                <w:rFonts w:hAnsi="宋体"/>
                <w:bCs/>
                <w:sz w:val="21"/>
                <w:szCs w:val="21"/>
              </w:rPr>
            </w:pPr>
            <w:r w:rsidRPr="001D0EC1">
              <w:rPr>
                <w:rFonts w:hAnsi="宋体" w:hint="eastAsia"/>
                <w:bCs/>
                <w:sz w:val="21"/>
                <w:szCs w:val="21"/>
              </w:rPr>
              <w:lastRenderedPageBreak/>
              <w:t>③财政部门认可的政府采购专业担保机构的证明文件和担保机构出具的投标担保函。</w:t>
            </w:r>
          </w:p>
          <w:p w:rsidR="00591D12" w:rsidRPr="001D0EC1" w:rsidRDefault="00591D12" w:rsidP="00503AAE">
            <w:pPr>
              <w:spacing w:line="360" w:lineRule="auto"/>
              <w:rPr>
                <w:rFonts w:hAnsi="宋体"/>
                <w:bCs/>
                <w:sz w:val="21"/>
                <w:szCs w:val="21"/>
              </w:rPr>
            </w:pPr>
            <w:r w:rsidRPr="001D0EC1">
              <w:rPr>
                <w:rFonts w:ascii="楷体" w:eastAsia="楷体" w:hAnsi="楷体" w:cs="仿宋_GB2312" w:hint="eastAsia"/>
                <w:sz w:val="24"/>
                <w:lang w:val="zh-CN"/>
              </w:rPr>
              <w:t>注：仅需提供序号</w:t>
            </w:r>
            <w:r w:rsidRPr="001D0EC1">
              <w:rPr>
                <w:rFonts w:ascii="楷体" w:eastAsia="楷体" w:hAnsi="楷体" w:hint="eastAsia"/>
                <w:color w:val="000000"/>
                <w:sz w:val="24"/>
              </w:rPr>
              <w:t>①～③其中之一即可。</w:t>
            </w:r>
          </w:p>
          <w:p w:rsidR="00591D12" w:rsidRPr="001D0EC1" w:rsidRDefault="00591D12" w:rsidP="00503AAE">
            <w:pPr>
              <w:spacing w:line="360" w:lineRule="auto"/>
              <w:rPr>
                <w:rFonts w:hAnsi="宋体"/>
                <w:bCs/>
                <w:sz w:val="21"/>
                <w:szCs w:val="21"/>
              </w:rPr>
            </w:pPr>
            <w:r w:rsidRPr="001D0EC1">
              <w:rPr>
                <w:rFonts w:hAnsi="宋体" w:hint="eastAsia"/>
                <w:bCs/>
                <w:sz w:val="21"/>
                <w:szCs w:val="21"/>
              </w:rPr>
              <w:t>（2）供应商（其他组织和自然人）提供本单位：</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①</w:t>
            </w:r>
            <w:r w:rsidR="00D724FF" w:rsidRPr="001D0EC1">
              <w:rPr>
                <w:rFonts w:hAnsi="宋体" w:hint="eastAsia"/>
                <w:bCs/>
                <w:sz w:val="21"/>
                <w:szCs w:val="21"/>
              </w:rPr>
              <w:t>2020年</w:t>
            </w:r>
            <w:r w:rsidR="00D724FF">
              <w:rPr>
                <w:rFonts w:hAnsi="宋体" w:hint="eastAsia"/>
                <w:bCs/>
                <w:sz w:val="21"/>
                <w:szCs w:val="21"/>
              </w:rPr>
              <w:t>或2</w:t>
            </w:r>
            <w:r w:rsidR="00D724FF">
              <w:rPr>
                <w:rFonts w:hAnsi="宋体"/>
                <w:bCs/>
                <w:sz w:val="21"/>
                <w:szCs w:val="21"/>
              </w:rPr>
              <w:t>021</w:t>
            </w:r>
            <w:r w:rsidR="00D724FF">
              <w:rPr>
                <w:rFonts w:hAnsi="宋体" w:hint="eastAsia"/>
                <w:bCs/>
                <w:sz w:val="21"/>
                <w:szCs w:val="21"/>
              </w:rPr>
              <w:t>年度</w:t>
            </w:r>
            <w:r w:rsidRPr="001D0EC1">
              <w:rPr>
                <w:rFonts w:hAnsi="宋体" w:hint="eastAsia"/>
                <w:bCs/>
                <w:sz w:val="21"/>
                <w:szCs w:val="21"/>
              </w:rPr>
              <w:t>经审计的财务报告，包括资产负债表、利润表、现金流量表、所有者权益变动表及其附注；</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②银行出具的资信证明；</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③财政部门认可的政府采购专业担保</w:t>
            </w:r>
            <w:bookmarkStart w:id="63" w:name="_GoBack"/>
            <w:bookmarkEnd w:id="63"/>
            <w:r w:rsidRPr="001D0EC1">
              <w:rPr>
                <w:rFonts w:hAnsi="宋体" w:hint="eastAsia"/>
                <w:bCs/>
                <w:sz w:val="21"/>
                <w:szCs w:val="21"/>
              </w:rPr>
              <w:t>机构的证明文件和担保机构出具的投标担保函。</w:t>
            </w:r>
          </w:p>
          <w:p w:rsidR="00591D12" w:rsidRPr="001D0EC1" w:rsidRDefault="00591D12" w:rsidP="00503AAE">
            <w:pPr>
              <w:spacing w:line="360" w:lineRule="auto"/>
              <w:rPr>
                <w:rFonts w:hAnsi="宋体"/>
                <w:b/>
                <w:bCs/>
                <w:sz w:val="21"/>
                <w:szCs w:val="21"/>
              </w:rPr>
            </w:pPr>
            <w:r w:rsidRPr="001D0EC1">
              <w:rPr>
                <w:rFonts w:ascii="楷体" w:eastAsia="楷体" w:hAnsi="楷体" w:cs="仿宋_GB2312" w:hint="eastAsia"/>
                <w:sz w:val="24"/>
                <w:lang w:val="zh-CN"/>
              </w:rPr>
              <w:t>注：仅需提供序号</w:t>
            </w:r>
            <w:r w:rsidRPr="001D0EC1">
              <w:rPr>
                <w:rFonts w:ascii="楷体" w:eastAsia="楷体" w:hAnsi="楷体" w:hint="eastAsia"/>
                <w:color w:val="000000"/>
                <w:sz w:val="24"/>
              </w:rPr>
              <w:t>①～③其中之一即可。</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lastRenderedPageBreak/>
              <w:t>4</w:t>
            </w:r>
          </w:p>
        </w:tc>
        <w:tc>
          <w:tcPr>
            <w:tcW w:w="2410" w:type="dxa"/>
            <w:vAlign w:val="center"/>
          </w:tcPr>
          <w:p w:rsidR="00591D12" w:rsidRPr="001D0EC1" w:rsidRDefault="00591D12" w:rsidP="00503AAE">
            <w:pPr>
              <w:spacing w:line="360" w:lineRule="auto"/>
              <w:rPr>
                <w:rFonts w:hAnsi="宋体"/>
                <w:b/>
                <w:sz w:val="21"/>
                <w:szCs w:val="21"/>
              </w:rPr>
            </w:pPr>
            <w:r w:rsidRPr="001D0EC1">
              <w:rPr>
                <w:rFonts w:hAnsi="宋体" w:hint="eastAsia"/>
                <w:b/>
                <w:bCs/>
                <w:sz w:val="21"/>
                <w:szCs w:val="21"/>
              </w:rPr>
              <w:t>依法缴纳税收相关材料</w:t>
            </w:r>
          </w:p>
        </w:tc>
        <w:tc>
          <w:tcPr>
            <w:tcW w:w="5954" w:type="dxa"/>
          </w:tcPr>
          <w:p w:rsidR="00591D12" w:rsidRPr="001D0EC1" w:rsidRDefault="00591D12" w:rsidP="00503AAE">
            <w:pPr>
              <w:spacing w:line="360" w:lineRule="auto"/>
              <w:rPr>
                <w:rFonts w:hAnsi="宋体"/>
                <w:b/>
                <w:bCs/>
                <w:sz w:val="21"/>
                <w:szCs w:val="21"/>
              </w:rPr>
            </w:pPr>
            <w:r w:rsidRPr="001D0EC1">
              <w:rPr>
                <w:rFonts w:hAnsi="宋体" w:cs="微软雅黑" w:hint="eastAsia"/>
                <w:bCs/>
                <w:sz w:val="21"/>
                <w:szCs w:val="21"/>
              </w:rPr>
              <w:t>供应商提供参加本次政府采购项目</w:t>
            </w:r>
            <w:r w:rsidRPr="001D0EC1">
              <w:rPr>
                <w:rFonts w:hAnsi="宋体" w:hint="eastAsia"/>
                <w:bCs/>
                <w:sz w:val="21"/>
                <w:szCs w:val="21"/>
              </w:rPr>
              <w:t>响应截止时间前</w:t>
            </w:r>
            <w:r w:rsidR="002D0213">
              <w:rPr>
                <w:rFonts w:hAnsi="宋体" w:hint="eastAsia"/>
                <w:bCs/>
                <w:sz w:val="21"/>
                <w:szCs w:val="21"/>
              </w:rPr>
              <w:t>六</w:t>
            </w:r>
            <w:r w:rsidRPr="001D0EC1">
              <w:rPr>
                <w:rFonts w:hAnsi="宋体" w:hint="eastAsia"/>
                <w:bCs/>
                <w:sz w:val="21"/>
                <w:szCs w:val="21"/>
              </w:rPr>
              <w:t>个月内任意一个月缴纳税收凭据。（依法免税的供应商，应提供相应文件证明依法免税）</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5</w:t>
            </w:r>
          </w:p>
        </w:tc>
        <w:tc>
          <w:tcPr>
            <w:tcW w:w="2410" w:type="dxa"/>
            <w:vAlign w:val="center"/>
          </w:tcPr>
          <w:p w:rsidR="00591D12" w:rsidRPr="001D0EC1" w:rsidRDefault="00591D12" w:rsidP="00503AAE">
            <w:pPr>
              <w:spacing w:line="360" w:lineRule="auto"/>
              <w:rPr>
                <w:rFonts w:hAnsi="宋体"/>
                <w:bCs/>
                <w:sz w:val="21"/>
                <w:szCs w:val="21"/>
              </w:rPr>
            </w:pPr>
            <w:r w:rsidRPr="001D0EC1">
              <w:rPr>
                <w:rFonts w:hAnsi="宋体" w:hint="eastAsia"/>
                <w:b/>
                <w:bCs/>
                <w:sz w:val="21"/>
                <w:szCs w:val="21"/>
              </w:rPr>
              <w:t>依法缴纳社会保障资金的证明材料</w:t>
            </w:r>
          </w:p>
        </w:tc>
        <w:tc>
          <w:tcPr>
            <w:tcW w:w="5954" w:type="dxa"/>
          </w:tcPr>
          <w:p w:rsidR="00591D12" w:rsidRPr="001D0EC1" w:rsidRDefault="00591D12" w:rsidP="00503AAE">
            <w:pPr>
              <w:spacing w:line="360" w:lineRule="auto"/>
              <w:rPr>
                <w:rFonts w:hAnsi="宋体"/>
                <w:b/>
                <w:bCs/>
                <w:sz w:val="21"/>
                <w:szCs w:val="21"/>
              </w:rPr>
            </w:pPr>
            <w:r w:rsidRPr="001D0EC1">
              <w:rPr>
                <w:rFonts w:hAnsi="宋体" w:cs="微软雅黑" w:hint="eastAsia"/>
                <w:bCs/>
                <w:sz w:val="21"/>
                <w:szCs w:val="21"/>
              </w:rPr>
              <w:t>供应商提供参加本次政府采购项目</w:t>
            </w:r>
            <w:r w:rsidR="002D0213">
              <w:rPr>
                <w:rFonts w:hAnsi="宋体" w:hint="eastAsia"/>
                <w:bCs/>
                <w:sz w:val="21"/>
                <w:szCs w:val="21"/>
              </w:rPr>
              <w:t>响应截止时间前六</w:t>
            </w:r>
            <w:r w:rsidRPr="001D0EC1">
              <w:rPr>
                <w:rFonts w:hAnsi="宋体" w:hint="eastAsia"/>
                <w:bCs/>
                <w:sz w:val="21"/>
                <w:szCs w:val="21"/>
              </w:rPr>
              <w:t>个月内任意一个月缴纳社会保险凭据。（依法不需要缴纳社会保障资金的供应商，应提供相应文件证明依法不需要缴纳社会保障资金）</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6</w:t>
            </w:r>
          </w:p>
        </w:tc>
        <w:tc>
          <w:tcPr>
            <w:tcW w:w="2410" w:type="dxa"/>
            <w:vAlign w:val="center"/>
          </w:tcPr>
          <w:p w:rsidR="00591D12" w:rsidRPr="001D0EC1" w:rsidRDefault="00591D12" w:rsidP="00503AAE">
            <w:pPr>
              <w:spacing w:line="360" w:lineRule="auto"/>
              <w:rPr>
                <w:rFonts w:hAnsi="宋体"/>
                <w:b/>
                <w:sz w:val="21"/>
                <w:szCs w:val="21"/>
              </w:rPr>
            </w:pPr>
            <w:r w:rsidRPr="001D0EC1">
              <w:rPr>
                <w:rFonts w:hAnsi="宋体" w:hint="eastAsia"/>
                <w:b/>
                <w:bCs/>
                <w:sz w:val="21"/>
                <w:szCs w:val="21"/>
              </w:rPr>
              <w:t>履行合同所必须的设备和专业技术能力的证明材料</w:t>
            </w:r>
          </w:p>
        </w:tc>
        <w:tc>
          <w:tcPr>
            <w:tcW w:w="5954" w:type="dxa"/>
          </w:tcPr>
          <w:p w:rsidR="00591D12" w:rsidRPr="001D0EC1" w:rsidRDefault="00591D12" w:rsidP="00503AAE">
            <w:pPr>
              <w:spacing w:line="360" w:lineRule="auto"/>
              <w:rPr>
                <w:rFonts w:hAnsi="宋体"/>
                <w:bCs/>
                <w:sz w:val="21"/>
                <w:szCs w:val="21"/>
              </w:rPr>
            </w:pPr>
            <w:r w:rsidRPr="001D0EC1">
              <w:rPr>
                <w:rFonts w:hAnsi="宋体" w:hint="eastAsia"/>
                <w:bCs/>
                <w:sz w:val="21"/>
                <w:szCs w:val="21"/>
              </w:rPr>
              <w:t>①与本项目响应相关设备的购置发票、专业技术人员职称证书、用工合同等；</w:t>
            </w:r>
          </w:p>
          <w:p w:rsidR="00591D12" w:rsidRPr="001D0EC1" w:rsidRDefault="00591D12" w:rsidP="00503AAE">
            <w:pPr>
              <w:spacing w:line="360" w:lineRule="auto"/>
              <w:rPr>
                <w:rFonts w:hAnsi="宋体"/>
                <w:bCs/>
                <w:sz w:val="21"/>
                <w:szCs w:val="21"/>
              </w:rPr>
            </w:pPr>
            <w:r w:rsidRPr="001D0EC1">
              <w:rPr>
                <w:rFonts w:hAnsi="宋体" w:hint="eastAsia"/>
                <w:bCs/>
                <w:sz w:val="21"/>
                <w:szCs w:val="21"/>
              </w:rPr>
              <w:t>②供应商具备履行合同所必须的设备和专业技术能力承诺函或声明（承诺函或声明格式自拟）。</w:t>
            </w:r>
          </w:p>
          <w:p w:rsidR="00591D12" w:rsidRPr="001D0EC1" w:rsidRDefault="00591D12" w:rsidP="00503AAE">
            <w:pPr>
              <w:spacing w:line="360" w:lineRule="auto"/>
              <w:rPr>
                <w:rFonts w:hAnsi="宋体"/>
                <w:b/>
                <w:bCs/>
                <w:sz w:val="21"/>
                <w:szCs w:val="21"/>
              </w:rPr>
            </w:pPr>
            <w:r w:rsidRPr="001D0EC1">
              <w:rPr>
                <w:rFonts w:ascii="楷体" w:eastAsia="楷体" w:hAnsi="楷体" w:cs="仿宋_GB2312" w:hint="eastAsia"/>
                <w:sz w:val="24"/>
                <w:lang w:val="zh-CN"/>
              </w:rPr>
              <w:t>注：仅需提供序号</w:t>
            </w:r>
            <w:r w:rsidRPr="001D0EC1">
              <w:rPr>
                <w:rFonts w:ascii="楷体" w:eastAsia="楷体" w:hAnsi="楷体" w:hint="eastAsia"/>
                <w:color w:val="000000"/>
                <w:sz w:val="24"/>
              </w:rPr>
              <w:t>①～②其中之一即可。</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7</w:t>
            </w:r>
          </w:p>
        </w:tc>
        <w:tc>
          <w:tcPr>
            <w:tcW w:w="2410" w:type="dxa"/>
            <w:vAlign w:val="center"/>
          </w:tcPr>
          <w:p w:rsidR="00591D12" w:rsidRPr="001D0EC1" w:rsidRDefault="00591D12" w:rsidP="00503AAE">
            <w:pPr>
              <w:spacing w:line="360" w:lineRule="auto"/>
              <w:rPr>
                <w:rFonts w:hAnsi="宋体"/>
                <w:bCs/>
                <w:sz w:val="21"/>
                <w:szCs w:val="21"/>
              </w:rPr>
            </w:pPr>
            <w:r w:rsidRPr="001D0EC1">
              <w:rPr>
                <w:rFonts w:hAnsi="宋体" w:hint="eastAsia"/>
                <w:b/>
                <w:bCs/>
                <w:sz w:val="21"/>
                <w:szCs w:val="21"/>
              </w:rPr>
              <w:t>参加政府采购活动前3年内在经营活动中没有重大违法记录的声明</w:t>
            </w:r>
          </w:p>
        </w:tc>
        <w:tc>
          <w:tcPr>
            <w:tcW w:w="5954" w:type="dxa"/>
            <w:vAlign w:val="center"/>
          </w:tcPr>
          <w:p w:rsidR="00591D12" w:rsidRPr="001D0EC1" w:rsidRDefault="00591D12" w:rsidP="00503AAE">
            <w:pPr>
              <w:spacing w:line="360" w:lineRule="auto"/>
              <w:rPr>
                <w:rFonts w:hAnsi="宋体" w:cs="宋体"/>
                <w:bCs/>
                <w:sz w:val="24"/>
              </w:rPr>
            </w:pPr>
            <w:r w:rsidRPr="001D0EC1">
              <w:rPr>
                <w:rFonts w:hAnsi="宋体" w:hint="eastAsia"/>
                <w:bCs/>
                <w:sz w:val="21"/>
                <w:szCs w:val="21"/>
              </w:rPr>
              <w:t>供应商参加政府采购活动前3年内在经营活动中没有重大违法记录的书面声明”。 重大违法记录，是指投标人因违法经营受到刑事处罚或者责令停产停业、吊销许可证或者执照、较大数额罚款等行政处罚。</w:t>
            </w:r>
          </w:p>
        </w:tc>
      </w:tr>
      <w:tr w:rsidR="00591D12" w:rsidRPr="001D0EC1" w:rsidTr="00503AAE">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8</w:t>
            </w:r>
          </w:p>
        </w:tc>
        <w:tc>
          <w:tcPr>
            <w:tcW w:w="2410" w:type="dxa"/>
            <w:vAlign w:val="center"/>
          </w:tcPr>
          <w:p w:rsidR="00591D12" w:rsidRPr="001D0EC1" w:rsidRDefault="00591D12" w:rsidP="00503AAE">
            <w:pPr>
              <w:spacing w:line="360" w:lineRule="auto"/>
              <w:rPr>
                <w:rFonts w:hAnsi="宋体"/>
                <w:bCs/>
                <w:sz w:val="21"/>
                <w:szCs w:val="21"/>
              </w:rPr>
            </w:pPr>
            <w:r w:rsidRPr="001D0EC1">
              <w:rPr>
                <w:rFonts w:hAnsi="宋体" w:hint="eastAsia"/>
                <w:b/>
                <w:bCs/>
                <w:sz w:val="21"/>
                <w:szCs w:val="21"/>
              </w:rPr>
              <w:t>信用记录查询及使用</w:t>
            </w:r>
          </w:p>
        </w:tc>
        <w:tc>
          <w:tcPr>
            <w:tcW w:w="5954" w:type="dxa"/>
          </w:tcPr>
          <w:p w:rsidR="000A6512" w:rsidRPr="000A6512" w:rsidRDefault="00591D12" w:rsidP="000A6512">
            <w:pPr>
              <w:autoSpaceDE w:val="0"/>
              <w:autoSpaceDN w:val="0"/>
              <w:adjustRightInd w:val="0"/>
              <w:spacing w:line="276" w:lineRule="auto"/>
              <w:rPr>
                <w:rFonts w:hAnsi="宋体" w:cs="宋体"/>
                <w:b/>
                <w:sz w:val="21"/>
                <w:szCs w:val="21"/>
              </w:rPr>
            </w:pPr>
            <w:r w:rsidRPr="000A6512">
              <w:rPr>
                <w:rFonts w:hAnsi="宋体" w:hint="eastAsia"/>
                <w:bCs/>
                <w:sz w:val="21"/>
                <w:szCs w:val="21"/>
              </w:rPr>
              <w:t>政府采购活动中查询及使用供应商信用记录的具体要求为：供应商</w:t>
            </w:r>
            <w:r w:rsidR="000A6512" w:rsidRPr="000A6512">
              <w:rPr>
                <w:rFonts w:hAnsi="宋体" w:cs="宋体"/>
                <w:b/>
                <w:sz w:val="21"/>
                <w:szCs w:val="21"/>
              </w:rPr>
              <w:t>未被列入“信用中国”网站</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b/>
                <w:sz w:val="21"/>
                <w:szCs w:val="21"/>
              </w:rPr>
              <w:t xml:space="preserve"> (http://zxgk.court.gov.cn/shixin/)失信被执行人、重大税收违法案件当事人名单的供应商；“中国政府采购网” (www. ccgp.gov.cn)政府采购严重违法失信行为记录名单的供应商； “中国社会组织公共服务平台”网站 （www.chinanpo.gov.cn）严重违法失信社会组织名单的供应商</w:t>
            </w:r>
            <w:r w:rsidRPr="000A6512">
              <w:rPr>
                <w:rFonts w:hAnsi="宋体" w:cs="宋体"/>
                <w:sz w:val="21"/>
                <w:szCs w:val="21"/>
              </w:rPr>
              <w:t xml:space="preserve">（联合体形式投标的，联合体成员存在不良信用记录， 视同联合体存在不良信用记录）。 </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lastRenderedPageBreak/>
              <w:t>1、查询渠道：</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①“信用中国”网站（</w:t>
            </w:r>
            <w:hyperlink r:id="rId12" w:history="1">
              <w:r w:rsidRPr="000A6512">
                <w:rPr>
                  <w:rStyle w:val="af6"/>
                  <w:rFonts w:hAnsi="宋体" w:cs="宋体"/>
                  <w:sz w:val="21"/>
                  <w:szCs w:val="21"/>
                </w:rPr>
                <w:t>www.creditchina.gov.cn</w:t>
              </w:r>
            </w:hyperlink>
            <w:r w:rsidRPr="000A6512">
              <w:rPr>
                <w:rFonts w:hAnsi="宋体" w:cs="宋体"/>
                <w:sz w:val="21"/>
                <w:szCs w:val="21"/>
              </w:rPr>
              <w:t xml:space="preserve">） </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②“中国政府采购网”（</w:t>
            </w:r>
            <w:hyperlink r:id="rId13" w:history="1">
              <w:r w:rsidRPr="000A6512">
                <w:rPr>
                  <w:rStyle w:val="af6"/>
                  <w:rFonts w:hAnsi="宋体" w:cs="宋体"/>
                  <w:sz w:val="21"/>
                  <w:szCs w:val="21"/>
                </w:rPr>
                <w:t>www.ccgp.gov.cn</w:t>
              </w:r>
            </w:hyperlink>
            <w:r w:rsidRPr="000A6512">
              <w:rPr>
                <w:rFonts w:hAnsi="宋体" w:cs="宋体"/>
                <w:sz w:val="21"/>
                <w:szCs w:val="21"/>
              </w:rPr>
              <w:t>）</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 xml:space="preserve">③“中国社会组织政务服务平台”网站 （www.chinanpo.gov.cn）（仅查询社会组织）； </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 xml:space="preserve">2、截止时间：同投标截止时间； </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3、信用信息查询记录和证据留存具体方式：经</w:t>
            </w:r>
            <w:r w:rsidRPr="000A6512">
              <w:rPr>
                <w:rFonts w:hAnsi="宋体" w:cs="宋体" w:hint="eastAsia"/>
                <w:sz w:val="21"/>
                <w:szCs w:val="21"/>
              </w:rPr>
              <w:t>谈判小组</w:t>
            </w:r>
            <w:r w:rsidRPr="000A6512">
              <w:rPr>
                <w:rFonts w:hAnsi="宋体" w:cs="宋体"/>
                <w:sz w:val="21"/>
                <w:szCs w:val="21"/>
              </w:rPr>
              <w:t>确认的查询结果网页截图作为查询记录和证据，与其他采购文件一并保存；</w:t>
            </w:r>
          </w:p>
          <w:p w:rsidR="000A6512" w:rsidRPr="000A6512" w:rsidRDefault="000A6512" w:rsidP="000A6512">
            <w:pPr>
              <w:autoSpaceDE w:val="0"/>
              <w:autoSpaceDN w:val="0"/>
              <w:adjustRightInd w:val="0"/>
              <w:spacing w:line="276" w:lineRule="auto"/>
              <w:rPr>
                <w:rFonts w:hAnsi="宋体" w:cs="宋体"/>
                <w:sz w:val="21"/>
                <w:szCs w:val="21"/>
              </w:rPr>
            </w:pPr>
            <w:r w:rsidRPr="000A6512">
              <w:rPr>
                <w:rFonts w:hAnsi="宋体" w:cs="宋体"/>
                <w:sz w:val="21"/>
                <w:szCs w:val="21"/>
              </w:rPr>
              <w:t>4、信用信息的使用原则：经谈判小组认定的被列入失信被执行人、重大税收违法案件当事人名单、政府采购严重违法失信行为记录名单的投标人、严重违法失信社会组织，将拒绝其参与本次政府采购活动。</w:t>
            </w:r>
          </w:p>
          <w:p w:rsidR="00591D12" w:rsidRPr="001D0EC1" w:rsidRDefault="000A6512" w:rsidP="000A6512">
            <w:pPr>
              <w:spacing w:line="360" w:lineRule="auto"/>
              <w:rPr>
                <w:rFonts w:hAnsi="宋体"/>
                <w:b/>
                <w:bCs/>
                <w:sz w:val="21"/>
                <w:szCs w:val="21"/>
              </w:rPr>
            </w:pPr>
            <w:r w:rsidRPr="000A6512">
              <w:rPr>
                <w:rFonts w:hAnsi="宋体" w:cs="宋体"/>
                <w:sz w:val="21"/>
                <w:szCs w:val="21"/>
              </w:rPr>
              <w:t>5、供应商无须提供信用记录查询结果网页截屏。供应商不良信用记录以采购人查询结果为准，谈判小组查询之 后， 网站信息发生的任何变更不再作为评审依据，供应商自行 提供的与网站信息不一致的其他证明材料亦不作为评审依据。</w:t>
            </w:r>
          </w:p>
        </w:tc>
      </w:tr>
      <w:tr w:rsidR="00591D12" w:rsidRPr="001D0EC1" w:rsidTr="00503AAE">
        <w:trPr>
          <w:trHeight w:val="624"/>
        </w:trPr>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lastRenderedPageBreak/>
              <w:t>9</w:t>
            </w:r>
          </w:p>
        </w:tc>
        <w:tc>
          <w:tcPr>
            <w:tcW w:w="2410" w:type="dxa"/>
            <w:vAlign w:val="center"/>
          </w:tcPr>
          <w:p w:rsidR="00591D12" w:rsidRPr="001D0EC1" w:rsidRDefault="00591D12" w:rsidP="00503AAE">
            <w:pPr>
              <w:spacing w:line="360" w:lineRule="auto"/>
              <w:rPr>
                <w:rFonts w:hAnsi="宋体"/>
                <w:b/>
                <w:sz w:val="21"/>
                <w:szCs w:val="21"/>
              </w:rPr>
            </w:pPr>
            <w:r w:rsidRPr="001D0EC1">
              <w:rPr>
                <w:rFonts w:hAnsi="宋体" w:hint="eastAsia"/>
                <w:b/>
                <w:sz w:val="21"/>
                <w:szCs w:val="21"/>
              </w:rPr>
              <w:t>供应商须具备的特殊</w:t>
            </w:r>
          </w:p>
          <w:p w:rsidR="00591D12" w:rsidRPr="001D0EC1" w:rsidRDefault="00591D12" w:rsidP="00503AAE">
            <w:pPr>
              <w:spacing w:line="360" w:lineRule="auto"/>
              <w:rPr>
                <w:rFonts w:hAnsi="宋体"/>
                <w:b/>
                <w:bCs/>
                <w:sz w:val="21"/>
                <w:szCs w:val="21"/>
              </w:rPr>
            </w:pPr>
            <w:r>
              <w:rPr>
                <w:rFonts w:hAnsi="宋体" w:hint="eastAsia"/>
                <w:b/>
                <w:sz w:val="21"/>
                <w:szCs w:val="21"/>
              </w:rPr>
              <w:t>要求</w:t>
            </w:r>
          </w:p>
        </w:tc>
        <w:tc>
          <w:tcPr>
            <w:tcW w:w="5954" w:type="dxa"/>
            <w:vAlign w:val="center"/>
          </w:tcPr>
          <w:p w:rsidR="00036BE1" w:rsidRPr="00F71A72" w:rsidRDefault="00036BE1" w:rsidP="002507C6">
            <w:pPr>
              <w:spacing w:line="440" w:lineRule="exact"/>
              <w:rPr>
                <w:rFonts w:hAnsi="宋体" w:cs="宋体"/>
                <w:b/>
                <w:sz w:val="21"/>
                <w:szCs w:val="21"/>
              </w:rPr>
            </w:pPr>
            <w:r w:rsidRPr="00F71A72">
              <w:rPr>
                <w:rFonts w:hAnsi="宋体" w:cs="宋体" w:hint="eastAsia"/>
                <w:b/>
                <w:sz w:val="21"/>
                <w:szCs w:val="21"/>
              </w:rPr>
              <w:t>（1）投标人具有建设行政主管部门颁发的工程监理乙级及以上资质或电力工程监理乙级及以上资质，并在人员、设备、资金等方面具有相应的监理能力；</w:t>
            </w:r>
            <w:r w:rsidRPr="00F71A72">
              <w:rPr>
                <w:rFonts w:hAnsi="宋体" w:cs="宋体" w:hint="eastAsia"/>
                <w:b/>
                <w:sz w:val="21"/>
                <w:szCs w:val="21"/>
              </w:rPr>
              <w:tab/>
            </w:r>
          </w:p>
          <w:p w:rsidR="002507C6" w:rsidRPr="00F71A72" w:rsidRDefault="00036BE1" w:rsidP="002507C6">
            <w:pPr>
              <w:spacing w:line="440" w:lineRule="exact"/>
              <w:rPr>
                <w:rFonts w:hAnsi="宋体" w:cs="宋体"/>
                <w:b/>
                <w:sz w:val="21"/>
                <w:szCs w:val="21"/>
              </w:rPr>
            </w:pPr>
            <w:r w:rsidRPr="00F71A72">
              <w:rPr>
                <w:rFonts w:hAnsi="宋体" w:cs="宋体" w:hint="eastAsia"/>
                <w:b/>
                <w:sz w:val="21"/>
                <w:szCs w:val="21"/>
              </w:rPr>
              <w:t>（2）拟派项目总监理工程师须具有电力工程专业国家注册监理工程师资格证书，同时具有相关专业中级及以上技术职称。</w:t>
            </w:r>
          </w:p>
          <w:p w:rsidR="00591D12" w:rsidRPr="002507C6" w:rsidRDefault="002507C6" w:rsidP="002507C6">
            <w:pPr>
              <w:spacing w:line="440" w:lineRule="exact"/>
              <w:rPr>
                <w:rFonts w:hAnsi="宋体" w:cs="宋体"/>
                <w:sz w:val="21"/>
                <w:szCs w:val="21"/>
              </w:rPr>
            </w:pPr>
            <w:r w:rsidRPr="00F71A72">
              <w:rPr>
                <w:rFonts w:hAnsi="宋体" w:cs="宋体" w:hint="eastAsia"/>
                <w:b/>
                <w:sz w:val="21"/>
                <w:szCs w:val="21"/>
              </w:rPr>
              <w:t>（3）委托代理人（联系人）、项目负责人（总监理工程师）及其他主要人员在中标后不经招标人同意不得更换。</w:t>
            </w:r>
          </w:p>
        </w:tc>
      </w:tr>
      <w:tr w:rsidR="00591D12" w:rsidRPr="001D0EC1" w:rsidTr="00503AAE">
        <w:trPr>
          <w:trHeight w:val="624"/>
        </w:trPr>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10</w:t>
            </w:r>
          </w:p>
        </w:tc>
        <w:tc>
          <w:tcPr>
            <w:tcW w:w="2410" w:type="dxa"/>
            <w:vAlign w:val="center"/>
          </w:tcPr>
          <w:p w:rsidR="00591D12" w:rsidRPr="001D0EC1" w:rsidRDefault="00591D12" w:rsidP="00503AAE">
            <w:pPr>
              <w:spacing w:line="360" w:lineRule="auto"/>
              <w:rPr>
                <w:rFonts w:hAnsi="宋体"/>
                <w:b/>
                <w:bCs/>
                <w:sz w:val="21"/>
                <w:szCs w:val="21"/>
              </w:rPr>
            </w:pPr>
            <w:r w:rsidRPr="001D0EC1">
              <w:rPr>
                <w:rFonts w:hAnsi="宋体" w:hint="eastAsia"/>
                <w:b/>
                <w:bCs/>
                <w:sz w:val="21"/>
                <w:szCs w:val="21"/>
              </w:rPr>
              <w:t>谈判</w:t>
            </w:r>
            <w:r w:rsidRPr="001D0EC1">
              <w:rPr>
                <w:rFonts w:hAnsi="宋体" w:cs="仿宋_GB2312" w:hint="eastAsia"/>
                <w:b/>
                <w:sz w:val="21"/>
                <w:szCs w:val="21"/>
                <w:lang w:val="zh-CN"/>
              </w:rPr>
              <w:t>报价</w:t>
            </w:r>
          </w:p>
        </w:tc>
        <w:tc>
          <w:tcPr>
            <w:tcW w:w="5954" w:type="dxa"/>
          </w:tcPr>
          <w:p w:rsidR="00591D12" w:rsidRPr="001D0EC1" w:rsidRDefault="00591D12" w:rsidP="00503AAE">
            <w:pPr>
              <w:spacing w:line="360" w:lineRule="auto"/>
              <w:rPr>
                <w:rFonts w:hAnsi="宋体"/>
                <w:b/>
                <w:bCs/>
                <w:sz w:val="21"/>
                <w:szCs w:val="21"/>
              </w:rPr>
            </w:pPr>
            <w:r w:rsidRPr="001D0EC1">
              <w:rPr>
                <w:rFonts w:hAnsi="宋体" w:cs="仿宋_GB2312" w:hint="eastAsia"/>
                <w:sz w:val="21"/>
                <w:szCs w:val="21"/>
                <w:lang w:val="zh-CN"/>
              </w:rPr>
              <w:t>响应报价是否超出谈判文件中规定的预算金额，超出预算金额的报价无效。</w:t>
            </w:r>
          </w:p>
        </w:tc>
      </w:tr>
      <w:tr w:rsidR="00591D12" w:rsidRPr="001D0EC1" w:rsidTr="00503AAE">
        <w:trPr>
          <w:trHeight w:val="624"/>
        </w:trPr>
        <w:tc>
          <w:tcPr>
            <w:tcW w:w="675" w:type="dxa"/>
            <w:vAlign w:val="center"/>
          </w:tcPr>
          <w:p w:rsidR="00591D12" w:rsidRPr="001D0EC1" w:rsidRDefault="00591D12" w:rsidP="00503AAE">
            <w:pPr>
              <w:spacing w:line="360" w:lineRule="auto"/>
              <w:jc w:val="center"/>
              <w:rPr>
                <w:rFonts w:hAnsi="宋体"/>
                <w:b/>
                <w:bCs/>
                <w:sz w:val="21"/>
                <w:szCs w:val="21"/>
              </w:rPr>
            </w:pPr>
            <w:r w:rsidRPr="001D0EC1">
              <w:rPr>
                <w:rFonts w:hAnsi="宋体" w:hint="eastAsia"/>
                <w:b/>
                <w:bCs/>
                <w:sz w:val="21"/>
                <w:szCs w:val="21"/>
              </w:rPr>
              <w:t>11</w:t>
            </w:r>
          </w:p>
        </w:tc>
        <w:tc>
          <w:tcPr>
            <w:tcW w:w="2410" w:type="dxa"/>
            <w:vAlign w:val="center"/>
          </w:tcPr>
          <w:p w:rsidR="00591D12" w:rsidRPr="001D0EC1" w:rsidRDefault="00591D12" w:rsidP="00503AAE">
            <w:pPr>
              <w:spacing w:line="360" w:lineRule="auto"/>
              <w:rPr>
                <w:rFonts w:hAnsi="宋体"/>
                <w:sz w:val="21"/>
                <w:szCs w:val="21"/>
              </w:rPr>
            </w:pPr>
            <w:r w:rsidRPr="001D0EC1">
              <w:rPr>
                <w:rFonts w:hAnsi="宋体" w:hint="eastAsia"/>
                <w:b/>
                <w:sz w:val="21"/>
                <w:szCs w:val="21"/>
              </w:rPr>
              <w:t>谈判承诺函</w:t>
            </w:r>
          </w:p>
        </w:tc>
        <w:tc>
          <w:tcPr>
            <w:tcW w:w="5954" w:type="dxa"/>
            <w:vAlign w:val="center"/>
          </w:tcPr>
          <w:p w:rsidR="00591D12" w:rsidRPr="001D0EC1" w:rsidRDefault="00591D12" w:rsidP="00503AAE">
            <w:pPr>
              <w:spacing w:line="360" w:lineRule="auto"/>
              <w:rPr>
                <w:rFonts w:hAnsi="宋体"/>
                <w:b/>
                <w:sz w:val="21"/>
                <w:szCs w:val="21"/>
              </w:rPr>
            </w:pPr>
            <w:r w:rsidRPr="001D0EC1">
              <w:rPr>
                <w:rFonts w:hAnsi="宋体" w:hint="eastAsia"/>
                <w:sz w:val="21"/>
                <w:szCs w:val="21"/>
              </w:rPr>
              <w:t>供应商以谈判承诺函的形式替代响应保证金。</w:t>
            </w:r>
          </w:p>
        </w:tc>
      </w:tr>
      <w:tr w:rsidR="002507C6" w:rsidRPr="001D0EC1" w:rsidTr="00506425">
        <w:trPr>
          <w:trHeight w:val="624"/>
        </w:trPr>
        <w:tc>
          <w:tcPr>
            <w:tcW w:w="675" w:type="dxa"/>
            <w:vAlign w:val="center"/>
          </w:tcPr>
          <w:p w:rsidR="002507C6" w:rsidRPr="001D0EC1" w:rsidRDefault="002507C6" w:rsidP="002507C6">
            <w:pPr>
              <w:spacing w:line="360" w:lineRule="auto"/>
              <w:jc w:val="center"/>
              <w:rPr>
                <w:rFonts w:hAnsi="宋体"/>
                <w:b/>
                <w:sz w:val="21"/>
                <w:szCs w:val="21"/>
              </w:rPr>
            </w:pPr>
            <w:r w:rsidRPr="001D0EC1">
              <w:rPr>
                <w:rFonts w:hAnsi="宋体" w:hint="eastAsia"/>
                <w:b/>
                <w:sz w:val="21"/>
                <w:szCs w:val="21"/>
              </w:rPr>
              <w:t>12</w:t>
            </w:r>
          </w:p>
        </w:tc>
        <w:tc>
          <w:tcPr>
            <w:tcW w:w="2410" w:type="dxa"/>
            <w:vAlign w:val="center"/>
          </w:tcPr>
          <w:p w:rsidR="002507C6" w:rsidRPr="001D0EC1" w:rsidRDefault="002507C6" w:rsidP="002507C6">
            <w:pPr>
              <w:spacing w:line="360" w:lineRule="auto"/>
              <w:rPr>
                <w:rFonts w:hAnsi="宋体"/>
                <w:b/>
                <w:bCs/>
                <w:sz w:val="21"/>
                <w:szCs w:val="21"/>
              </w:rPr>
            </w:pPr>
            <w:r w:rsidRPr="001D0EC1">
              <w:rPr>
                <w:rFonts w:hAnsi="宋体" w:hint="eastAsia"/>
                <w:b/>
                <w:bCs/>
                <w:sz w:val="21"/>
                <w:szCs w:val="21"/>
              </w:rPr>
              <w:t>联合体协议</w:t>
            </w:r>
          </w:p>
        </w:tc>
        <w:tc>
          <w:tcPr>
            <w:tcW w:w="5954" w:type="dxa"/>
            <w:vAlign w:val="center"/>
          </w:tcPr>
          <w:p w:rsidR="002507C6" w:rsidRPr="000A7B58" w:rsidRDefault="002507C6" w:rsidP="002507C6">
            <w:pPr>
              <w:autoSpaceDE w:val="0"/>
              <w:autoSpaceDN w:val="0"/>
              <w:adjustRightInd w:val="0"/>
              <w:spacing w:line="276" w:lineRule="auto"/>
              <w:rPr>
                <w:rFonts w:hAnsi="宋体" w:cs="宋体"/>
                <w:sz w:val="24"/>
                <w:szCs w:val="24"/>
              </w:rPr>
            </w:pPr>
            <w:r w:rsidRPr="002507C6">
              <w:rPr>
                <w:rFonts w:hAnsi="宋体"/>
                <w:sz w:val="21"/>
                <w:szCs w:val="21"/>
              </w:rPr>
              <w:t>本项目 √□ 不接受 □ 接受联合体响应</w:t>
            </w:r>
          </w:p>
        </w:tc>
      </w:tr>
      <w:tr w:rsidR="002507C6" w:rsidRPr="001D0EC1" w:rsidTr="00503AAE">
        <w:trPr>
          <w:trHeight w:val="567"/>
        </w:trPr>
        <w:tc>
          <w:tcPr>
            <w:tcW w:w="675" w:type="dxa"/>
            <w:vAlign w:val="center"/>
          </w:tcPr>
          <w:p w:rsidR="002507C6" w:rsidRPr="001D0EC1" w:rsidRDefault="002507C6" w:rsidP="002507C6">
            <w:pPr>
              <w:spacing w:line="360" w:lineRule="auto"/>
              <w:contextualSpacing/>
              <w:jc w:val="center"/>
              <w:rPr>
                <w:rFonts w:hAnsi="宋体"/>
                <w:b/>
                <w:sz w:val="21"/>
                <w:szCs w:val="21"/>
              </w:rPr>
            </w:pPr>
            <w:r w:rsidRPr="001D0EC1">
              <w:rPr>
                <w:rFonts w:hAnsi="宋体" w:hint="eastAsia"/>
                <w:b/>
                <w:sz w:val="21"/>
                <w:szCs w:val="21"/>
              </w:rPr>
              <w:t>13</w:t>
            </w:r>
          </w:p>
        </w:tc>
        <w:tc>
          <w:tcPr>
            <w:tcW w:w="2410" w:type="dxa"/>
            <w:vAlign w:val="center"/>
          </w:tcPr>
          <w:p w:rsidR="002507C6" w:rsidRPr="001D0EC1" w:rsidRDefault="002507C6" w:rsidP="002507C6">
            <w:pPr>
              <w:spacing w:line="360" w:lineRule="auto"/>
              <w:contextualSpacing/>
              <w:rPr>
                <w:rFonts w:hAnsi="宋体"/>
                <w:b/>
                <w:sz w:val="21"/>
                <w:szCs w:val="21"/>
              </w:rPr>
            </w:pPr>
            <w:r w:rsidRPr="001D0EC1">
              <w:rPr>
                <w:rFonts w:hAnsi="宋体" w:hint="eastAsia"/>
                <w:b/>
                <w:sz w:val="21"/>
                <w:szCs w:val="21"/>
              </w:rPr>
              <w:t>供应商身份证明及授权</w:t>
            </w:r>
          </w:p>
        </w:tc>
        <w:tc>
          <w:tcPr>
            <w:tcW w:w="5954" w:type="dxa"/>
          </w:tcPr>
          <w:p w:rsidR="002507C6" w:rsidRPr="001D0EC1" w:rsidRDefault="002507C6" w:rsidP="002507C6">
            <w:pPr>
              <w:spacing w:line="360" w:lineRule="auto"/>
              <w:rPr>
                <w:rFonts w:hAnsi="宋体" w:cs="仿宋_GB2312"/>
                <w:sz w:val="21"/>
                <w:szCs w:val="21"/>
                <w:lang w:val="zh-CN"/>
              </w:rPr>
            </w:pPr>
            <w:r w:rsidRPr="001D0EC1">
              <w:rPr>
                <w:rFonts w:hAnsi="宋体" w:cs="仿宋_GB2312" w:hint="eastAsia"/>
                <w:sz w:val="21"/>
                <w:szCs w:val="21"/>
                <w:lang w:val="zh-CN"/>
              </w:rPr>
              <w:t>（1）法定代表人身份证明或提供法定代表人授权委托书及被授权人身份证明。（法人提供）</w:t>
            </w:r>
          </w:p>
          <w:p w:rsidR="002507C6" w:rsidRPr="001D0EC1" w:rsidRDefault="002507C6" w:rsidP="002507C6">
            <w:pPr>
              <w:spacing w:line="360" w:lineRule="auto"/>
              <w:rPr>
                <w:rFonts w:hAnsi="宋体" w:cs="仿宋_GB2312"/>
                <w:sz w:val="21"/>
                <w:szCs w:val="21"/>
                <w:lang w:val="zh-CN"/>
              </w:rPr>
            </w:pPr>
            <w:r w:rsidRPr="001D0EC1">
              <w:rPr>
                <w:rFonts w:hAnsi="宋体" w:cs="仿宋_GB2312" w:hint="eastAsia"/>
                <w:sz w:val="21"/>
                <w:szCs w:val="21"/>
                <w:lang w:val="zh-CN"/>
              </w:rPr>
              <w:t>（2）单位负责人身份证明或提供单位负责人授权委托书及被授权人身份证明。（非法人提供）</w:t>
            </w:r>
          </w:p>
          <w:p w:rsidR="002507C6" w:rsidRPr="001D0EC1" w:rsidRDefault="002507C6" w:rsidP="002507C6">
            <w:pPr>
              <w:spacing w:line="360" w:lineRule="auto"/>
              <w:rPr>
                <w:rFonts w:ascii="楷体" w:eastAsia="楷体" w:hAnsi="楷体" w:cs="仿宋_GB2312"/>
                <w:b/>
                <w:sz w:val="24"/>
                <w:lang w:val="zh-CN"/>
              </w:rPr>
            </w:pPr>
            <w:r w:rsidRPr="001D0EC1">
              <w:rPr>
                <w:rFonts w:ascii="楷体" w:eastAsia="楷体" w:hAnsi="楷体" w:cs="仿宋_GB2312" w:hint="eastAsia"/>
                <w:b/>
                <w:sz w:val="24"/>
                <w:lang w:val="zh-CN"/>
              </w:rPr>
              <w:t>注：</w:t>
            </w:r>
          </w:p>
          <w:p w:rsidR="002507C6" w:rsidRPr="001D0EC1" w:rsidRDefault="002507C6" w:rsidP="002507C6">
            <w:pPr>
              <w:spacing w:line="360" w:lineRule="auto"/>
              <w:rPr>
                <w:rFonts w:hAnsi="宋体"/>
                <w:b/>
                <w:sz w:val="24"/>
              </w:rPr>
            </w:pPr>
            <w:r w:rsidRPr="001D0EC1">
              <w:rPr>
                <w:rFonts w:ascii="楷体" w:eastAsia="楷体" w:hAnsi="楷体" w:hint="eastAsia"/>
                <w:color w:val="000000"/>
                <w:sz w:val="24"/>
              </w:rPr>
              <w:lastRenderedPageBreak/>
              <w:t>①企业（银行、保险、石油石化、电力、电信等行业除外）、事业单位和社会团体以法人身份参加谈判的，法定代表人应与实际提交的“营业执照等证明文件”载明的一致。</w:t>
            </w:r>
          </w:p>
          <w:p w:rsidR="002507C6" w:rsidRPr="001D0EC1" w:rsidRDefault="002507C6" w:rsidP="002507C6">
            <w:pPr>
              <w:spacing w:line="360" w:lineRule="auto"/>
              <w:contextualSpacing/>
              <w:rPr>
                <w:rFonts w:ascii="楷体" w:eastAsia="楷体" w:hAnsi="楷体"/>
                <w:color w:val="000000"/>
                <w:sz w:val="24"/>
              </w:rPr>
            </w:pPr>
            <w:r w:rsidRPr="001D0EC1">
              <w:rPr>
                <w:rFonts w:ascii="楷体" w:eastAsia="楷体" w:hAnsi="楷体" w:hint="eastAsia"/>
                <w:color w:val="000000"/>
                <w:sz w:val="24"/>
              </w:rPr>
              <w:t>②银行、保险、石油石化、电力、电信等行业：以法人身份参加谈判的，法定代表人应与实际提交的“营业执照等证明文件”载明的一致；以非法人身份参加谈判的，“单位负责人”指代表单位行使职权的主要负责人，应与实际提交的“营业执照等证明文件”载明的一致。</w:t>
            </w:r>
          </w:p>
          <w:p w:rsidR="002507C6" w:rsidRPr="001D0EC1" w:rsidRDefault="002507C6" w:rsidP="002507C6">
            <w:pPr>
              <w:spacing w:line="360" w:lineRule="auto"/>
              <w:contextualSpacing/>
              <w:rPr>
                <w:rFonts w:hAnsi="宋体"/>
                <w:b/>
                <w:sz w:val="21"/>
                <w:szCs w:val="21"/>
              </w:rPr>
            </w:pPr>
            <w:r w:rsidRPr="001D0EC1">
              <w:rPr>
                <w:rFonts w:ascii="楷体" w:eastAsia="楷体" w:hAnsi="楷体" w:hint="eastAsia"/>
                <w:color w:val="000000"/>
                <w:sz w:val="24"/>
              </w:rPr>
              <w:t>③供应商为自然人的，无需填写法定代表人授权书。</w:t>
            </w:r>
          </w:p>
        </w:tc>
      </w:tr>
      <w:tr w:rsidR="002507C6" w:rsidRPr="001D0EC1" w:rsidTr="00503AAE">
        <w:trPr>
          <w:trHeight w:val="567"/>
        </w:trPr>
        <w:tc>
          <w:tcPr>
            <w:tcW w:w="675" w:type="dxa"/>
            <w:vAlign w:val="center"/>
          </w:tcPr>
          <w:p w:rsidR="002507C6" w:rsidRPr="001D0EC1" w:rsidRDefault="002507C6" w:rsidP="002507C6">
            <w:pPr>
              <w:spacing w:line="360" w:lineRule="auto"/>
              <w:contextualSpacing/>
              <w:jc w:val="center"/>
              <w:rPr>
                <w:rFonts w:hAnsi="宋体"/>
                <w:b/>
                <w:sz w:val="21"/>
                <w:szCs w:val="21"/>
              </w:rPr>
            </w:pPr>
            <w:r w:rsidRPr="001D0EC1">
              <w:rPr>
                <w:rFonts w:hAnsi="宋体" w:hint="eastAsia"/>
                <w:b/>
                <w:sz w:val="21"/>
                <w:szCs w:val="21"/>
              </w:rPr>
              <w:lastRenderedPageBreak/>
              <w:t>14</w:t>
            </w:r>
          </w:p>
        </w:tc>
        <w:tc>
          <w:tcPr>
            <w:tcW w:w="2410" w:type="dxa"/>
            <w:vAlign w:val="center"/>
          </w:tcPr>
          <w:p w:rsidR="002507C6" w:rsidRPr="001D0EC1" w:rsidRDefault="002507C6" w:rsidP="002507C6">
            <w:pPr>
              <w:spacing w:line="360" w:lineRule="auto"/>
              <w:rPr>
                <w:rFonts w:hAnsi="宋体"/>
                <w:b/>
                <w:bCs/>
                <w:sz w:val="21"/>
                <w:szCs w:val="21"/>
              </w:rPr>
            </w:pPr>
            <w:r w:rsidRPr="001D0EC1">
              <w:rPr>
                <w:rFonts w:hAnsi="宋体" w:hint="eastAsia"/>
                <w:b/>
                <w:bCs/>
                <w:sz w:val="21"/>
                <w:szCs w:val="21"/>
              </w:rPr>
              <w:t>单位负责人为同一人或者存在直接控股、管理关系的不同供应商，不得参加同一合同项下的政府采购活动</w:t>
            </w:r>
          </w:p>
        </w:tc>
        <w:tc>
          <w:tcPr>
            <w:tcW w:w="5954" w:type="dxa"/>
          </w:tcPr>
          <w:p w:rsidR="002507C6" w:rsidRPr="001D0EC1" w:rsidRDefault="002507C6" w:rsidP="002507C6">
            <w:pPr>
              <w:spacing w:line="360" w:lineRule="auto"/>
              <w:rPr>
                <w:rFonts w:hAnsi="宋体" w:cs="仿宋_GB2312"/>
                <w:sz w:val="21"/>
                <w:szCs w:val="21"/>
                <w:lang w:val="zh-CN"/>
              </w:rPr>
            </w:pPr>
            <w:r w:rsidRPr="001D0EC1">
              <w:rPr>
                <w:rFonts w:hAnsi="宋体" w:cs="仿宋_GB2312" w:hint="eastAsia"/>
                <w:sz w:val="21"/>
                <w:szCs w:val="21"/>
                <w:lang w:val="zh-CN"/>
              </w:rPr>
              <w:t>供应商提供与参加本项目响应的其他供应商之间，单位负责人不为同一人并且不存在直接控股、管理关系承诺函（承诺函格式自拟）。</w:t>
            </w:r>
          </w:p>
          <w:p w:rsidR="002507C6" w:rsidRPr="001D0EC1" w:rsidRDefault="002507C6" w:rsidP="002507C6">
            <w:pPr>
              <w:spacing w:line="360" w:lineRule="auto"/>
              <w:rPr>
                <w:rFonts w:hAnsi="宋体" w:cs="仿宋_GB2312"/>
                <w:sz w:val="21"/>
                <w:szCs w:val="21"/>
                <w:lang w:val="zh-CN"/>
              </w:rPr>
            </w:pPr>
          </w:p>
        </w:tc>
      </w:tr>
      <w:tr w:rsidR="002507C6" w:rsidRPr="001D0EC1" w:rsidTr="00503AAE">
        <w:trPr>
          <w:trHeight w:val="567"/>
        </w:trPr>
        <w:tc>
          <w:tcPr>
            <w:tcW w:w="675" w:type="dxa"/>
            <w:vAlign w:val="center"/>
          </w:tcPr>
          <w:p w:rsidR="002507C6" w:rsidRPr="001D0EC1" w:rsidRDefault="002507C6" w:rsidP="002507C6">
            <w:pPr>
              <w:spacing w:line="360" w:lineRule="auto"/>
              <w:contextualSpacing/>
              <w:jc w:val="center"/>
              <w:rPr>
                <w:rFonts w:hAnsi="宋体"/>
                <w:b/>
                <w:sz w:val="21"/>
                <w:szCs w:val="21"/>
              </w:rPr>
            </w:pPr>
            <w:r w:rsidRPr="001D0EC1">
              <w:rPr>
                <w:rFonts w:hAnsi="宋体" w:hint="eastAsia"/>
                <w:b/>
                <w:sz w:val="21"/>
                <w:szCs w:val="21"/>
              </w:rPr>
              <w:t>15</w:t>
            </w:r>
          </w:p>
        </w:tc>
        <w:tc>
          <w:tcPr>
            <w:tcW w:w="2410" w:type="dxa"/>
            <w:vAlign w:val="center"/>
          </w:tcPr>
          <w:p w:rsidR="002507C6" w:rsidRPr="001D0EC1" w:rsidRDefault="002507C6" w:rsidP="002507C6">
            <w:pPr>
              <w:spacing w:line="360" w:lineRule="auto"/>
              <w:rPr>
                <w:rFonts w:hAnsi="宋体"/>
                <w:b/>
                <w:bCs/>
                <w:sz w:val="21"/>
                <w:szCs w:val="21"/>
              </w:rPr>
            </w:pPr>
            <w:r w:rsidRPr="001D0EC1">
              <w:rPr>
                <w:rFonts w:hAnsi="宋体" w:hint="eastAsia"/>
                <w:b/>
                <w:bCs/>
                <w:sz w:val="21"/>
                <w:szCs w:val="21"/>
              </w:rPr>
              <w:t>为本项目提供整体设计、规范编制或者项目管理、监理、检测等服务的供应商不得参加本项目响应</w:t>
            </w:r>
          </w:p>
        </w:tc>
        <w:tc>
          <w:tcPr>
            <w:tcW w:w="5954" w:type="dxa"/>
          </w:tcPr>
          <w:p w:rsidR="002507C6" w:rsidRPr="001D0EC1" w:rsidRDefault="002507C6" w:rsidP="002507C6">
            <w:pPr>
              <w:spacing w:line="360" w:lineRule="auto"/>
              <w:rPr>
                <w:rFonts w:hAnsi="宋体" w:cs="仿宋_GB2312"/>
                <w:sz w:val="21"/>
                <w:szCs w:val="21"/>
                <w:lang w:val="zh-CN"/>
              </w:rPr>
            </w:pPr>
            <w:r w:rsidRPr="001D0EC1">
              <w:rPr>
                <w:rFonts w:hAnsi="宋体" w:cs="仿宋_GB2312" w:hint="eastAsia"/>
                <w:sz w:val="21"/>
                <w:szCs w:val="21"/>
                <w:lang w:val="zh-CN"/>
              </w:rPr>
              <w:t>供应商提供未为本项目提供整体设计、规范编制或者项目管理、监理、检测等服务承诺函（承诺函格式自拟）。</w:t>
            </w:r>
          </w:p>
          <w:p w:rsidR="002507C6" w:rsidRPr="001D0EC1" w:rsidRDefault="002507C6" w:rsidP="002507C6">
            <w:pPr>
              <w:spacing w:line="360" w:lineRule="auto"/>
              <w:rPr>
                <w:rFonts w:hAnsi="宋体"/>
                <w:bCs/>
                <w:sz w:val="21"/>
                <w:szCs w:val="21"/>
              </w:rPr>
            </w:pPr>
          </w:p>
        </w:tc>
      </w:tr>
    </w:tbl>
    <w:p w:rsidR="00591D12" w:rsidRPr="001327A0" w:rsidRDefault="00591D12" w:rsidP="00591D12">
      <w:pPr>
        <w:spacing w:line="360" w:lineRule="auto"/>
        <w:ind w:firstLineChars="200" w:firstLine="422"/>
        <w:contextualSpacing/>
        <w:rPr>
          <w:rFonts w:hAnsi="宋体" w:cs="仿宋_GB2312"/>
          <w:b/>
          <w:sz w:val="21"/>
          <w:szCs w:val="21"/>
          <w:lang w:val="zh-CN"/>
        </w:rPr>
      </w:pPr>
      <w:r w:rsidRPr="001327A0">
        <w:rPr>
          <w:rFonts w:hAnsi="宋体" w:cs="仿宋_GB2312" w:hint="eastAsia"/>
          <w:b/>
          <w:sz w:val="21"/>
          <w:szCs w:val="21"/>
          <w:lang w:val="zh-CN"/>
        </w:rPr>
        <w:t>二、对响应文件评审</w:t>
      </w:r>
    </w:p>
    <w:p w:rsidR="00591D12" w:rsidRPr="001327A0" w:rsidRDefault="00591D12" w:rsidP="00591D12">
      <w:pPr>
        <w:spacing w:line="360" w:lineRule="auto"/>
        <w:ind w:firstLineChars="200" w:firstLine="422"/>
        <w:contextualSpacing/>
        <w:rPr>
          <w:rFonts w:hAnsi="宋体"/>
          <w:bCs/>
          <w:sz w:val="21"/>
          <w:szCs w:val="21"/>
        </w:rPr>
      </w:pPr>
      <w:r w:rsidRPr="001327A0">
        <w:rPr>
          <w:rFonts w:hAnsi="宋体" w:cs="仿宋_GB2312" w:hint="eastAsia"/>
          <w:b/>
          <w:sz w:val="21"/>
          <w:szCs w:val="21"/>
          <w:lang w:val="zh-CN"/>
        </w:rPr>
        <w:t>（一）审查响应文件</w:t>
      </w:r>
    </w:p>
    <w:p w:rsidR="00591D12" w:rsidRPr="001327A0" w:rsidRDefault="00591D12" w:rsidP="00591D12">
      <w:pPr>
        <w:spacing w:line="360" w:lineRule="auto"/>
        <w:ind w:firstLineChars="200" w:firstLine="422"/>
        <w:contextualSpacing/>
        <w:jc w:val="left"/>
        <w:rPr>
          <w:rFonts w:hAnsi="宋体" w:cs="仿宋_GB2312"/>
          <w:b/>
          <w:sz w:val="21"/>
          <w:szCs w:val="21"/>
          <w:lang w:val="zh-CN"/>
        </w:rPr>
      </w:pPr>
      <w:r w:rsidRPr="001327A0">
        <w:rPr>
          <w:rFonts w:hAnsi="宋体" w:cs="仿宋_GB2312" w:hint="eastAsia"/>
          <w:b/>
          <w:sz w:val="21"/>
          <w:szCs w:val="21"/>
          <w:lang w:val="zh-CN"/>
        </w:rPr>
        <w:t>1、</w:t>
      </w:r>
      <w:r w:rsidRPr="001327A0">
        <w:rPr>
          <w:rFonts w:hAnsi="宋体" w:cs="仿宋_GB2312"/>
          <w:b/>
          <w:sz w:val="21"/>
          <w:szCs w:val="21"/>
          <w:lang w:val="zh-CN"/>
        </w:rPr>
        <w:t>审查</w:t>
      </w:r>
      <w:r w:rsidRPr="001327A0">
        <w:rPr>
          <w:rFonts w:hAnsi="宋体" w:cs="仿宋_GB2312" w:hint="eastAsia"/>
          <w:b/>
          <w:sz w:val="21"/>
          <w:szCs w:val="21"/>
          <w:lang w:val="zh-CN"/>
        </w:rPr>
        <w:t>响应</w:t>
      </w:r>
      <w:r w:rsidRPr="001327A0">
        <w:rPr>
          <w:rFonts w:hAnsi="宋体" w:cs="仿宋_GB2312"/>
          <w:b/>
          <w:sz w:val="21"/>
          <w:szCs w:val="21"/>
          <w:lang w:val="zh-CN"/>
        </w:rPr>
        <w:t>文件是否符合</w:t>
      </w:r>
      <w:r w:rsidRPr="001327A0">
        <w:rPr>
          <w:rFonts w:hAnsi="宋体" w:cs="仿宋_GB2312" w:hint="eastAsia"/>
          <w:b/>
          <w:sz w:val="21"/>
          <w:szCs w:val="21"/>
          <w:lang w:val="zh-CN"/>
        </w:rPr>
        <w:t>谈判</w:t>
      </w:r>
      <w:r w:rsidRPr="001327A0">
        <w:rPr>
          <w:rFonts w:hAnsi="宋体" w:cs="仿宋_GB2312"/>
          <w:b/>
          <w:sz w:val="21"/>
          <w:szCs w:val="21"/>
          <w:lang w:val="zh-CN"/>
        </w:rPr>
        <w:t>文件的商务、技术等实质性要求；</w:t>
      </w:r>
    </w:p>
    <w:p w:rsidR="00591D12" w:rsidRPr="001327A0" w:rsidRDefault="00591D12" w:rsidP="00591D12">
      <w:pPr>
        <w:spacing w:line="360" w:lineRule="auto"/>
        <w:ind w:firstLineChars="200" w:firstLine="420"/>
        <w:contextualSpacing/>
        <w:jc w:val="left"/>
        <w:rPr>
          <w:rFonts w:hAnsi="宋体" w:cs="仿宋_GB2312"/>
          <w:sz w:val="21"/>
          <w:szCs w:val="21"/>
          <w:lang w:val="zh-CN"/>
        </w:rPr>
      </w:pPr>
      <w:r w:rsidRPr="001327A0">
        <w:rPr>
          <w:rFonts w:hAnsi="宋体" w:cs="仿宋_GB2312" w:hint="eastAsia"/>
          <w:sz w:val="21"/>
          <w:szCs w:val="21"/>
          <w:lang w:val="zh-CN"/>
        </w:rPr>
        <w:t>谈判小组对符合资格的投标人的响应文件进行审查，以确定其是否满足谈判文件的商务、技术等实质性要求。</w:t>
      </w:r>
    </w:p>
    <w:p w:rsidR="00591D12" w:rsidRPr="001327A0" w:rsidRDefault="00591D12" w:rsidP="00591D12">
      <w:pPr>
        <w:spacing w:line="360" w:lineRule="auto"/>
        <w:ind w:firstLineChars="200" w:firstLine="422"/>
        <w:contextualSpacing/>
        <w:rPr>
          <w:rFonts w:hAnsi="宋体" w:cs="仿宋_GB2312"/>
          <w:b/>
          <w:sz w:val="21"/>
          <w:szCs w:val="21"/>
          <w:lang w:val="zh-CN"/>
        </w:rPr>
      </w:pPr>
      <w:r w:rsidRPr="001327A0">
        <w:rPr>
          <w:rFonts w:hAnsi="宋体" w:cs="仿宋_GB2312" w:hint="eastAsia"/>
          <w:b/>
          <w:sz w:val="21"/>
          <w:szCs w:val="21"/>
          <w:lang w:val="zh-CN"/>
        </w:rPr>
        <w:t>2、</w:t>
      </w:r>
      <w:r w:rsidRPr="001327A0">
        <w:rPr>
          <w:rFonts w:hAnsi="宋体" w:cs="仿宋_GB2312"/>
          <w:b/>
          <w:sz w:val="21"/>
          <w:szCs w:val="21"/>
          <w:lang w:val="zh-CN"/>
        </w:rPr>
        <w:t>要求</w:t>
      </w:r>
      <w:r w:rsidRPr="001327A0">
        <w:rPr>
          <w:rFonts w:hAnsi="宋体" w:cs="仿宋_GB2312" w:hint="eastAsia"/>
          <w:b/>
          <w:sz w:val="21"/>
          <w:szCs w:val="21"/>
          <w:lang w:val="zh-CN"/>
        </w:rPr>
        <w:t>供应商</w:t>
      </w:r>
      <w:r w:rsidRPr="001327A0">
        <w:rPr>
          <w:rFonts w:hAnsi="宋体" w:cs="仿宋_GB2312"/>
          <w:b/>
          <w:sz w:val="21"/>
          <w:szCs w:val="21"/>
          <w:lang w:val="zh-CN"/>
        </w:rPr>
        <w:t>对</w:t>
      </w:r>
      <w:r w:rsidRPr="001327A0">
        <w:rPr>
          <w:rFonts w:hAnsi="宋体" w:cs="仿宋_GB2312" w:hint="eastAsia"/>
          <w:b/>
          <w:sz w:val="21"/>
          <w:szCs w:val="21"/>
          <w:lang w:val="zh-CN"/>
        </w:rPr>
        <w:t>响应</w:t>
      </w:r>
      <w:r w:rsidRPr="001327A0">
        <w:rPr>
          <w:rFonts w:hAnsi="宋体" w:cs="仿宋_GB2312"/>
          <w:b/>
          <w:sz w:val="21"/>
          <w:szCs w:val="21"/>
          <w:lang w:val="zh-CN"/>
        </w:rPr>
        <w:t>文件有关事项作出澄清或者说明；</w:t>
      </w:r>
    </w:p>
    <w:p w:rsidR="00591D12" w:rsidRPr="001327A0" w:rsidRDefault="00591D12" w:rsidP="00591D12">
      <w:pPr>
        <w:spacing w:line="360" w:lineRule="auto"/>
        <w:ind w:firstLineChars="200" w:firstLine="420"/>
        <w:contextualSpacing/>
        <w:rPr>
          <w:rFonts w:ascii="Arial" w:hAnsi="Arial" w:cs="Arial"/>
          <w:color w:val="333333"/>
          <w:sz w:val="21"/>
          <w:szCs w:val="21"/>
          <w:shd w:val="clear" w:color="auto" w:fill="FFFFFF"/>
        </w:rPr>
      </w:pPr>
      <w:r w:rsidRPr="001327A0">
        <w:rPr>
          <w:rFonts w:ascii="Arial" w:hAnsi="Arial" w:cs="Arial" w:hint="eastAsia"/>
          <w:color w:val="333333"/>
          <w:sz w:val="21"/>
          <w:szCs w:val="21"/>
          <w:shd w:val="clear" w:color="auto" w:fill="FFFFFF"/>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591D12" w:rsidRPr="001327A0" w:rsidRDefault="00591D12" w:rsidP="00591D12">
      <w:pPr>
        <w:spacing w:line="360" w:lineRule="auto"/>
        <w:ind w:firstLineChars="200" w:firstLine="420"/>
        <w:contextualSpacing/>
        <w:rPr>
          <w:rFonts w:ascii="Arial" w:hAnsi="Arial" w:cs="Arial"/>
          <w:color w:val="333333"/>
          <w:sz w:val="21"/>
          <w:szCs w:val="21"/>
          <w:shd w:val="clear" w:color="auto" w:fill="FFFFFF"/>
        </w:rPr>
      </w:pPr>
      <w:r w:rsidRPr="001327A0">
        <w:rPr>
          <w:rFonts w:ascii="Arial" w:hAnsi="Arial" w:cs="Arial" w:hint="eastAsia"/>
          <w:color w:val="333333"/>
          <w:sz w:val="21"/>
          <w:szCs w:val="21"/>
          <w:shd w:val="clear" w:color="auto" w:fill="FFFFFF"/>
        </w:rPr>
        <w:t>谈判小组要求供应商澄清、说明或者更正响应文件应当以书面形式作出。供应商的澄清、说明或者更正应当由法定代表人或其授权代表签字或者加盖公章。由授权代表签字的，应当附法定代表</w:t>
      </w:r>
      <w:r w:rsidRPr="001327A0">
        <w:rPr>
          <w:rFonts w:ascii="Arial" w:hAnsi="Arial" w:cs="Arial" w:hint="eastAsia"/>
          <w:color w:val="333333"/>
          <w:sz w:val="21"/>
          <w:szCs w:val="21"/>
          <w:shd w:val="clear" w:color="auto" w:fill="FFFFFF"/>
        </w:rPr>
        <w:lastRenderedPageBreak/>
        <w:t>人授权书。供应商为自然人的，应当由本人签字并附身份证明。</w:t>
      </w:r>
    </w:p>
    <w:p w:rsidR="00591D12" w:rsidRPr="001327A0" w:rsidRDefault="00591D12" w:rsidP="00591D12">
      <w:pPr>
        <w:spacing w:line="360" w:lineRule="auto"/>
        <w:ind w:firstLineChars="200" w:firstLine="422"/>
        <w:contextualSpacing/>
        <w:rPr>
          <w:rFonts w:hAnsi="宋体" w:cs="仿宋_GB2312"/>
          <w:b/>
          <w:sz w:val="21"/>
          <w:szCs w:val="21"/>
          <w:lang w:val="zh-CN"/>
        </w:rPr>
      </w:pPr>
      <w:r w:rsidRPr="001327A0">
        <w:rPr>
          <w:rFonts w:hAnsi="宋体" w:cs="仿宋_GB2312" w:hint="eastAsia"/>
          <w:b/>
          <w:sz w:val="21"/>
          <w:szCs w:val="21"/>
          <w:lang w:val="zh-CN"/>
        </w:rPr>
        <w:t>（二）落实政府采购政策及强制性认证</w:t>
      </w:r>
    </w:p>
    <w:p w:rsidR="00591D12" w:rsidRPr="001327A0" w:rsidRDefault="00591D12" w:rsidP="00591D12">
      <w:pPr>
        <w:spacing w:line="360" w:lineRule="auto"/>
        <w:ind w:firstLineChars="200" w:firstLine="422"/>
        <w:rPr>
          <w:rFonts w:hAnsi="Calibri" w:cs="仿宋_GB2312"/>
          <w:b/>
          <w:sz w:val="21"/>
          <w:szCs w:val="21"/>
          <w:lang w:val="zh-CN"/>
        </w:rPr>
      </w:pPr>
      <w:r w:rsidRPr="001327A0">
        <w:rPr>
          <w:rFonts w:hAnsi="宋体" w:hint="eastAsia"/>
          <w:b/>
          <w:sz w:val="21"/>
          <w:szCs w:val="21"/>
        </w:rPr>
        <w:t>1、强制采购节能产品和优先采购节能产品、优先采购环保产品</w:t>
      </w:r>
    </w:p>
    <w:p w:rsidR="00591D12" w:rsidRPr="001327A0" w:rsidRDefault="00591D12" w:rsidP="00591D12">
      <w:pPr>
        <w:tabs>
          <w:tab w:val="left" w:pos="1260"/>
        </w:tabs>
        <w:autoSpaceDE w:val="0"/>
        <w:autoSpaceDN w:val="0"/>
        <w:spacing w:line="360" w:lineRule="auto"/>
        <w:ind w:firstLineChars="200" w:firstLine="420"/>
        <w:rPr>
          <w:rFonts w:hAnsi="Calibri" w:cs="仿宋_GB2312"/>
          <w:sz w:val="21"/>
          <w:szCs w:val="21"/>
          <w:lang w:val="zh-CN"/>
        </w:rPr>
      </w:pPr>
      <w:r w:rsidRPr="001327A0">
        <w:rPr>
          <w:rFonts w:hAnsi="宋体" w:cs="仿宋_GB2312" w:hint="eastAsia"/>
          <w:sz w:val="21"/>
          <w:szCs w:val="21"/>
          <w:lang w:val="zh-CN"/>
        </w:rPr>
        <w:t>（</w:t>
      </w:r>
      <w:r w:rsidRPr="001327A0">
        <w:rPr>
          <w:rFonts w:hAnsi="宋体" w:cs="仿宋_GB2312" w:hint="eastAsia"/>
          <w:sz w:val="21"/>
          <w:szCs w:val="21"/>
        </w:rPr>
        <w:t>1</w:t>
      </w:r>
      <w:r w:rsidRPr="001327A0">
        <w:rPr>
          <w:rFonts w:hAnsi="宋体" w:cs="仿宋_GB2312" w:hint="eastAsia"/>
          <w:sz w:val="21"/>
          <w:szCs w:val="21"/>
          <w:lang w:val="zh-CN"/>
        </w:rPr>
        <w:t>）对《节能产品政府采购品目清单》所列的政府强制采购节能产品，供应商响应文件中应提供具有国家确定的认证机构出具的、处于有效期之内的节能产品或环境标志产品认证证书，否则将承担其投标被视为非实质性响应投标的风险。</w:t>
      </w:r>
    </w:p>
    <w:p w:rsidR="00591D12" w:rsidRPr="001327A0" w:rsidRDefault="00591D12" w:rsidP="00591D12">
      <w:pPr>
        <w:tabs>
          <w:tab w:val="left" w:pos="1260"/>
        </w:tabs>
        <w:autoSpaceDE w:val="0"/>
        <w:autoSpaceDN w:val="0"/>
        <w:spacing w:line="360" w:lineRule="auto"/>
        <w:ind w:firstLineChars="200" w:firstLine="420"/>
        <w:rPr>
          <w:rFonts w:hAnsi="Calibri" w:cs="仿宋_GB2312"/>
          <w:sz w:val="21"/>
          <w:szCs w:val="21"/>
          <w:lang w:val="zh-CN"/>
        </w:rPr>
      </w:pPr>
      <w:r w:rsidRPr="001327A0">
        <w:rPr>
          <w:rFonts w:hAnsi="宋体" w:cs="仿宋_GB2312" w:hint="eastAsia"/>
          <w:sz w:val="21"/>
          <w:szCs w:val="21"/>
          <w:lang w:val="zh-CN"/>
        </w:rPr>
        <w:t>（</w:t>
      </w:r>
      <w:r w:rsidRPr="001327A0">
        <w:rPr>
          <w:rFonts w:hAnsi="宋体" w:cs="仿宋_GB2312" w:hint="eastAsia"/>
          <w:sz w:val="21"/>
          <w:szCs w:val="21"/>
        </w:rPr>
        <w:t>2</w:t>
      </w:r>
      <w:r w:rsidRPr="001327A0">
        <w:rPr>
          <w:rFonts w:hAnsi="宋体" w:cs="仿宋_GB2312" w:hint="eastAsia"/>
          <w:sz w:val="21"/>
          <w:szCs w:val="21"/>
          <w:lang w:val="zh-CN"/>
        </w:rPr>
        <w:t>）供应商所投其他产品若属于《节能产品政府采购品目清单》优先采购产品，响应文件中提供具有国家确定的认证机构出具的、处于有效期之内的节能产品认证证书，应当优先采购。</w:t>
      </w:r>
    </w:p>
    <w:p w:rsidR="00591D12" w:rsidRPr="001327A0" w:rsidRDefault="00591D12" w:rsidP="00591D12">
      <w:pPr>
        <w:tabs>
          <w:tab w:val="left" w:pos="1260"/>
        </w:tabs>
        <w:autoSpaceDE w:val="0"/>
        <w:autoSpaceDN w:val="0"/>
        <w:spacing w:line="360" w:lineRule="auto"/>
        <w:ind w:firstLineChars="200" w:firstLine="420"/>
        <w:rPr>
          <w:rFonts w:hAnsi="Calibri" w:cs="仿宋_GB2312"/>
          <w:sz w:val="21"/>
          <w:szCs w:val="21"/>
          <w:lang w:val="zh-CN"/>
        </w:rPr>
      </w:pPr>
      <w:r w:rsidRPr="001327A0">
        <w:rPr>
          <w:rFonts w:hAnsi="宋体" w:cs="仿宋_GB2312" w:hint="eastAsia"/>
          <w:sz w:val="21"/>
          <w:szCs w:val="21"/>
          <w:lang w:val="zh-CN"/>
        </w:rPr>
        <w:t>（</w:t>
      </w:r>
      <w:r w:rsidRPr="001327A0">
        <w:rPr>
          <w:rFonts w:hAnsi="宋体" w:cs="仿宋_GB2312" w:hint="eastAsia"/>
          <w:sz w:val="21"/>
          <w:szCs w:val="21"/>
        </w:rPr>
        <w:t>3</w:t>
      </w:r>
      <w:r w:rsidRPr="001327A0">
        <w:rPr>
          <w:rFonts w:hAnsi="宋体" w:cs="仿宋_GB2312" w:hint="eastAsia"/>
          <w:sz w:val="21"/>
          <w:szCs w:val="21"/>
          <w:lang w:val="zh-CN"/>
        </w:rPr>
        <w:t>）供应商所投产品若属于《环境标志产品政府采购品目清单》内产品，响应文件中提供具有国家确定的认证机构出具的、处于有效期之内的环境标志产品认证证书，应当优先采购。</w:t>
      </w:r>
    </w:p>
    <w:p w:rsidR="00591D12" w:rsidRPr="001327A0" w:rsidRDefault="00591D12" w:rsidP="00591D12">
      <w:pPr>
        <w:spacing w:line="360" w:lineRule="auto"/>
        <w:ind w:firstLineChars="200" w:firstLine="422"/>
        <w:rPr>
          <w:rFonts w:hAnsi="Calibri" w:cs="仿宋_GB2312"/>
          <w:b/>
          <w:sz w:val="21"/>
          <w:szCs w:val="21"/>
          <w:lang w:val="zh-CN"/>
        </w:rPr>
      </w:pPr>
      <w:r w:rsidRPr="001327A0">
        <w:rPr>
          <w:rFonts w:hAnsi="宋体" w:hint="eastAsia"/>
          <w:b/>
          <w:sz w:val="21"/>
          <w:szCs w:val="21"/>
        </w:rPr>
        <w:t>2、</w:t>
      </w:r>
      <w:r w:rsidRPr="001327A0">
        <w:rPr>
          <w:rFonts w:hAnsi="宋体" w:cs="仿宋_GB2312" w:hint="eastAsia"/>
          <w:b/>
          <w:sz w:val="21"/>
          <w:szCs w:val="21"/>
          <w:lang w:val="zh-CN"/>
        </w:rPr>
        <w:t>关于强制性产品认证</w:t>
      </w:r>
    </w:p>
    <w:p w:rsidR="00591D12" w:rsidRPr="001327A0" w:rsidRDefault="00591D12" w:rsidP="00591D12">
      <w:pPr>
        <w:spacing w:line="360" w:lineRule="auto"/>
        <w:ind w:firstLineChars="200" w:firstLine="420"/>
        <w:rPr>
          <w:rFonts w:hAnsi="Calibri" w:cs="宋体"/>
          <w:sz w:val="21"/>
          <w:szCs w:val="21"/>
        </w:rPr>
      </w:pPr>
      <w:r w:rsidRPr="001327A0">
        <w:rPr>
          <w:rFonts w:hAnsi="宋体" w:cs="仿宋_GB2312" w:hint="eastAsia"/>
          <w:sz w:val="21"/>
          <w:szCs w:val="21"/>
          <w:lang w:val="zh-CN"/>
        </w:rPr>
        <w:t>（1）如供应商所响应产品属于“中国强制性产品认证”（3C认证）范围内</w:t>
      </w:r>
      <w:r w:rsidRPr="001327A0">
        <w:rPr>
          <w:rFonts w:hAnsi="Calibri" w:cs="仿宋_GB2312" w:hint="eastAsia"/>
          <w:sz w:val="21"/>
          <w:szCs w:val="21"/>
          <w:lang w:val="zh-CN"/>
        </w:rPr>
        <w:t>,</w:t>
      </w:r>
      <w:r w:rsidRPr="001327A0">
        <w:rPr>
          <w:rFonts w:hAnsi="宋体" w:cs="仿宋_GB2312" w:hint="eastAsia"/>
          <w:sz w:val="21"/>
          <w:szCs w:val="21"/>
          <w:lang w:val="zh-CN"/>
        </w:rPr>
        <w:t>则必须承诺采用《中华人民共和国实施强制性产品认证的产品目录》并在有效期内的产品，应在响应文件中提供“所投产品符合国家强制性要求承诺函”并加盖供应商公章，否则将承担其响应被视为非实质性响应的风险。</w:t>
      </w:r>
    </w:p>
    <w:p w:rsidR="00591D12" w:rsidRPr="001327A0" w:rsidRDefault="00591D12" w:rsidP="00591D12">
      <w:pPr>
        <w:wordWrap w:val="0"/>
        <w:autoSpaceDE w:val="0"/>
        <w:autoSpaceDN w:val="0"/>
        <w:spacing w:line="360" w:lineRule="auto"/>
        <w:ind w:firstLineChars="200" w:firstLine="420"/>
        <w:rPr>
          <w:rFonts w:hAnsi="Calibri" w:cs="仿宋_GB2312"/>
          <w:sz w:val="21"/>
          <w:szCs w:val="21"/>
          <w:lang w:val="zh-CN"/>
        </w:rPr>
      </w:pPr>
      <w:r w:rsidRPr="001327A0">
        <w:rPr>
          <w:rFonts w:hAnsi="宋体" w:cs="宋体" w:hint="eastAsia"/>
          <w:sz w:val="21"/>
          <w:szCs w:val="21"/>
        </w:rPr>
        <w:t>（2）供应商所响应产品如被列入《信息安全产品强制性认证目录》，</w:t>
      </w:r>
      <w:r w:rsidRPr="001327A0">
        <w:rPr>
          <w:rFonts w:hAnsi="宋体" w:cs="仿宋_GB2312" w:hint="eastAsia"/>
          <w:sz w:val="21"/>
          <w:szCs w:val="21"/>
          <w:lang w:val="zh-CN"/>
        </w:rPr>
        <w:t>则响应文件中应根据本项目谈判文件“第二章 采购需求”提供：</w:t>
      </w:r>
    </w:p>
    <w:p w:rsidR="00591D12" w:rsidRPr="001327A0" w:rsidRDefault="00591D12" w:rsidP="00591D12">
      <w:pPr>
        <w:wordWrap w:val="0"/>
        <w:autoSpaceDE w:val="0"/>
        <w:autoSpaceDN w:val="0"/>
        <w:spacing w:line="360" w:lineRule="auto"/>
        <w:ind w:firstLineChars="200" w:firstLine="420"/>
        <w:rPr>
          <w:rFonts w:hAnsi="Calibri" w:cs="宋体"/>
          <w:sz w:val="21"/>
          <w:szCs w:val="21"/>
        </w:rPr>
      </w:pPr>
      <w:r w:rsidRPr="001327A0">
        <w:rPr>
          <w:rFonts w:hAnsi="宋体" w:cs="宋体" w:hint="eastAsia"/>
          <w:sz w:val="21"/>
          <w:szCs w:val="21"/>
        </w:rPr>
        <w:t>①中国信息安全认证中心官网（http://www.isccc.gov.cn/index.shtml）产品查询结果截图并加盖供应商公章；</w:t>
      </w:r>
    </w:p>
    <w:p w:rsidR="00591D12" w:rsidRPr="001327A0" w:rsidRDefault="00591D12" w:rsidP="00591D12">
      <w:pPr>
        <w:wordWrap w:val="0"/>
        <w:autoSpaceDE w:val="0"/>
        <w:autoSpaceDN w:val="0"/>
        <w:spacing w:line="360" w:lineRule="auto"/>
        <w:ind w:firstLineChars="200" w:firstLine="420"/>
        <w:rPr>
          <w:rFonts w:hAnsi="Calibri" w:cs="仿宋_GB2312"/>
          <w:sz w:val="21"/>
          <w:szCs w:val="21"/>
          <w:lang w:val="zh-CN"/>
        </w:rPr>
      </w:pPr>
      <w:r w:rsidRPr="001327A0">
        <w:rPr>
          <w:rFonts w:hAnsi="宋体" w:cs="宋体" w:hint="eastAsia"/>
          <w:sz w:val="21"/>
          <w:szCs w:val="21"/>
        </w:rPr>
        <w:t>②中国信息安全认证中心</w:t>
      </w:r>
      <w:r w:rsidRPr="001327A0">
        <w:rPr>
          <w:rFonts w:hAnsi="宋体" w:cs="仿宋_GB2312" w:hint="eastAsia"/>
          <w:sz w:val="21"/>
          <w:szCs w:val="21"/>
          <w:lang w:val="zh-CN"/>
        </w:rPr>
        <w:t>颁发的《中国国家信息安全产品认证证书》加盖供应商公章的原件扫描件（或图片）。</w:t>
      </w:r>
    </w:p>
    <w:p w:rsidR="00591D12" w:rsidRPr="001327A0" w:rsidRDefault="00591D12" w:rsidP="00591D12">
      <w:pPr>
        <w:wordWrap w:val="0"/>
        <w:spacing w:line="360" w:lineRule="auto"/>
        <w:ind w:firstLineChars="200" w:firstLine="480"/>
        <w:rPr>
          <w:rFonts w:hAnsi="Calibri" w:cs="宋体"/>
          <w:sz w:val="24"/>
        </w:rPr>
      </w:pPr>
      <w:r w:rsidRPr="001327A0">
        <w:rPr>
          <w:rFonts w:hAnsi="宋体" w:cs="仿宋_GB2312" w:hint="eastAsia"/>
          <w:sz w:val="24"/>
          <w:lang w:val="zh-CN"/>
        </w:rPr>
        <w:t>注：仅需提供序号</w:t>
      </w:r>
      <w:r w:rsidRPr="001327A0">
        <w:rPr>
          <w:rFonts w:hAnsi="宋体" w:hint="eastAsia"/>
          <w:sz w:val="24"/>
        </w:rPr>
        <w:t>①～②其中之一即可。</w:t>
      </w:r>
    </w:p>
    <w:p w:rsidR="00591D12" w:rsidRPr="001327A0" w:rsidRDefault="00591D12" w:rsidP="00591D12">
      <w:pPr>
        <w:spacing w:line="360" w:lineRule="auto"/>
        <w:ind w:firstLineChars="200" w:firstLine="422"/>
        <w:jc w:val="left"/>
        <w:rPr>
          <w:rFonts w:hAnsi="Calibri" w:cs="仿宋_GB2312"/>
          <w:sz w:val="21"/>
          <w:szCs w:val="21"/>
          <w:lang w:val="zh-CN"/>
        </w:rPr>
      </w:pPr>
      <w:r w:rsidRPr="001327A0">
        <w:rPr>
          <w:rFonts w:hAnsi="宋体" w:cs="仿宋_GB2312" w:hint="eastAsia"/>
          <w:b/>
          <w:sz w:val="21"/>
          <w:szCs w:val="21"/>
          <w:lang w:val="zh-CN"/>
        </w:rPr>
        <w:t>（三）因落实政府采购政策进行价格调整的，以调整后的价格计算报价。</w:t>
      </w:r>
    </w:p>
    <w:p w:rsidR="00591D12" w:rsidRPr="001327A0" w:rsidRDefault="00591D12" w:rsidP="00591D12">
      <w:pPr>
        <w:spacing w:line="360" w:lineRule="auto"/>
        <w:ind w:firstLineChars="200" w:firstLine="420"/>
        <w:rPr>
          <w:rFonts w:hAnsi="宋体" w:cs="Arial"/>
          <w:sz w:val="21"/>
          <w:szCs w:val="21"/>
          <w:shd w:val="clear" w:color="auto" w:fill="FFFFFF"/>
        </w:rPr>
      </w:pPr>
      <w:r w:rsidRPr="001327A0">
        <w:rPr>
          <w:rFonts w:hAnsi="宋体" w:cs="Arial" w:hint="eastAsia"/>
          <w:sz w:val="21"/>
          <w:szCs w:val="21"/>
          <w:shd w:val="clear" w:color="auto" w:fill="FFFFFF"/>
        </w:rPr>
        <w:t>（1）如果本项目非专门面向中小企业采购，对</w:t>
      </w:r>
      <w:r w:rsidRPr="001327A0">
        <w:rPr>
          <w:rFonts w:hAnsi="宋体" w:cs="Arial"/>
          <w:sz w:val="21"/>
          <w:szCs w:val="21"/>
          <w:shd w:val="clear" w:color="auto" w:fill="FFFFFF"/>
        </w:rPr>
        <w:t>符合</w:t>
      </w:r>
      <w:r w:rsidRPr="001327A0">
        <w:rPr>
          <w:rFonts w:hAnsi="宋体" w:cs="Arial" w:hint="eastAsia"/>
          <w:sz w:val="21"/>
          <w:szCs w:val="21"/>
          <w:shd w:val="clear" w:color="auto" w:fill="FFFFFF"/>
        </w:rPr>
        <w:t>《政府采购促进中小企业发展管理办法》(财库〔2020〕46号</w:t>
      </w:r>
      <w:r w:rsidRPr="001327A0">
        <w:rPr>
          <w:rFonts w:hAnsi="宋体" w:cs="Arial"/>
          <w:sz w:val="21"/>
          <w:szCs w:val="21"/>
          <w:shd w:val="clear" w:color="auto" w:fill="FFFFFF"/>
        </w:rPr>
        <w:t>规定的小微企业报价</w:t>
      </w:r>
      <w:r w:rsidRPr="001327A0">
        <w:rPr>
          <w:rFonts w:hAnsi="宋体" w:cs="Arial" w:hint="eastAsia"/>
          <w:sz w:val="21"/>
          <w:szCs w:val="21"/>
          <w:shd w:val="clear" w:color="auto" w:fill="FFFFFF"/>
        </w:rPr>
        <w:t>给予6%—10%（工程项目为3%—5%）的扣除，用扣除后的价格参与评审。</w:t>
      </w:r>
      <w:r w:rsidRPr="001327A0">
        <w:rPr>
          <w:rFonts w:hAnsi="宋体" w:cs="Arial"/>
          <w:sz w:val="21"/>
          <w:szCs w:val="21"/>
          <w:shd w:val="clear" w:color="auto" w:fill="FFFFFF"/>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用扣除后的价格参加评审。组成联合体或者接受分包的小微企业与联合体内其他企业、分包企业之间存在直接控股、管理关系的，不享受价格扣除优惠政策。</w:t>
      </w:r>
      <w:r w:rsidRPr="001327A0">
        <w:rPr>
          <w:rFonts w:hAnsi="宋体" w:cs="Arial" w:hint="eastAsia"/>
          <w:sz w:val="21"/>
          <w:szCs w:val="21"/>
          <w:shd w:val="clear" w:color="auto" w:fill="FFFFFF"/>
        </w:rPr>
        <w:t>按照本次采购标的所属行业的划型标准，符合条件的中小企业应按照招标文件格式要求提供《中小企业声明函》，</w:t>
      </w:r>
      <w:r w:rsidRPr="001327A0">
        <w:rPr>
          <w:rFonts w:hAnsi="宋体" w:cs="Arial"/>
          <w:sz w:val="21"/>
          <w:szCs w:val="21"/>
          <w:shd w:val="clear" w:color="auto" w:fill="FFFFFF"/>
        </w:rPr>
        <w:t>否则不得享受相关中小企</w:t>
      </w:r>
      <w:r w:rsidRPr="001327A0">
        <w:rPr>
          <w:rFonts w:hAnsi="宋体" w:cs="Arial"/>
          <w:sz w:val="21"/>
          <w:szCs w:val="21"/>
          <w:shd w:val="clear" w:color="auto" w:fill="FFFFFF"/>
        </w:rPr>
        <w:lastRenderedPageBreak/>
        <w:t>业扶持政策。</w:t>
      </w:r>
    </w:p>
    <w:p w:rsidR="00591D12" w:rsidRPr="001327A0" w:rsidRDefault="00591D12" w:rsidP="00591D12">
      <w:pPr>
        <w:spacing w:line="360" w:lineRule="auto"/>
        <w:ind w:firstLineChars="200" w:firstLine="420"/>
        <w:rPr>
          <w:rFonts w:hAnsi="宋体" w:cs="Arial"/>
          <w:sz w:val="21"/>
          <w:szCs w:val="21"/>
          <w:shd w:val="clear" w:color="auto" w:fill="FFFFFF"/>
        </w:rPr>
      </w:pPr>
      <w:r w:rsidRPr="001327A0">
        <w:rPr>
          <w:rFonts w:hAnsi="宋体" w:cs="Arial" w:hint="eastAsia"/>
          <w:sz w:val="21"/>
          <w:szCs w:val="21"/>
          <w:shd w:val="clear" w:color="auto" w:fill="FFFFFF"/>
        </w:rPr>
        <w:t>小型和微型企业不包含民办非企业单位。</w:t>
      </w:r>
    </w:p>
    <w:p w:rsidR="00591D12" w:rsidRPr="001327A0" w:rsidRDefault="00591D12" w:rsidP="00591D12">
      <w:pPr>
        <w:spacing w:line="360" w:lineRule="auto"/>
        <w:ind w:firstLineChars="200" w:firstLine="420"/>
        <w:rPr>
          <w:rFonts w:hAnsi="宋体" w:cs="Arial"/>
          <w:sz w:val="21"/>
          <w:szCs w:val="21"/>
          <w:shd w:val="clear" w:color="auto" w:fill="FFFFFF"/>
        </w:rPr>
      </w:pPr>
      <w:r w:rsidRPr="001327A0">
        <w:rPr>
          <w:rFonts w:hAnsi="宋体" w:cs="Arial" w:hint="eastAsia"/>
          <w:sz w:val="21"/>
          <w:szCs w:val="21"/>
          <w:shd w:val="clear" w:color="auto" w:fill="FFFFFF"/>
        </w:rPr>
        <w:t>（2）监狱企业视同小型、微型企业，对监狱企业价格给予6%的扣除，用扣除后的价格参与评审。监狱企业应当提供由省级以上监狱管理局、戒毒管理局(含新疆生产建设兵团)出具的属于监狱企业的证明文件。</w:t>
      </w:r>
    </w:p>
    <w:p w:rsidR="00591D12" w:rsidRPr="001327A0" w:rsidRDefault="00591D12" w:rsidP="00591D12">
      <w:pPr>
        <w:spacing w:line="360" w:lineRule="auto"/>
        <w:ind w:firstLineChars="200" w:firstLine="420"/>
        <w:rPr>
          <w:rFonts w:hAnsi="宋体" w:cs="Arial"/>
          <w:sz w:val="21"/>
          <w:szCs w:val="21"/>
          <w:shd w:val="clear" w:color="auto" w:fill="FFFFFF"/>
        </w:rPr>
      </w:pPr>
      <w:r w:rsidRPr="001327A0">
        <w:rPr>
          <w:rFonts w:hAnsi="宋体" w:cs="Arial" w:hint="eastAsia"/>
          <w:sz w:val="21"/>
          <w:szCs w:val="21"/>
          <w:shd w:val="clear" w:color="auto" w:fill="FFFFFF"/>
        </w:rPr>
        <w:t>（3）残疾人福利性单位视同小型、微型企业，对残疾人福利性单位提供本单位制造的货物、承担的工程或者服务，或者提供其他残疾人福利性单位制造的货物（不包括使用非残疾人福利性单位注册商标的货物）价格给予6%的扣除，用扣除后的价格参与评审。符合条件的残疾人福利性单位在参加政府采购活动时，应当提供《三部门联合发布关于促进残疾人就业政府采购政策的通知》规定的《残疾人福利性单位声明函》，并对声明的真实性负责。残疾人福利性单位属于小型、微型企业的，不重复享受政策。</w:t>
      </w:r>
    </w:p>
    <w:p w:rsidR="00591D12" w:rsidRPr="001327A0" w:rsidRDefault="00591D12" w:rsidP="00591D12">
      <w:pPr>
        <w:spacing w:line="360" w:lineRule="auto"/>
        <w:ind w:firstLineChars="200" w:firstLine="422"/>
        <w:rPr>
          <w:rFonts w:hAnsi="宋体" w:cs="仿宋_GB2312"/>
          <w:b/>
          <w:sz w:val="21"/>
          <w:szCs w:val="21"/>
          <w:lang w:val="zh-CN"/>
        </w:rPr>
      </w:pPr>
      <w:r w:rsidRPr="001327A0">
        <w:rPr>
          <w:rFonts w:hAnsi="宋体" w:cs="仿宋_GB2312" w:hint="eastAsia"/>
          <w:b/>
          <w:sz w:val="21"/>
          <w:szCs w:val="21"/>
          <w:lang w:val="zh-CN"/>
        </w:rPr>
        <w:t>落实政府采购政策计算报价</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2540"/>
        <w:gridCol w:w="2693"/>
        <w:gridCol w:w="2977"/>
      </w:tblGrid>
      <w:tr w:rsidR="00591D12" w:rsidRPr="001327A0" w:rsidTr="00503AAE">
        <w:trPr>
          <w:trHeight w:val="557"/>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序号</w:t>
            </w:r>
          </w:p>
        </w:tc>
        <w:tc>
          <w:tcPr>
            <w:tcW w:w="2540"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情形</w:t>
            </w:r>
          </w:p>
        </w:tc>
        <w:tc>
          <w:tcPr>
            <w:tcW w:w="2693"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rPr>
              <w:t>价格扣除</w:t>
            </w:r>
            <w:r w:rsidRPr="001327A0">
              <w:rPr>
                <w:rFonts w:hAnsi="宋体" w:hint="eastAsia"/>
                <w:b/>
                <w:color w:val="000000"/>
                <w:sz w:val="21"/>
                <w:szCs w:val="21"/>
                <w:lang w:val="en-GB"/>
              </w:rPr>
              <w:t>比例</w:t>
            </w:r>
          </w:p>
        </w:tc>
        <w:tc>
          <w:tcPr>
            <w:tcW w:w="2977"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计算公式</w:t>
            </w:r>
          </w:p>
        </w:tc>
      </w:tr>
      <w:tr w:rsidR="00591D12" w:rsidRPr="001327A0" w:rsidTr="00503AAE">
        <w:trPr>
          <w:trHeight w:val="891"/>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1</w:t>
            </w:r>
          </w:p>
        </w:tc>
        <w:tc>
          <w:tcPr>
            <w:tcW w:w="2540"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color w:val="000000"/>
                <w:sz w:val="21"/>
                <w:szCs w:val="21"/>
                <w:lang w:val="en-GB"/>
              </w:rPr>
              <w:t>非联合体供应商</w:t>
            </w:r>
          </w:p>
        </w:tc>
        <w:tc>
          <w:tcPr>
            <w:tcW w:w="2693" w:type="dxa"/>
            <w:vAlign w:val="center"/>
          </w:tcPr>
          <w:p w:rsidR="00591D12" w:rsidRPr="001327A0" w:rsidRDefault="00591D12" w:rsidP="00503AAE">
            <w:pPr>
              <w:jc w:val="center"/>
              <w:rPr>
                <w:rFonts w:hAnsi="宋体"/>
                <w:b/>
                <w:sz w:val="21"/>
                <w:szCs w:val="21"/>
                <w:lang w:val="en-GB"/>
              </w:rPr>
            </w:pPr>
            <w:r w:rsidRPr="001327A0">
              <w:rPr>
                <w:rFonts w:hAnsi="宋体" w:hint="eastAsia"/>
                <w:color w:val="000000"/>
                <w:sz w:val="21"/>
                <w:szCs w:val="21"/>
              </w:rPr>
              <w:t>对小型和微型企业产品的价格扣除</w:t>
            </w:r>
            <w:r w:rsidRPr="001327A0">
              <w:rPr>
                <w:rFonts w:hAnsi="宋体" w:hint="eastAsia"/>
                <w:sz w:val="21"/>
                <w:szCs w:val="21"/>
                <w:u w:val="single"/>
              </w:rPr>
              <w:t>6</w:t>
            </w:r>
            <w:r w:rsidRPr="001327A0">
              <w:rPr>
                <w:rFonts w:hAnsi="宋体" w:hint="eastAsia"/>
                <w:sz w:val="21"/>
                <w:szCs w:val="21"/>
              </w:rPr>
              <w:t>%</w:t>
            </w:r>
          </w:p>
        </w:tc>
        <w:tc>
          <w:tcPr>
            <w:tcW w:w="2977" w:type="dxa"/>
            <w:vMerge w:val="restart"/>
            <w:shd w:val="clear" w:color="auto" w:fill="auto"/>
            <w:vAlign w:val="center"/>
          </w:tcPr>
          <w:p w:rsidR="00591D12" w:rsidRPr="001327A0" w:rsidRDefault="00591D12" w:rsidP="00503AAE">
            <w:pPr>
              <w:jc w:val="center"/>
              <w:rPr>
                <w:rFonts w:ascii="Calibri" w:hAnsi="Calibri"/>
                <w:color w:val="000000"/>
                <w:sz w:val="21"/>
                <w:szCs w:val="21"/>
                <w:lang w:val="en-GB"/>
              </w:rPr>
            </w:pPr>
            <w:r w:rsidRPr="001327A0">
              <w:rPr>
                <w:rFonts w:ascii="Calibri" w:hAnsi="Calibri" w:hint="eastAsia"/>
                <w:color w:val="000000"/>
                <w:sz w:val="21"/>
                <w:szCs w:val="21"/>
                <w:lang w:val="en-GB"/>
              </w:rPr>
              <w:t>评审价格＝响应报价—</w:t>
            </w:r>
            <w:r w:rsidRPr="001327A0">
              <w:rPr>
                <w:rFonts w:ascii="Calibri" w:hAnsi="Calibri" w:hint="eastAsia"/>
                <w:color w:val="000000"/>
                <w:sz w:val="21"/>
                <w:szCs w:val="21"/>
              </w:rPr>
              <w:t>小型和微型企业产品的价格</w:t>
            </w:r>
            <w:r w:rsidRPr="001327A0">
              <w:rPr>
                <w:rFonts w:hAnsi="宋体" w:hint="eastAsia"/>
                <w:color w:val="000000"/>
                <w:sz w:val="21"/>
                <w:szCs w:val="21"/>
                <w:lang w:val="en-GB"/>
              </w:rPr>
              <w:t>×</w:t>
            </w:r>
            <w:r w:rsidRPr="001327A0">
              <w:rPr>
                <w:rFonts w:ascii="Calibri" w:hAnsi="Calibri" w:hint="eastAsia"/>
                <w:color w:val="000000"/>
                <w:sz w:val="21"/>
                <w:szCs w:val="21"/>
                <w:lang w:val="en-GB"/>
              </w:rPr>
              <w:t>6%</w:t>
            </w:r>
          </w:p>
          <w:p w:rsidR="00591D12" w:rsidRPr="001327A0" w:rsidRDefault="00591D12" w:rsidP="00503AAE">
            <w:pPr>
              <w:jc w:val="center"/>
              <w:rPr>
                <w:rFonts w:hAnsi="宋体"/>
                <w:b/>
                <w:color w:val="000000"/>
                <w:sz w:val="21"/>
                <w:szCs w:val="21"/>
                <w:lang w:val="en-GB"/>
              </w:rPr>
            </w:pPr>
          </w:p>
        </w:tc>
      </w:tr>
      <w:tr w:rsidR="00591D12" w:rsidRPr="001327A0" w:rsidTr="00503AAE">
        <w:trPr>
          <w:trHeight w:val="1414"/>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2</w:t>
            </w:r>
          </w:p>
        </w:tc>
        <w:tc>
          <w:tcPr>
            <w:tcW w:w="2540" w:type="dxa"/>
            <w:vAlign w:val="center"/>
          </w:tcPr>
          <w:p w:rsidR="00591D12" w:rsidRPr="001327A0" w:rsidRDefault="00591D12" w:rsidP="00503AAE">
            <w:pPr>
              <w:jc w:val="center"/>
              <w:rPr>
                <w:rFonts w:hAnsi="宋体"/>
                <w:b/>
                <w:color w:val="000000"/>
                <w:sz w:val="21"/>
                <w:szCs w:val="21"/>
              </w:rPr>
            </w:pPr>
            <w:r w:rsidRPr="001327A0">
              <w:rPr>
                <w:rFonts w:hAnsi="宋体" w:hint="eastAsia"/>
                <w:color w:val="000000"/>
                <w:sz w:val="21"/>
                <w:szCs w:val="21"/>
                <w:lang w:val="en-GB"/>
              </w:rPr>
              <w:t>联合体各方均为小型、微型企业</w:t>
            </w:r>
          </w:p>
        </w:tc>
        <w:tc>
          <w:tcPr>
            <w:tcW w:w="2693" w:type="dxa"/>
            <w:vAlign w:val="center"/>
          </w:tcPr>
          <w:p w:rsidR="00591D12" w:rsidRPr="001327A0" w:rsidRDefault="00591D12" w:rsidP="00503AAE">
            <w:pPr>
              <w:jc w:val="center"/>
              <w:rPr>
                <w:rFonts w:hAnsi="宋体"/>
                <w:sz w:val="21"/>
                <w:szCs w:val="21"/>
              </w:rPr>
            </w:pPr>
            <w:r w:rsidRPr="001327A0">
              <w:rPr>
                <w:rFonts w:hAnsi="宋体" w:hint="eastAsia"/>
                <w:color w:val="000000"/>
                <w:sz w:val="21"/>
                <w:szCs w:val="21"/>
              </w:rPr>
              <w:t>对小型和微型企业产品的价格扣除</w:t>
            </w:r>
            <w:r w:rsidRPr="001327A0">
              <w:rPr>
                <w:rFonts w:hAnsi="宋体" w:hint="eastAsia"/>
                <w:sz w:val="21"/>
                <w:szCs w:val="21"/>
                <w:u w:val="single"/>
              </w:rPr>
              <w:t>6</w:t>
            </w:r>
            <w:r w:rsidRPr="001327A0">
              <w:rPr>
                <w:rFonts w:hAnsi="宋体" w:hint="eastAsia"/>
                <w:sz w:val="21"/>
                <w:szCs w:val="21"/>
              </w:rPr>
              <w:t>%</w:t>
            </w:r>
          </w:p>
          <w:p w:rsidR="00591D12" w:rsidRPr="001327A0" w:rsidRDefault="00591D12" w:rsidP="00503AAE">
            <w:pPr>
              <w:jc w:val="center"/>
              <w:rPr>
                <w:rFonts w:hAnsi="宋体"/>
                <w:b/>
                <w:sz w:val="21"/>
                <w:szCs w:val="21"/>
                <w:lang w:val="en-GB"/>
              </w:rPr>
            </w:pPr>
            <w:r w:rsidRPr="001327A0">
              <w:rPr>
                <w:rFonts w:hAnsi="宋体" w:hint="eastAsia"/>
                <w:sz w:val="21"/>
                <w:szCs w:val="21"/>
              </w:rPr>
              <w:t>（不再享受序号3的价格折扣）</w:t>
            </w:r>
          </w:p>
        </w:tc>
        <w:tc>
          <w:tcPr>
            <w:tcW w:w="2977" w:type="dxa"/>
            <w:vMerge/>
            <w:shd w:val="clear" w:color="auto" w:fill="auto"/>
          </w:tcPr>
          <w:p w:rsidR="00591D12" w:rsidRPr="001327A0" w:rsidRDefault="00591D12" w:rsidP="00503AAE">
            <w:pPr>
              <w:rPr>
                <w:rFonts w:hAnsi="宋体"/>
                <w:color w:val="000000"/>
                <w:sz w:val="21"/>
                <w:szCs w:val="21"/>
                <w:lang w:val="en-GB"/>
              </w:rPr>
            </w:pPr>
          </w:p>
        </w:tc>
      </w:tr>
      <w:tr w:rsidR="00591D12" w:rsidRPr="001327A0" w:rsidTr="00503AAE">
        <w:trPr>
          <w:trHeight w:val="707"/>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3</w:t>
            </w:r>
          </w:p>
        </w:tc>
        <w:tc>
          <w:tcPr>
            <w:tcW w:w="2540"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color w:val="000000"/>
                <w:sz w:val="21"/>
                <w:szCs w:val="21"/>
                <w:lang w:val="en-GB"/>
              </w:rPr>
              <w:t>联合体一方为小型、微型企业且小型、微型企业协议合同金额占联合体协议合同总金额30%以上的</w:t>
            </w:r>
          </w:p>
        </w:tc>
        <w:tc>
          <w:tcPr>
            <w:tcW w:w="2693" w:type="dxa"/>
            <w:vAlign w:val="center"/>
          </w:tcPr>
          <w:p w:rsidR="00591D12" w:rsidRPr="001327A0" w:rsidRDefault="00591D12" w:rsidP="00503AAE">
            <w:pPr>
              <w:jc w:val="center"/>
              <w:rPr>
                <w:rFonts w:hAnsi="宋体"/>
                <w:color w:val="000000"/>
                <w:sz w:val="21"/>
                <w:szCs w:val="21"/>
                <w:lang w:val="en-GB"/>
              </w:rPr>
            </w:pPr>
            <w:r w:rsidRPr="001327A0">
              <w:rPr>
                <w:rFonts w:hAnsi="宋体" w:hint="eastAsia"/>
                <w:color w:val="000000"/>
                <w:sz w:val="21"/>
                <w:szCs w:val="21"/>
                <w:lang w:val="en-GB"/>
              </w:rPr>
              <w:t>对联合体总金额扣除</w:t>
            </w:r>
          </w:p>
          <w:p w:rsidR="00591D12" w:rsidRPr="001327A0" w:rsidRDefault="00591D12" w:rsidP="00503AAE">
            <w:pPr>
              <w:jc w:val="center"/>
              <w:rPr>
                <w:rFonts w:hAnsi="宋体"/>
                <w:b/>
                <w:sz w:val="21"/>
                <w:szCs w:val="21"/>
                <w:lang w:val="en-GB"/>
              </w:rPr>
            </w:pPr>
            <w:r w:rsidRPr="001327A0">
              <w:rPr>
                <w:rFonts w:hAnsi="宋体"/>
                <w:sz w:val="21"/>
                <w:szCs w:val="21"/>
                <w:u w:val="single"/>
              </w:rPr>
              <w:t>2</w:t>
            </w:r>
            <w:r w:rsidRPr="001327A0">
              <w:rPr>
                <w:rFonts w:hAnsi="宋体" w:hint="eastAsia"/>
                <w:sz w:val="21"/>
                <w:szCs w:val="21"/>
              </w:rPr>
              <w:t>%</w:t>
            </w:r>
          </w:p>
        </w:tc>
        <w:tc>
          <w:tcPr>
            <w:tcW w:w="2977" w:type="dxa"/>
            <w:shd w:val="clear" w:color="auto" w:fill="auto"/>
            <w:vAlign w:val="center"/>
          </w:tcPr>
          <w:p w:rsidR="00591D12" w:rsidRPr="001327A0" w:rsidRDefault="00591D12" w:rsidP="00503AAE">
            <w:pPr>
              <w:jc w:val="center"/>
              <w:rPr>
                <w:rFonts w:hAnsi="宋体"/>
                <w:color w:val="FF0000"/>
                <w:sz w:val="21"/>
                <w:szCs w:val="21"/>
                <w:u w:val="single"/>
              </w:rPr>
            </w:pPr>
            <w:r w:rsidRPr="001327A0">
              <w:rPr>
                <w:rFonts w:hAnsi="宋体" w:hint="eastAsia"/>
                <w:color w:val="000000"/>
                <w:sz w:val="21"/>
                <w:szCs w:val="21"/>
                <w:lang w:val="en-GB"/>
              </w:rPr>
              <w:t>评审价格＝响应报价×</w:t>
            </w:r>
            <w:r w:rsidRPr="001327A0">
              <w:rPr>
                <w:rFonts w:hAnsi="宋体" w:hint="eastAsia"/>
                <w:color w:val="000000"/>
                <w:sz w:val="21"/>
                <w:szCs w:val="21"/>
              </w:rPr>
              <w:t>(1-</w:t>
            </w:r>
            <w:r w:rsidRPr="001327A0">
              <w:rPr>
                <w:rFonts w:hAnsi="宋体"/>
                <w:color w:val="000000"/>
                <w:sz w:val="21"/>
                <w:szCs w:val="21"/>
                <w:u w:val="single"/>
              </w:rPr>
              <w:t>2</w:t>
            </w:r>
            <w:r w:rsidRPr="001327A0">
              <w:rPr>
                <w:rFonts w:hAnsi="宋体" w:hint="eastAsia"/>
                <w:color w:val="000000"/>
                <w:sz w:val="21"/>
                <w:szCs w:val="21"/>
                <w:u w:val="single"/>
              </w:rPr>
              <w:t>%)</w:t>
            </w:r>
          </w:p>
          <w:p w:rsidR="00591D12" w:rsidRPr="001327A0" w:rsidRDefault="00591D12" w:rsidP="00503AAE">
            <w:pPr>
              <w:jc w:val="center"/>
              <w:rPr>
                <w:rFonts w:hAnsi="宋体"/>
                <w:b/>
                <w:color w:val="000000"/>
                <w:sz w:val="21"/>
                <w:szCs w:val="21"/>
                <w:lang w:val="en-GB"/>
              </w:rPr>
            </w:pPr>
          </w:p>
        </w:tc>
      </w:tr>
      <w:tr w:rsidR="00591D12" w:rsidRPr="001327A0" w:rsidTr="00503AAE">
        <w:trPr>
          <w:trHeight w:val="707"/>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4</w:t>
            </w:r>
          </w:p>
        </w:tc>
        <w:tc>
          <w:tcPr>
            <w:tcW w:w="2540" w:type="dxa"/>
            <w:vAlign w:val="center"/>
          </w:tcPr>
          <w:p w:rsidR="00591D12" w:rsidRPr="001327A0" w:rsidRDefault="00591D12" w:rsidP="00503AAE">
            <w:pPr>
              <w:jc w:val="center"/>
              <w:rPr>
                <w:rFonts w:hAnsi="宋体"/>
                <w:color w:val="000000"/>
                <w:sz w:val="21"/>
                <w:szCs w:val="21"/>
                <w:lang w:val="en-GB"/>
              </w:rPr>
            </w:pPr>
            <w:r w:rsidRPr="001327A0">
              <w:rPr>
                <w:rFonts w:hAnsi="宋体" w:hint="eastAsia"/>
                <w:color w:val="000000"/>
                <w:sz w:val="21"/>
                <w:szCs w:val="21"/>
                <w:lang w:val="en-GB"/>
              </w:rPr>
              <w:t>监狱企业</w:t>
            </w:r>
          </w:p>
        </w:tc>
        <w:tc>
          <w:tcPr>
            <w:tcW w:w="2693" w:type="dxa"/>
            <w:vAlign w:val="center"/>
          </w:tcPr>
          <w:p w:rsidR="00591D12" w:rsidRPr="001327A0" w:rsidRDefault="00591D12" w:rsidP="00503AAE">
            <w:pPr>
              <w:jc w:val="center"/>
              <w:rPr>
                <w:rFonts w:hAnsi="宋体"/>
                <w:color w:val="000000"/>
                <w:sz w:val="21"/>
                <w:szCs w:val="21"/>
                <w:lang w:val="en-GB"/>
              </w:rPr>
            </w:pPr>
            <w:r w:rsidRPr="001327A0">
              <w:rPr>
                <w:rFonts w:hAnsi="宋体" w:hint="eastAsia"/>
                <w:color w:val="000000"/>
                <w:sz w:val="21"/>
                <w:szCs w:val="21"/>
                <w:lang w:val="en-GB"/>
              </w:rPr>
              <w:t>对监狱企业产品价格扣除</w:t>
            </w:r>
            <w:r w:rsidRPr="001327A0">
              <w:rPr>
                <w:rFonts w:hAnsi="宋体"/>
                <w:sz w:val="21"/>
                <w:szCs w:val="21"/>
                <w:u w:val="single"/>
              </w:rPr>
              <w:t>6</w:t>
            </w:r>
            <w:r w:rsidRPr="001327A0">
              <w:rPr>
                <w:rFonts w:hAnsi="宋体" w:hint="eastAsia"/>
                <w:sz w:val="21"/>
                <w:szCs w:val="21"/>
              </w:rPr>
              <w:t>%</w:t>
            </w:r>
          </w:p>
        </w:tc>
        <w:tc>
          <w:tcPr>
            <w:tcW w:w="2977" w:type="dxa"/>
            <w:shd w:val="clear" w:color="auto" w:fill="auto"/>
            <w:vAlign w:val="center"/>
          </w:tcPr>
          <w:p w:rsidR="00591D12" w:rsidRPr="001327A0" w:rsidRDefault="00591D12" w:rsidP="00503AAE">
            <w:pPr>
              <w:jc w:val="center"/>
              <w:rPr>
                <w:rFonts w:hAnsi="宋体"/>
                <w:color w:val="000000"/>
                <w:sz w:val="21"/>
                <w:szCs w:val="21"/>
                <w:lang w:val="en-GB"/>
              </w:rPr>
            </w:pPr>
            <w:r w:rsidRPr="001327A0">
              <w:rPr>
                <w:rFonts w:ascii="Calibri" w:hAnsi="Calibri" w:hint="eastAsia"/>
                <w:color w:val="000000"/>
                <w:sz w:val="21"/>
                <w:szCs w:val="21"/>
                <w:lang w:val="en-GB"/>
              </w:rPr>
              <w:t>评审价格＝响应报价—</w:t>
            </w:r>
            <w:r w:rsidRPr="001327A0">
              <w:rPr>
                <w:rFonts w:ascii="Calibri" w:hAnsi="Calibri" w:hint="eastAsia"/>
                <w:color w:val="000000"/>
                <w:sz w:val="21"/>
                <w:szCs w:val="21"/>
              </w:rPr>
              <w:t>监狱企业产品的价格</w:t>
            </w:r>
            <w:r w:rsidRPr="001327A0">
              <w:rPr>
                <w:rFonts w:hAnsi="宋体" w:hint="eastAsia"/>
                <w:color w:val="000000"/>
                <w:sz w:val="21"/>
                <w:szCs w:val="21"/>
                <w:lang w:val="en-GB"/>
              </w:rPr>
              <w:t>×</w:t>
            </w:r>
            <w:r w:rsidRPr="001327A0">
              <w:rPr>
                <w:rFonts w:ascii="Calibri" w:hAnsi="Calibri" w:hint="eastAsia"/>
                <w:color w:val="000000"/>
                <w:sz w:val="21"/>
                <w:szCs w:val="21"/>
                <w:lang w:val="en-GB"/>
              </w:rPr>
              <w:t>6%</w:t>
            </w:r>
          </w:p>
        </w:tc>
      </w:tr>
      <w:tr w:rsidR="00591D12" w:rsidRPr="001327A0" w:rsidTr="00503AAE">
        <w:trPr>
          <w:trHeight w:val="707"/>
        </w:trPr>
        <w:tc>
          <w:tcPr>
            <w:tcW w:w="721" w:type="dxa"/>
            <w:vAlign w:val="center"/>
          </w:tcPr>
          <w:p w:rsidR="00591D12" w:rsidRPr="001327A0" w:rsidRDefault="00591D12" w:rsidP="00503AAE">
            <w:pPr>
              <w:jc w:val="center"/>
              <w:rPr>
                <w:rFonts w:hAnsi="宋体"/>
                <w:b/>
                <w:color w:val="000000"/>
                <w:sz w:val="21"/>
                <w:szCs w:val="21"/>
                <w:lang w:val="en-GB"/>
              </w:rPr>
            </w:pPr>
            <w:r w:rsidRPr="001327A0">
              <w:rPr>
                <w:rFonts w:hAnsi="宋体" w:hint="eastAsia"/>
                <w:b/>
                <w:color w:val="000000"/>
                <w:sz w:val="21"/>
                <w:szCs w:val="21"/>
                <w:lang w:val="en-GB"/>
              </w:rPr>
              <w:t>5</w:t>
            </w:r>
          </w:p>
        </w:tc>
        <w:tc>
          <w:tcPr>
            <w:tcW w:w="2540" w:type="dxa"/>
            <w:vAlign w:val="center"/>
          </w:tcPr>
          <w:p w:rsidR="00591D12" w:rsidRPr="001327A0" w:rsidRDefault="00591D12" w:rsidP="00503AAE">
            <w:pPr>
              <w:jc w:val="center"/>
              <w:rPr>
                <w:rFonts w:hAnsi="宋体"/>
                <w:color w:val="000000"/>
                <w:sz w:val="21"/>
                <w:szCs w:val="21"/>
                <w:lang w:val="en-GB"/>
              </w:rPr>
            </w:pPr>
            <w:r w:rsidRPr="001327A0">
              <w:rPr>
                <w:rFonts w:hAnsi="宋体" w:hint="eastAsia"/>
                <w:color w:val="000000"/>
                <w:sz w:val="21"/>
                <w:szCs w:val="21"/>
                <w:lang w:val="en-GB"/>
              </w:rPr>
              <w:t>残疾人福利性单位</w:t>
            </w:r>
          </w:p>
        </w:tc>
        <w:tc>
          <w:tcPr>
            <w:tcW w:w="2693" w:type="dxa"/>
            <w:vAlign w:val="center"/>
          </w:tcPr>
          <w:p w:rsidR="00591D12" w:rsidRPr="001327A0" w:rsidRDefault="00591D12" w:rsidP="00503AAE">
            <w:pPr>
              <w:jc w:val="center"/>
              <w:rPr>
                <w:rFonts w:hAnsi="宋体"/>
                <w:color w:val="000000"/>
                <w:sz w:val="21"/>
                <w:szCs w:val="21"/>
                <w:lang w:val="en-GB"/>
              </w:rPr>
            </w:pPr>
            <w:r w:rsidRPr="001327A0">
              <w:rPr>
                <w:rFonts w:hAnsi="宋体" w:hint="eastAsia"/>
                <w:color w:val="000000"/>
                <w:sz w:val="21"/>
                <w:szCs w:val="21"/>
                <w:lang w:val="en-GB"/>
              </w:rPr>
              <w:t>对残疾人福利性单位产品价格扣除</w:t>
            </w:r>
            <w:r w:rsidRPr="001327A0">
              <w:rPr>
                <w:rFonts w:hAnsi="宋体"/>
                <w:sz w:val="21"/>
                <w:szCs w:val="21"/>
                <w:u w:val="single"/>
              </w:rPr>
              <w:t>6</w:t>
            </w:r>
            <w:r w:rsidRPr="001327A0">
              <w:rPr>
                <w:rFonts w:hAnsi="宋体" w:hint="eastAsia"/>
                <w:sz w:val="21"/>
                <w:szCs w:val="21"/>
              </w:rPr>
              <w:t>%</w:t>
            </w:r>
          </w:p>
        </w:tc>
        <w:tc>
          <w:tcPr>
            <w:tcW w:w="2977" w:type="dxa"/>
            <w:shd w:val="clear" w:color="auto" w:fill="auto"/>
            <w:vAlign w:val="center"/>
          </w:tcPr>
          <w:p w:rsidR="00591D12" w:rsidRPr="001327A0" w:rsidRDefault="00591D12" w:rsidP="00503AAE">
            <w:pPr>
              <w:jc w:val="center"/>
              <w:rPr>
                <w:rFonts w:ascii="Calibri" w:hAnsi="Calibri"/>
                <w:color w:val="000000"/>
                <w:sz w:val="21"/>
                <w:szCs w:val="21"/>
                <w:lang w:val="en-GB"/>
              </w:rPr>
            </w:pPr>
            <w:r w:rsidRPr="001327A0">
              <w:rPr>
                <w:rFonts w:ascii="Calibri" w:hAnsi="Calibri" w:hint="eastAsia"/>
                <w:color w:val="000000"/>
                <w:sz w:val="21"/>
                <w:szCs w:val="21"/>
                <w:lang w:val="en-GB"/>
              </w:rPr>
              <w:t>评审价格＝响应报价—</w:t>
            </w:r>
            <w:r w:rsidRPr="001327A0">
              <w:rPr>
                <w:rFonts w:ascii="Calibri" w:hAnsi="Calibri" w:hint="eastAsia"/>
                <w:color w:val="000000"/>
                <w:sz w:val="21"/>
                <w:szCs w:val="21"/>
              </w:rPr>
              <w:t>残疾人福利性单位产品的价格</w:t>
            </w:r>
            <w:r w:rsidRPr="001327A0">
              <w:rPr>
                <w:rFonts w:hAnsi="宋体" w:hint="eastAsia"/>
                <w:color w:val="000000"/>
                <w:sz w:val="21"/>
                <w:szCs w:val="21"/>
                <w:lang w:val="en-GB"/>
              </w:rPr>
              <w:t>×</w:t>
            </w:r>
            <w:r w:rsidRPr="001327A0">
              <w:rPr>
                <w:rFonts w:ascii="Calibri" w:hAnsi="Calibri" w:hint="eastAsia"/>
                <w:color w:val="000000"/>
                <w:sz w:val="21"/>
                <w:szCs w:val="21"/>
                <w:lang w:val="en-GB"/>
              </w:rPr>
              <w:t>6%</w:t>
            </w:r>
          </w:p>
        </w:tc>
      </w:tr>
      <w:tr w:rsidR="00591D12" w:rsidRPr="001327A0" w:rsidTr="00503AAE">
        <w:trPr>
          <w:trHeight w:val="2582"/>
        </w:trPr>
        <w:tc>
          <w:tcPr>
            <w:tcW w:w="8931" w:type="dxa"/>
            <w:gridSpan w:val="4"/>
            <w:vAlign w:val="center"/>
          </w:tcPr>
          <w:p w:rsidR="00591D12" w:rsidRPr="001327A0" w:rsidRDefault="00591D12" w:rsidP="00503AAE">
            <w:pPr>
              <w:widowControl/>
              <w:adjustRightInd w:val="0"/>
              <w:spacing w:line="360" w:lineRule="auto"/>
              <w:ind w:leftChars="-1" w:left="-3" w:firstLineChars="200" w:firstLine="420"/>
              <w:jc w:val="left"/>
              <w:rPr>
                <w:rFonts w:hAnsi="宋体" w:cs="仿宋_GB2312"/>
                <w:sz w:val="21"/>
                <w:szCs w:val="21"/>
                <w:lang w:val="zh-CN"/>
              </w:rPr>
            </w:pPr>
            <w:r w:rsidRPr="001327A0">
              <w:rPr>
                <w:rFonts w:hAnsi="宋体" w:cs="仿宋_GB2312" w:hint="eastAsia"/>
                <w:sz w:val="21"/>
                <w:szCs w:val="21"/>
                <w:lang w:val="zh-CN"/>
              </w:rPr>
              <w:t>1、中小企业应在响应文件提供《中小企业声明函》。监狱企业应当在响应文件中提供由省级以上监狱管理局、戒毒管理局(含新疆生产建设兵团)出具的属于监狱企业的证明文件。残疾人福利性单位应当在响应文件中提供《残疾人福利性单位声明函》。</w:t>
            </w:r>
          </w:p>
          <w:p w:rsidR="00591D12" w:rsidRPr="001327A0" w:rsidRDefault="00591D12" w:rsidP="00503AAE">
            <w:pPr>
              <w:adjustRightInd w:val="0"/>
              <w:spacing w:line="360" w:lineRule="auto"/>
              <w:ind w:leftChars="-42" w:left="-143" w:firstLineChars="214" w:firstLine="449"/>
              <w:jc w:val="left"/>
              <w:rPr>
                <w:rFonts w:hAnsi="宋体" w:cs="仿宋_GB2312"/>
                <w:sz w:val="21"/>
                <w:szCs w:val="21"/>
                <w:lang w:val="zh-CN"/>
              </w:rPr>
            </w:pPr>
            <w:r w:rsidRPr="001327A0">
              <w:rPr>
                <w:rFonts w:hAnsi="宋体" w:cs="仿宋_GB2312" w:hint="eastAsia"/>
                <w:sz w:val="21"/>
                <w:szCs w:val="21"/>
                <w:lang w:val="zh-CN"/>
              </w:rPr>
              <w:t>2、</w:t>
            </w:r>
            <w:r w:rsidRPr="001327A0">
              <w:rPr>
                <w:rFonts w:hAnsi="宋体" w:cs="仿宋_GB2312"/>
                <w:sz w:val="21"/>
                <w:szCs w:val="21"/>
                <w:lang w:val="zh-CN"/>
              </w:rPr>
              <w:t>经</w:t>
            </w:r>
            <w:r w:rsidRPr="001327A0">
              <w:rPr>
                <w:rFonts w:hAnsi="宋体" w:cs="仿宋_GB2312" w:hint="eastAsia"/>
                <w:sz w:val="21"/>
                <w:szCs w:val="21"/>
                <w:lang w:val="zh-CN"/>
              </w:rPr>
              <w:t>谈判小组审查、评价</w:t>
            </w:r>
            <w:r w:rsidRPr="001327A0">
              <w:rPr>
                <w:rFonts w:hAnsi="宋体" w:cs="仿宋_GB2312"/>
                <w:sz w:val="21"/>
                <w:szCs w:val="21"/>
                <w:lang w:val="zh-CN"/>
              </w:rPr>
              <w:t>，</w:t>
            </w:r>
            <w:r w:rsidRPr="001327A0">
              <w:rPr>
                <w:rFonts w:hAnsi="宋体" w:cs="仿宋_GB2312" w:hint="eastAsia"/>
                <w:sz w:val="21"/>
                <w:szCs w:val="21"/>
                <w:lang w:val="zh-CN"/>
              </w:rPr>
              <w:t>响应文件符合谈判文件实质性</w:t>
            </w:r>
            <w:r w:rsidRPr="001327A0">
              <w:rPr>
                <w:rFonts w:hAnsi="宋体" w:cs="仿宋_GB2312"/>
                <w:sz w:val="21"/>
                <w:szCs w:val="21"/>
                <w:lang w:val="zh-CN"/>
              </w:rPr>
              <w:t>要求且</w:t>
            </w:r>
            <w:r w:rsidRPr="001327A0">
              <w:rPr>
                <w:rFonts w:hAnsi="宋体" w:cs="仿宋_GB2312" w:hint="eastAsia"/>
                <w:sz w:val="21"/>
                <w:szCs w:val="21"/>
                <w:lang w:val="zh-CN"/>
              </w:rPr>
              <w:t>进行了政策性价格扣除后，</w:t>
            </w:r>
            <w:r w:rsidRPr="001327A0">
              <w:rPr>
                <w:rFonts w:hAnsi="宋体" w:cs="仿宋_GB2312"/>
                <w:sz w:val="21"/>
                <w:szCs w:val="21"/>
                <w:lang w:val="zh-CN"/>
              </w:rPr>
              <w:t>以</w:t>
            </w:r>
            <w:r w:rsidRPr="001327A0">
              <w:rPr>
                <w:rFonts w:hAnsi="宋体" w:cs="仿宋_GB2312" w:hint="eastAsia"/>
                <w:sz w:val="21"/>
                <w:szCs w:val="21"/>
                <w:lang w:val="zh-CN"/>
              </w:rPr>
              <w:t>评审价格由低到高的顺序提出</w:t>
            </w:r>
            <w:r w:rsidRPr="001327A0">
              <w:rPr>
                <w:rFonts w:hAnsi="宋体" w:cs="仿宋_GB2312"/>
                <w:sz w:val="21"/>
                <w:szCs w:val="21"/>
                <w:lang w:val="zh-CN"/>
              </w:rPr>
              <w:t>3</w:t>
            </w:r>
            <w:r w:rsidRPr="001327A0">
              <w:rPr>
                <w:rFonts w:hAnsi="宋体" w:cs="仿宋_GB2312" w:hint="eastAsia"/>
                <w:sz w:val="21"/>
                <w:szCs w:val="21"/>
                <w:lang w:val="zh-CN"/>
              </w:rPr>
              <w:t>名成交候选人。</w:t>
            </w:r>
          </w:p>
        </w:tc>
      </w:tr>
    </w:tbl>
    <w:p w:rsidR="00591D12" w:rsidRPr="001327A0" w:rsidRDefault="00591D12" w:rsidP="00591D12">
      <w:pPr>
        <w:tabs>
          <w:tab w:val="left" w:pos="1260"/>
        </w:tabs>
        <w:autoSpaceDE w:val="0"/>
        <w:autoSpaceDN w:val="0"/>
        <w:spacing w:line="360" w:lineRule="auto"/>
        <w:contextualSpacing/>
        <w:rPr>
          <w:rFonts w:hAnsi="宋体" w:cs="仿宋_GB2312"/>
          <w:sz w:val="21"/>
          <w:szCs w:val="21"/>
          <w:lang w:val="zh-CN"/>
        </w:rPr>
      </w:pPr>
      <w:r w:rsidRPr="001327A0">
        <w:rPr>
          <w:rFonts w:hAnsi="宋体" w:cs="仿宋_GB2312" w:hint="eastAsia"/>
          <w:sz w:val="21"/>
          <w:szCs w:val="21"/>
          <w:lang w:val="zh-CN"/>
        </w:rPr>
        <w:lastRenderedPageBreak/>
        <w:t>备注：</w:t>
      </w:r>
    </w:p>
    <w:p w:rsidR="00591D12" w:rsidRPr="001327A0" w:rsidRDefault="00591D12" w:rsidP="00591D12">
      <w:pPr>
        <w:spacing w:line="360" w:lineRule="auto"/>
        <w:ind w:firstLineChars="200" w:firstLine="420"/>
        <w:contextualSpacing/>
        <w:rPr>
          <w:rFonts w:hAnsi="宋体" w:cs="仿宋_GB2312"/>
          <w:sz w:val="21"/>
          <w:szCs w:val="21"/>
          <w:lang w:val="zh-CN"/>
        </w:rPr>
      </w:pPr>
      <w:r w:rsidRPr="001327A0">
        <w:rPr>
          <w:rFonts w:hAnsi="宋体" w:cs="仿宋_GB2312" w:hint="eastAsia"/>
          <w:sz w:val="21"/>
          <w:szCs w:val="21"/>
          <w:lang w:val="zh-CN"/>
        </w:rPr>
        <w:t xml:space="preserve">a、不接受联合体投标的项目，本表中第 2 项、第 3 项情形不适用。 </w:t>
      </w:r>
    </w:p>
    <w:p w:rsidR="00591D12" w:rsidRPr="001327A0" w:rsidRDefault="00591D12" w:rsidP="00E45FF6">
      <w:pPr>
        <w:spacing w:line="360" w:lineRule="auto"/>
        <w:ind w:firstLineChars="200" w:firstLine="420"/>
        <w:contextualSpacing/>
        <w:rPr>
          <w:rFonts w:hAnsi="宋体" w:cs="仿宋_GB2312"/>
          <w:sz w:val="21"/>
          <w:szCs w:val="21"/>
          <w:lang w:val="zh-CN"/>
        </w:rPr>
      </w:pPr>
      <w:r w:rsidRPr="001327A0">
        <w:rPr>
          <w:rFonts w:hAnsi="宋体" w:cs="仿宋_GB2312" w:hint="eastAsia"/>
          <w:sz w:val="21"/>
          <w:szCs w:val="21"/>
          <w:lang w:val="zh-CN"/>
        </w:rPr>
        <w:t xml:space="preserve">b、在货物采购项目中，货物由中小企业制造，即货物由中小企业生产且使用该中小企业商号 或者注册商标。在货物采购项目中，供应商提供的货物既有中小企业制造货物，也有大型企业制 造货物的，不享受中小企业扶持政策。在工程采购项目中，工程由中小企业承建，即工程施工单为中小企业；在服务采购项目中，服务由中小企业承接，即提供服务的人员为中小企业依照《中 华人民 </w:t>
      </w:r>
    </w:p>
    <w:p w:rsidR="00591D12" w:rsidRPr="001327A0" w:rsidRDefault="00591D12" w:rsidP="00E45FF6">
      <w:pPr>
        <w:spacing w:line="360" w:lineRule="auto"/>
        <w:contextualSpacing/>
        <w:rPr>
          <w:rFonts w:hAnsi="宋体" w:cs="仿宋_GB2312"/>
          <w:sz w:val="21"/>
          <w:szCs w:val="21"/>
          <w:lang w:val="zh-CN"/>
        </w:rPr>
      </w:pPr>
      <w:r w:rsidRPr="001327A0">
        <w:rPr>
          <w:rFonts w:hAnsi="宋体" w:cs="仿宋_GB2312" w:hint="eastAsia"/>
          <w:sz w:val="21"/>
          <w:szCs w:val="21"/>
          <w:lang w:val="zh-CN"/>
        </w:rPr>
        <w:t xml:space="preserve">共和国劳动合同法》订立劳动合同的从业人员。 </w:t>
      </w:r>
    </w:p>
    <w:p w:rsidR="00591D12" w:rsidRPr="001327A0" w:rsidRDefault="00591D12" w:rsidP="00E45FF6">
      <w:pPr>
        <w:spacing w:line="360" w:lineRule="auto"/>
        <w:ind w:firstLineChars="200" w:firstLine="420"/>
        <w:contextualSpacing/>
        <w:rPr>
          <w:rFonts w:hAnsi="宋体" w:cs="仿宋_GB2312"/>
          <w:sz w:val="21"/>
          <w:szCs w:val="21"/>
          <w:lang w:val="zh-CN"/>
        </w:rPr>
      </w:pPr>
      <w:r w:rsidRPr="001327A0">
        <w:rPr>
          <w:rFonts w:hAnsi="宋体" w:cs="仿宋_GB2312" w:hint="eastAsia"/>
          <w:sz w:val="21"/>
          <w:szCs w:val="21"/>
          <w:lang w:val="zh-CN"/>
        </w:rPr>
        <w:t xml:space="preserve">c、中小企业、残疾人福利性单位提供其他企业制造的货物的，则该货物的制造商也必须为上述企业，否则不能享受价格优惠。 </w:t>
      </w:r>
    </w:p>
    <w:p w:rsidR="00591D12" w:rsidRPr="001327A0" w:rsidRDefault="00591D12" w:rsidP="00591D12">
      <w:pPr>
        <w:spacing w:line="360" w:lineRule="auto"/>
        <w:ind w:firstLineChars="200" w:firstLine="420"/>
        <w:contextualSpacing/>
        <w:rPr>
          <w:rFonts w:hAnsi="宋体" w:cs="仿宋_GB2312"/>
          <w:sz w:val="21"/>
          <w:szCs w:val="21"/>
          <w:lang w:val="zh-CN"/>
        </w:rPr>
      </w:pPr>
      <w:r w:rsidRPr="001327A0">
        <w:rPr>
          <w:rFonts w:hAnsi="宋体" w:cs="仿宋_GB2312" w:hint="eastAsia"/>
          <w:sz w:val="21"/>
          <w:szCs w:val="21"/>
          <w:lang w:val="zh-CN"/>
        </w:rPr>
        <w:t xml:space="preserve">d、残疾人福利性单位属于小型、微型企业的，不重复享受政策。 </w:t>
      </w:r>
    </w:p>
    <w:p w:rsidR="00591D12" w:rsidRPr="001327A0" w:rsidRDefault="00591D12" w:rsidP="00591D12">
      <w:pPr>
        <w:spacing w:line="360" w:lineRule="auto"/>
        <w:ind w:firstLineChars="200" w:firstLine="420"/>
        <w:contextualSpacing/>
        <w:rPr>
          <w:rFonts w:hAnsi="宋体" w:cs="仿宋_GB2312"/>
          <w:sz w:val="21"/>
          <w:szCs w:val="21"/>
          <w:lang w:val="zh-CN"/>
        </w:rPr>
      </w:pPr>
      <w:r w:rsidRPr="001327A0">
        <w:rPr>
          <w:rFonts w:hAnsi="宋体" w:cs="仿宋_GB2312" w:hint="eastAsia"/>
          <w:sz w:val="21"/>
          <w:szCs w:val="21"/>
          <w:lang w:val="zh-CN"/>
        </w:rPr>
        <w:t>E、小型和微型企业不包括民办非企业单位</w:t>
      </w:r>
    </w:p>
    <w:p w:rsidR="00591D12" w:rsidRPr="001327A0" w:rsidRDefault="00591D12" w:rsidP="00591D12">
      <w:pPr>
        <w:snapToGrid w:val="0"/>
        <w:spacing w:line="360" w:lineRule="auto"/>
        <w:rPr>
          <w:rFonts w:hAnsi="宋体" w:cs="宋体"/>
          <w:b/>
          <w:sz w:val="21"/>
          <w:szCs w:val="21"/>
        </w:rPr>
      </w:pPr>
      <w:r w:rsidRPr="001327A0">
        <w:rPr>
          <w:rFonts w:hAnsi="宋体" w:cs="宋体" w:hint="eastAsia"/>
          <w:b/>
          <w:sz w:val="21"/>
          <w:szCs w:val="21"/>
        </w:rPr>
        <w:t>22.谈判</w:t>
      </w:r>
    </w:p>
    <w:p w:rsidR="00591D12" w:rsidRPr="001327A0" w:rsidRDefault="00591D12" w:rsidP="00591D12">
      <w:pPr>
        <w:spacing w:line="400" w:lineRule="exact"/>
        <w:ind w:firstLineChars="200" w:firstLine="420"/>
        <w:rPr>
          <w:rFonts w:hAnsi="宋体" w:cs="宋体"/>
          <w:sz w:val="21"/>
          <w:szCs w:val="21"/>
        </w:rPr>
      </w:pPr>
      <w:r w:rsidRPr="001327A0">
        <w:rPr>
          <w:rFonts w:hAnsi="宋体" w:cs="宋体" w:hint="eastAsia"/>
          <w:sz w:val="21"/>
          <w:szCs w:val="21"/>
        </w:rPr>
        <w:t>通过审查的竞争性谈判申请人可进行再次报价，按签到顺序逆序进行报价（不得高于上一轮报价，高于第一轮报价的以第一轮为准。）再次报价即为最终报价。投标人最终报价相同时，则进行第三轮报价（不得高于以上两轮报价，高于前两轮报价的以前两轮报价最低的一次为准）。</w:t>
      </w:r>
    </w:p>
    <w:p w:rsidR="00591D12" w:rsidRPr="001327A0" w:rsidRDefault="00591D12" w:rsidP="00591D12">
      <w:pPr>
        <w:spacing w:line="400" w:lineRule="exact"/>
        <w:ind w:firstLineChars="200" w:firstLine="422"/>
        <w:rPr>
          <w:rFonts w:hAnsi="宋体" w:cs="宋体"/>
          <w:b/>
          <w:sz w:val="21"/>
          <w:szCs w:val="21"/>
        </w:rPr>
      </w:pPr>
      <w:r w:rsidRPr="001327A0">
        <w:rPr>
          <w:rFonts w:hAnsi="宋体" w:cs="宋体" w:hint="eastAsia"/>
          <w:b/>
          <w:sz w:val="21"/>
          <w:szCs w:val="21"/>
        </w:rPr>
        <w:t>23、定标</w:t>
      </w:r>
    </w:p>
    <w:p w:rsidR="00591D12" w:rsidRPr="00506425" w:rsidRDefault="00591D12" w:rsidP="00591D12">
      <w:pPr>
        <w:spacing w:line="400" w:lineRule="exact"/>
        <w:ind w:firstLineChars="200" w:firstLine="420"/>
        <w:rPr>
          <w:rFonts w:hAnsi="宋体" w:cs="宋体"/>
          <w:sz w:val="21"/>
          <w:szCs w:val="21"/>
        </w:rPr>
      </w:pPr>
      <w:r w:rsidRPr="001327A0">
        <w:rPr>
          <w:rFonts w:hAnsi="宋体" w:cs="宋体" w:hint="eastAsia"/>
          <w:sz w:val="21"/>
          <w:szCs w:val="21"/>
        </w:rPr>
        <w:t>23.1、从质量和服务均能满足采购文件实质性响应要求的供应商中，按照报价由低到高的顺序提出3名成交候选人。根据规定,采购人按照成交候选人排名顺序确定成交供应商</w:t>
      </w:r>
      <w:r w:rsidR="00506425">
        <w:rPr>
          <w:rFonts w:hAnsi="宋体" w:cs="宋体" w:hint="eastAsia"/>
          <w:sz w:val="21"/>
          <w:szCs w:val="21"/>
        </w:rPr>
        <w:t>。</w:t>
      </w:r>
    </w:p>
    <w:p w:rsidR="00591D12" w:rsidRPr="001327A0" w:rsidRDefault="00591D12" w:rsidP="00591D12">
      <w:pPr>
        <w:spacing w:line="400" w:lineRule="exact"/>
        <w:ind w:firstLineChars="200" w:firstLine="420"/>
        <w:rPr>
          <w:rFonts w:hAnsi="宋体" w:cs="宋体"/>
          <w:sz w:val="21"/>
          <w:szCs w:val="21"/>
        </w:rPr>
      </w:pPr>
      <w:r w:rsidRPr="001327A0">
        <w:rPr>
          <w:rFonts w:hAnsi="宋体" w:cs="宋体" w:hint="eastAsia"/>
          <w:sz w:val="21"/>
          <w:szCs w:val="21"/>
        </w:rPr>
        <w:t>23.2、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rsidR="00591D12" w:rsidRPr="001327A0" w:rsidRDefault="00591D12" w:rsidP="00591D12">
      <w:pPr>
        <w:spacing w:line="400" w:lineRule="exact"/>
        <w:ind w:firstLineChars="200" w:firstLine="422"/>
        <w:rPr>
          <w:rFonts w:hAnsi="宋体" w:cs="宋体"/>
          <w:b/>
          <w:sz w:val="21"/>
          <w:szCs w:val="21"/>
        </w:rPr>
      </w:pPr>
      <w:r w:rsidRPr="001327A0">
        <w:rPr>
          <w:rFonts w:hAnsi="宋体" w:cs="宋体" w:hint="eastAsia"/>
          <w:b/>
          <w:sz w:val="21"/>
          <w:szCs w:val="21"/>
        </w:rPr>
        <w:t>24.其它</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24.1本竞争性谈判文件未尽事宜按现行政府采购有关法律法规和规定执行。如竞争性谈判申请单位在本次竞争性谈判活动中有违反相关法律法规的将根据相关法律法规和规定对其进行处罚。</w:t>
      </w:r>
    </w:p>
    <w:p w:rsidR="00591D12" w:rsidRPr="001327A0" w:rsidRDefault="00591D12" w:rsidP="00591D12">
      <w:pPr>
        <w:pStyle w:val="affb"/>
        <w:spacing w:line="360" w:lineRule="auto"/>
        <w:ind w:firstLineChars="200" w:firstLine="420"/>
        <w:rPr>
          <w:rFonts w:ascii="宋体" w:eastAsia="宋体" w:hAnsi="宋体" w:cs="宋体"/>
          <w:sz w:val="21"/>
          <w:szCs w:val="21"/>
        </w:rPr>
      </w:pPr>
      <w:r w:rsidRPr="001327A0">
        <w:rPr>
          <w:rFonts w:ascii="宋体" w:eastAsia="宋体" w:hAnsi="宋体" w:cs="宋体" w:hint="eastAsia"/>
          <w:bCs/>
          <w:sz w:val="21"/>
          <w:szCs w:val="21"/>
        </w:rPr>
        <w:t>24.2本竞争性谈判文件根椐国家有关规定和参照国际惯例编制，解释权属采购人。</w:t>
      </w:r>
    </w:p>
    <w:p w:rsidR="00591D12" w:rsidRDefault="00591D12" w:rsidP="00591D12">
      <w:pPr>
        <w:pStyle w:val="2"/>
        <w:spacing w:before="0" w:after="0" w:line="360" w:lineRule="auto"/>
        <w:ind w:left="851" w:hanging="284"/>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pStyle w:val="2"/>
        <w:spacing w:before="0" w:after="0" w:line="360" w:lineRule="auto"/>
        <w:ind w:left="851" w:hanging="284"/>
        <w:jc w:val="center"/>
        <w:rPr>
          <w:rFonts w:ascii="宋体" w:eastAsia="宋体" w:hAnsi="宋体" w:cs="宋体"/>
          <w:sz w:val="30"/>
          <w:szCs w:val="30"/>
        </w:rPr>
      </w:pPr>
    </w:p>
    <w:p w:rsidR="00591D12" w:rsidRDefault="00591D12" w:rsidP="00591D12">
      <w:pPr>
        <w:widowControl/>
        <w:jc w:val="left"/>
        <w:rPr>
          <w:rFonts w:hAnsi="宋体" w:cs="宋体"/>
          <w:b/>
          <w:bCs/>
          <w:szCs w:val="30"/>
        </w:rPr>
      </w:pPr>
      <w:r>
        <w:rPr>
          <w:rFonts w:hAnsi="宋体" w:cs="宋体"/>
          <w:szCs w:val="30"/>
        </w:rPr>
        <w:br w:type="page"/>
      </w:r>
    </w:p>
    <w:p w:rsidR="00E45FF6" w:rsidRPr="00E45FF6" w:rsidRDefault="00E45FF6" w:rsidP="00E45FF6">
      <w:pPr>
        <w:snapToGrid w:val="0"/>
        <w:spacing w:line="360" w:lineRule="auto"/>
        <w:ind w:firstLineChars="600" w:firstLine="2168"/>
        <w:rPr>
          <w:rFonts w:ascii="黑体" w:eastAsia="黑体" w:hAnsi="宋体"/>
          <w:b/>
          <w:sz w:val="36"/>
          <w:szCs w:val="36"/>
        </w:rPr>
      </w:pPr>
      <w:r w:rsidRPr="00E45FF6">
        <w:rPr>
          <w:rFonts w:ascii="黑体" w:eastAsia="黑体" w:hAnsi="宋体" w:hint="eastAsia"/>
          <w:b/>
          <w:sz w:val="36"/>
          <w:szCs w:val="36"/>
        </w:rPr>
        <w:lastRenderedPageBreak/>
        <w:t>第五章  合同条款及格式</w:t>
      </w:r>
    </w:p>
    <w:p w:rsidR="00591D12" w:rsidRPr="001327A0" w:rsidRDefault="00591D12" w:rsidP="00591D12">
      <w:pPr>
        <w:snapToGrid w:val="0"/>
        <w:spacing w:line="360" w:lineRule="auto"/>
        <w:rPr>
          <w:rFonts w:hAnsi="宋体" w:cs="宋体"/>
          <w:b/>
          <w:sz w:val="21"/>
          <w:szCs w:val="21"/>
        </w:rPr>
      </w:pPr>
      <w:r w:rsidRPr="001327A0">
        <w:rPr>
          <w:rFonts w:hAnsi="宋体" w:cs="宋体" w:hint="eastAsia"/>
          <w:b/>
          <w:sz w:val="21"/>
          <w:szCs w:val="21"/>
        </w:rPr>
        <w:t>25.中标通知及签订合同</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25.1在竞争性谈判申请有效期内，成交结果以书面形式通知中标人。</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25.2对未成交的申请人，不作任何未成交原因的解释，所有竞争性谈判响应文件不予退还。</w:t>
      </w:r>
    </w:p>
    <w:p w:rsidR="00591D12" w:rsidRPr="001327A0" w:rsidRDefault="00591D12" w:rsidP="00591D12">
      <w:pPr>
        <w:snapToGrid w:val="0"/>
        <w:spacing w:line="360" w:lineRule="auto"/>
        <w:rPr>
          <w:rFonts w:hAnsi="宋体" w:cs="宋体"/>
          <w:b/>
          <w:sz w:val="21"/>
          <w:szCs w:val="21"/>
        </w:rPr>
      </w:pPr>
      <w:r w:rsidRPr="001327A0">
        <w:rPr>
          <w:rFonts w:hAnsi="宋体" w:cs="宋体" w:hint="eastAsia"/>
          <w:b/>
          <w:sz w:val="21"/>
          <w:szCs w:val="21"/>
        </w:rPr>
        <w:t>26.签订合同</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26.1 成交人收到成交通知书后，应在三十日内与采购人签订合同。</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26.2 竞争性谈判文件、成交人竞争性谈判响应文件以及成交人在评标时澄清问题的答复内容等均作为合同的不可分割的组成部分。</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26.3 若成交人未能或拒绝按竞争性谈判文件要求及其竞争性谈判响应文件内容与采购人签订合同，采购人可以根据推荐次序另选成交人。</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26.4知识产权</w:t>
      </w:r>
    </w:p>
    <w:p w:rsidR="00591D12" w:rsidRPr="001327A0" w:rsidRDefault="00591D12" w:rsidP="00591D12">
      <w:pPr>
        <w:pStyle w:val="affb"/>
        <w:spacing w:line="360" w:lineRule="auto"/>
        <w:ind w:firstLineChars="200" w:firstLine="420"/>
        <w:rPr>
          <w:rFonts w:ascii="宋体" w:eastAsia="宋体" w:hAnsi="宋体" w:cs="宋体"/>
          <w:bCs/>
          <w:sz w:val="21"/>
          <w:szCs w:val="21"/>
        </w:rPr>
      </w:pPr>
      <w:r w:rsidRPr="001327A0">
        <w:rPr>
          <w:rFonts w:ascii="宋体" w:eastAsia="宋体" w:hAnsi="宋体" w:cs="宋体" w:hint="eastAsia"/>
          <w:bCs/>
          <w:sz w:val="21"/>
          <w:szCs w:val="21"/>
        </w:rPr>
        <w:t>申请人应保证，采购人在中华人民共和国使用货物（工程）或服务的任何一部分时，如有第三方向采购人提出侵犯其专利权、商标权或其它知识产权的主张，该责任应由申请人承担。</w:t>
      </w:r>
    </w:p>
    <w:p w:rsidR="00591D12" w:rsidRDefault="00591D12" w:rsidP="00591D12">
      <w:pPr>
        <w:pStyle w:val="affb"/>
        <w:spacing w:line="360" w:lineRule="auto"/>
        <w:ind w:firstLineChars="200" w:firstLine="480"/>
        <w:rPr>
          <w:rFonts w:ascii="宋体" w:eastAsia="宋体" w:hAnsi="宋体" w:cs="宋体"/>
          <w:bCs/>
          <w:sz w:val="24"/>
          <w:szCs w:val="24"/>
        </w:rPr>
      </w:pPr>
    </w:p>
    <w:p w:rsidR="00591D12" w:rsidRDefault="00591D12" w:rsidP="00591D12">
      <w:pPr>
        <w:pStyle w:val="affb"/>
        <w:spacing w:line="360" w:lineRule="auto"/>
        <w:ind w:firstLineChars="200" w:firstLine="480"/>
        <w:rPr>
          <w:rFonts w:ascii="宋体" w:eastAsia="宋体" w:hAnsi="宋体" w:cs="宋体"/>
          <w:bCs/>
          <w:sz w:val="24"/>
          <w:szCs w:val="24"/>
        </w:rPr>
      </w:pPr>
    </w:p>
    <w:p w:rsidR="00591D12" w:rsidRDefault="00591D12" w:rsidP="00591D12">
      <w:pPr>
        <w:pStyle w:val="affb"/>
        <w:spacing w:line="360" w:lineRule="auto"/>
        <w:ind w:firstLineChars="200" w:firstLine="480"/>
        <w:rPr>
          <w:rFonts w:ascii="宋体" w:eastAsia="宋体" w:hAnsi="宋体" w:cs="宋体"/>
          <w:bCs/>
          <w:sz w:val="24"/>
          <w:szCs w:val="24"/>
        </w:rPr>
      </w:pPr>
    </w:p>
    <w:p w:rsidR="00591D12" w:rsidRPr="004126D3" w:rsidRDefault="00591D12" w:rsidP="00591D12"/>
    <w:p w:rsidR="00591D12" w:rsidRDefault="00591D12" w:rsidP="00591D12">
      <w:pPr>
        <w:widowControl/>
        <w:jc w:val="left"/>
        <w:rPr>
          <w:rFonts w:hAnsi="宋体" w:cs="宋体"/>
          <w:b/>
          <w:kern w:val="44"/>
          <w:sz w:val="32"/>
          <w:szCs w:val="32"/>
        </w:rPr>
      </w:pPr>
      <w:r>
        <w:rPr>
          <w:rFonts w:cs="宋体"/>
        </w:rPr>
        <w:br w:type="page"/>
      </w:r>
    </w:p>
    <w:p w:rsidR="00591D12" w:rsidRPr="001327A0" w:rsidRDefault="00591D12" w:rsidP="00591D12">
      <w:pPr>
        <w:rPr>
          <w:rFonts w:ascii="楷体_GB2312" w:eastAsia="楷体_GB2312" w:hAnsi="宋体"/>
          <w:sz w:val="21"/>
          <w:szCs w:val="21"/>
        </w:rPr>
      </w:pPr>
    </w:p>
    <w:p w:rsidR="00591D12" w:rsidRDefault="00591D12" w:rsidP="00591D12">
      <w:pPr>
        <w:pStyle w:val="af3"/>
        <w:ind w:firstLine="340"/>
        <w:rPr>
          <w:rFonts w:ascii="楷体_GB2312" w:eastAsia="楷体_GB2312" w:hAnsi="宋体"/>
        </w:rPr>
      </w:pPr>
    </w:p>
    <w:p w:rsidR="00591D12" w:rsidRDefault="00591D12" w:rsidP="00591D12">
      <w:pPr>
        <w:rPr>
          <w:rFonts w:ascii="楷体_GB2312" w:eastAsia="楷体_GB2312" w:hAnsi="宋体"/>
        </w:rPr>
      </w:pPr>
    </w:p>
    <w:p w:rsidR="00591D12" w:rsidRDefault="00591D12" w:rsidP="00591D12">
      <w:pPr>
        <w:pStyle w:val="af3"/>
        <w:ind w:firstLine="340"/>
        <w:rPr>
          <w:rFonts w:ascii="楷体_GB2312" w:eastAsia="楷体_GB2312" w:hAnsi="宋体"/>
        </w:rPr>
      </w:pPr>
    </w:p>
    <w:p w:rsidR="00591D12" w:rsidRDefault="00591D12" w:rsidP="00591D12">
      <w:pPr>
        <w:rPr>
          <w:rFonts w:ascii="楷体_GB2312" w:eastAsia="楷体_GB2312" w:hAnsi="宋体"/>
        </w:rPr>
      </w:pPr>
    </w:p>
    <w:p w:rsidR="00591D12" w:rsidRDefault="00591D12" w:rsidP="00591D12">
      <w:pPr>
        <w:pStyle w:val="af3"/>
        <w:ind w:firstLine="340"/>
        <w:rPr>
          <w:rFonts w:ascii="楷体_GB2312" w:eastAsia="楷体_GB2312" w:hAnsi="宋体"/>
          <w:highlight w:val="yellow"/>
        </w:rPr>
      </w:pPr>
    </w:p>
    <w:p w:rsidR="00591D12" w:rsidRDefault="00591D12" w:rsidP="00591D12">
      <w:pPr>
        <w:rPr>
          <w:rFonts w:ascii="楷体_GB2312" w:eastAsia="楷体_GB2312" w:hAnsi="宋体"/>
          <w:highlight w:val="yellow"/>
        </w:rPr>
      </w:pPr>
    </w:p>
    <w:p w:rsidR="00591D12" w:rsidRDefault="00591D12" w:rsidP="00591D12">
      <w:pPr>
        <w:pStyle w:val="af3"/>
        <w:ind w:firstLine="340"/>
        <w:rPr>
          <w:rFonts w:ascii="楷体_GB2312" w:eastAsia="楷体_GB2312" w:hAnsi="宋体"/>
          <w:highlight w:val="yellow"/>
        </w:rPr>
      </w:pPr>
    </w:p>
    <w:p w:rsidR="00591D12" w:rsidRDefault="00591D12" w:rsidP="00591D12">
      <w:pPr>
        <w:rPr>
          <w:rFonts w:ascii="楷体_GB2312" w:eastAsia="楷体_GB2312" w:hAnsi="宋体"/>
          <w:highlight w:val="yellow"/>
        </w:rPr>
      </w:pPr>
    </w:p>
    <w:p w:rsidR="00591D12" w:rsidRDefault="00591D12" w:rsidP="00591D12">
      <w:pPr>
        <w:pStyle w:val="af3"/>
        <w:ind w:firstLine="340"/>
        <w:rPr>
          <w:rFonts w:ascii="楷体_GB2312" w:eastAsia="楷体_GB2312" w:hAnsi="宋体"/>
          <w:highlight w:val="yellow"/>
        </w:rPr>
      </w:pPr>
    </w:p>
    <w:p w:rsidR="00591D12" w:rsidRDefault="00591D12" w:rsidP="00591D12">
      <w:pPr>
        <w:rPr>
          <w:rFonts w:ascii="楷体_GB2312" w:eastAsia="楷体_GB2312" w:hAnsi="宋体"/>
          <w:highlight w:val="yellow"/>
        </w:rPr>
      </w:pPr>
    </w:p>
    <w:p w:rsidR="00591D12" w:rsidRDefault="00591D12" w:rsidP="00591D12">
      <w:pPr>
        <w:pStyle w:val="af3"/>
        <w:ind w:firstLine="340"/>
        <w:rPr>
          <w:rFonts w:ascii="楷体_GB2312" w:eastAsia="楷体_GB2312" w:hAnsi="宋体"/>
          <w:highlight w:val="yellow"/>
        </w:rPr>
      </w:pPr>
    </w:p>
    <w:p w:rsidR="00591D12" w:rsidRDefault="00591D12" w:rsidP="00591D12">
      <w:pPr>
        <w:rPr>
          <w:highlight w:val="yellow"/>
        </w:rPr>
      </w:pPr>
    </w:p>
    <w:p w:rsidR="00591D12" w:rsidRDefault="00591D12" w:rsidP="00591D12">
      <w:pPr>
        <w:pStyle w:val="af3"/>
        <w:ind w:firstLine="340"/>
        <w:rPr>
          <w:highlight w:val="yellow"/>
        </w:rPr>
      </w:pPr>
    </w:p>
    <w:p w:rsidR="00591D12" w:rsidRDefault="00591D12" w:rsidP="00591D12"/>
    <w:p w:rsidR="00591D12" w:rsidRDefault="00591D12" w:rsidP="00591D12"/>
    <w:p w:rsidR="00591D12" w:rsidRDefault="00591D12" w:rsidP="00591D12"/>
    <w:p w:rsidR="00591D12" w:rsidRDefault="00591D12" w:rsidP="00591D12">
      <w:pPr>
        <w:pStyle w:val="1"/>
        <w:rPr>
          <w:rFonts w:cs="宋体"/>
          <w:bCs w:val="0"/>
        </w:rPr>
      </w:pPr>
    </w:p>
    <w:p w:rsidR="00591D12" w:rsidRDefault="00591D12" w:rsidP="00591D12">
      <w:pPr>
        <w:pStyle w:val="1"/>
        <w:rPr>
          <w:rFonts w:cs="宋体"/>
          <w:bCs w:val="0"/>
        </w:rPr>
      </w:pPr>
    </w:p>
    <w:p w:rsidR="00591D12" w:rsidRDefault="00591D12" w:rsidP="00591D12">
      <w:pPr>
        <w:pStyle w:val="1"/>
        <w:rPr>
          <w:rFonts w:cs="宋体"/>
          <w:bCs w:val="0"/>
        </w:rPr>
      </w:pPr>
    </w:p>
    <w:p w:rsidR="00591D12" w:rsidRDefault="00591D12" w:rsidP="00591D12">
      <w:pPr>
        <w:pStyle w:val="1"/>
        <w:rPr>
          <w:rFonts w:cs="宋体"/>
        </w:rPr>
      </w:pPr>
    </w:p>
    <w:p w:rsidR="00E45FF6" w:rsidRDefault="00E45FF6" w:rsidP="00E45FF6">
      <w:pPr>
        <w:pStyle w:val="15"/>
        <w:spacing w:line="360" w:lineRule="auto"/>
        <w:ind w:right="964"/>
        <w:rPr>
          <w:rFonts w:ascii="黑体" w:eastAsia="黑体" w:hAnsi="宋体"/>
          <w:b/>
          <w:sz w:val="24"/>
          <w:szCs w:val="24"/>
        </w:rPr>
      </w:pPr>
    </w:p>
    <w:p w:rsidR="00C55178" w:rsidRDefault="00E45FF6" w:rsidP="00E45FF6">
      <w:pPr>
        <w:pStyle w:val="15"/>
        <w:spacing w:line="360" w:lineRule="auto"/>
        <w:ind w:right="964" w:firstLineChars="200" w:firstLine="723"/>
        <w:rPr>
          <w:rFonts w:asciiTheme="majorEastAsia" w:eastAsiaTheme="majorEastAsia" w:hAnsiTheme="majorEastAsia"/>
          <w:b/>
          <w:sz w:val="36"/>
          <w:szCs w:val="36"/>
        </w:rPr>
      </w:pPr>
      <w:r w:rsidRPr="00E45FF6">
        <w:rPr>
          <w:rFonts w:asciiTheme="majorEastAsia" w:eastAsiaTheme="majorEastAsia" w:hAnsiTheme="majorEastAsia" w:hint="eastAsia"/>
          <w:b/>
          <w:sz w:val="36"/>
          <w:szCs w:val="36"/>
        </w:rPr>
        <w:lastRenderedPageBreak/>
        <w:t>第六章 竞争性谈判响应文件格式</w:t>
      </w:r>
    </w:p>
    <w:p w:rsidR="00C55178" w:rsidRDefault="00C55178" w:rsidP="00E45FF6">
      <w:pPr>
        <w:pStyle w:val="15"/>
        <w:spacing w:line="360" w:lineRule="auto"/>
        <w:ind w:right="964" w:firstLineChars="200" w:firstLine="723"/>
        <w:rPr>
          <w:rFonts w:asciiTheme="majorEastAsia" w:eastAsiaTheme="majorEastAsia" w:hAnsiTheme="majorEastAsia"/>
          <w:b/>
          <w:sz w:val="36"/>
          <w:szCs w:val="36"/>
        </w:rPr>
      </w:pPr>
    </w:p>
    <w:p w:rsidR="00E45FF6" w:rsidRPr="00C55178" w:rsidRDefault="00591D12" w:rsidP="00C55178">
      <w:pPr>
        <w:pStyle w:val="15"/>
        <w:spacing w:line="360" w:lineRule="auto"/>
        <w:ind w:right="964" w:firstLineChars="1600" w:firstLine="5783"/>
        <w:rPr>
          <w:rFonts w:asciiTheme="majorEastAsia" w:eastAsiaTheme="majorEastAsia" w:hAnsiTheme="majorEastAsia" w:cs="宋体"/>
          <w:b/>
          <w:sz w:val="36"/>
          <w:szCs w:val="36"/>
        </w:rPr>
      </w:pPr>
      <w:r w:rsidRPr="00E45FF6">
        <w:rPr>
          <w:rFonts w:asciiTheme="majorEastAsia" w:eastAsiaTheme="majorEastAsia" w:hAnsiTheme="majorEastAsia" w:cs="宋体" w:hint="eastAsia"/>
          <w:b/>
          <w:sz w:val="36"/>
          <w:szCs w:val="36"/>
        </w:rPr>
        <w:t>正本或副本</w:t>
      </w:r>
    </w:p>
    <w:p w:rsidR="00591D12" w:rsidRDefault="00591D12" w:rsidP="00591D12">
      <w:pPr>
        <w:spacing w:line="360" w:lineRule="auto"/>
        <w:jc w:val="center"/>
        <w:rPr>
          <w:rFonts w:hAnsi="宋体" w:cs="宋体"/>
          <w:b/>
          <w:sz w:val="52"/>
          <w:szCs w:val="52"/>
        </w:rPr>
      </w:pPr>
      <w:r>
        <w:rPr>
          <w:rFonts w:hAnsi="宋体" w:cs="宋体" w:hint="eastAsia"/>
          <w:b/>
          <w:sz w:val="52"/>
          <w:szCs w:val="52"/>
        </w:rPr>
        <w:t>采购项目</w:t>
      </w:r>
    </w:p>
    <w:p w:rsidR="00591D12" w:rsidRDefault="00591D12" w:rsidP="00591D12">
      <w:pPr>
        <w:spacing w:line="360" w:lineRule="auto"/>
        <w:jc w:val="center"/>
        <w:rPr>
          <w:rFonts w:hAnsi="宋体" w:cs="宋体"/>
          <w:b/>
          <w:sz w:val="52"/>
          <w:szCs w:val="52"/>
        </w:rPr>
      </w:pPr>
    </w:p>
    <w:p w:rsidR="00591D12" w:rsidRDefault="00591D12" w:rsidP="00591D12">
      <w:pPr>
        <w:spacing w:line="360" w:lineRule="auto"/>
        <w:jc w:val="center"/>
        <w:rPr>
          <w:rFonts w:hAnsi="宋体" w:cs="宋体"/>
          <w:b/>
          <w:sz w:val="48"/>
          <w:szCs w:val="48"/>
        </w:rPr>
      </w:pPr>
      <w:r>
        <w:rPr>
          <w:rFonts w:hAnsi="宋体" w:cs="宋体" w:hint="eastAsia"/>
          <w:b/>
          <w:sz w:val="48"/>
          <w:szCs w:val="48"/>
        </w:rPr>
        <w:t>竞争性谈判响应文件</w:t>
      </w:r>
    </w:p>
    <w:p w:rsidR="00591D12" w:rsidRDefault="00591D12" w:rsidP="00591D12">
      <w:pPr>
        <w:spacing w:line="360" w:lineRule="auto"/>
        <w:jc w:val="center"/>
        <w:rPr>
          <w:rFonts w:hAnsi="宋体" w:cs="宋体"/>
          <w:b/>
          <w:sz w:val="28"/>
          <w:szCs w:val="28"/>
        </w:rPr>
      </w:pPr>
    </w:p>
    <w:p w:rsidR="00591D12" w:rsidRDefault="00591D12" w:rsidP="00591D12">
      <w:pPr>
        <w:spacing w:line="360" w:lineRule="auto"/>
        <w:jc w:val="center"/>
        <w:rPr>
          <w:rFonts w:hAnsi="宋体" w:cs="宋体"/>
          <w:b/>
          <w:sz w:val="28"/>
          <w:szCs w:val="28"/>
        </w:rPr>
      </w:pPr>
    </w:p>
    <w:p w:rsidR="00591D12" w:rsidRDefault="00591D12" w:rsidP="00591D12">
      <w:pPr>
        <w:spacing w:line="360" w:lineRule="auto"/>
        <w:jc w:val="center"/>
        <w:rPr>
          <w:rFonts w:hAnsi="宋体" w:cs="宋体"/>
          <w:b/>
          <w:sz w:val="28"/>
          <w:szCs w:val="28"/>
        </w:rPr>
      </w:pPr>
    </w:p>
    <w:p w:rsidR="00591D12" w:rsidRDefault="00591D12" w:rsidP="00591D12">
      <w:pPr>
        <w:adjustRightInd w:val="0"/>
        <w:snapToGrid w:val="0"/>
        <w:spacing w:line="360" w:lineRule="auto"/>
        <w:jc w:val="center"/>
        <w:rPr>
          <w:rFonts w:hAnsi="宋体" w:cs="宋体"/>
          <w:szCs w:val="30"/>
        </w:rPr>
      </w:pPr>
      <w:r>
        <w:rPr>
          <w:rFonts w:hAnsi="宋体" w:cs="宋体" w:hint="eastAsia"/>
          <w:szCs w:val="30"/>
        </w:rPr>
        <w:t>投标人名称：（加盖单位公章）</w:t>
      </w:r>
    </w:p>
    <w:p w:rsidR="00591D12" w:rsidRDefault="00591D12" w:rsidP="00591D12"/>
    <w:p w:rsidR="00591D12" w:rsidRDefault="00591D12" w:rsidP="00591D12">
      <w:pPr>
        <w:spacing w:line="360" w:lineRule="auto"/>
        <w:jc w:val="center"/>
        <w:rPr>
          <w:rFonts w:hAnsi="宋体" w:cs="宋体"/>
          <w:szCs w:val="30"/>
        </w:rPr>
      </w:pPr>
      <w:r>
        <w:rPr>
          <w:rFonts w:hAnsi="宋体" w:cs="宋体" w:hint="eastAsia"/>
          <w:szCs w:val="30"/>
        </w:rPr>
        <w:t>法定代表人或委托代理人： （签字或盖章）</w:t>
      </w:r>
    </w:p>
    <w:p w:rsidR="00591D12" w:rsidRDefault="00591D12" w:rsidP="00591D12">
      <w:pPr>
        <w:spacing w:line="360" w:lineRule="auto"/>
        <w:jc w:val="center"/>
        <w:rPr>
          <w:rFonts w:hAnsi="宋体" w:cs="宋体"/>
          <w:szCs w:val="30"/>
        </w:rPr>
      </w:pPr>
    </w:p>
    <w:p w:rsidR="00591D12" w:rsidRDefault="00591D12" w:rsidP="00591D12">
      <w:pPr>
        <w:spacing w:line="360" w:lineRule="auto"/>
        <w:jc w:val="center"/>
        <w:rPr>
          <w:rFonts w:hAnsi="宋体" w:cs="宋体"/>
          <w:szCs w:val="30"/>
        </w:rPr>
      </w:pPr>
      <w:r>
        <w:rPr>
          <w:rFonts w:hAnsi="宋体" w:cs="宋体" w:hint="eastAsia"/>
          <w:szCs w:val="30"/>
        </w:rPr>
        <w:t>年月日</w:t>
      </w:r>
    </w:p>
    <w:p w:rsidR="00591D12" w:rsidRDefault="00591D12" w:rsidP="00591D12">
      <w:pPr>
        <w:tabs>
          <w:tab w:val="left" w:pos="1260"/>
        </w:tabs>
        <w:autoSpaceDE w:val="0"/>
        <w:autoSpaceDN w:val="0"/>
        <w:adjustRightInd w:val="0"/>
        <w:spacing w:line="360" w:lineRule="auto"/>
        <w:contextualSpacing/>
        <w:jc w:val="center"/>
        <w:rPr>
          <w:rFonts w:hAnsi="宋体" w:cs="黑体"/>
          <w:b/>
          <w:bCs/>
          <w:sz w:val="28"/>
          <w:szCs w:val="28"/>
          <w:lang w:val="zh-CN"/>
        </w:rPr>
      </w:pPr>
      <w:r>
        <w:rPr>
          <w:rFonts w:hAnsi="宋体" w:cs="宋体" w:hint="eastAsia"/>
        </w:rPr>
        <w:br w:type="page"/>
      </w:r>
    </w:p>
    <w:p w:rsidR="00591D12" w:rsidRPr="001327A0" w:rsidRDefault="00591D12" w:rsidP="00591D12">
      <w:pPr>
        <w:keepNext/>
        <w:keepLines/>
        <w:tabs>
          <w:tab w:val="left" w:pos="660"/>
        </w:tabs>
        <w:adjustRightInd w:val="0"/>
        <w:snapToGrid w:val="0"/>
        <w:spacing w:line="400" w:lineRule="exact"/>
        <w:jc w:val="left"/>
        <w:textAlignment w:val="baseline"/>
        <w:outlineLvl w:val="1"/>
        <w:rPr>
          <w:rFonts w:hAnsi="宋体" w:cs="黑体"/>
          <w:b/>
          <w:bCs/>
          <w:sz w:val="28"/>
          <w:szCs w:val="28"/>
          <w:lang w:val="zh-CN"/>
        </w:rPr>
      </w:pPr>
      <w:r w:rsidRPr="001327A0">
        <w:rPr>
          <w:rFonts w:hAnsi="宋体" w:cs="黑体" w:hint="eastAsia"/>
          <w:b/>
          <w:bCs/>
          <w:sz w:val="28"/>
          <w:szCs w:val="28"/>
          <w:lang w:val="zh-CN"/>
        </w:rPr>
        <w:lastRenderedPageBreak/>
        <w:t>一、供应商应答索引表</w:t>
      </w:r>
    </w:p>
    <w:tbl>
      <w:tblPr>
        <w:tblW w:w="93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68"/>
        <w:gridCol w:w="774"/>
        <w:gridCol w:w="709"/>
        <w:gridCol w:w="2268"/>
        <w:gridCol w:w="1559"/>
        <w:gridCol w:w="1560"/>
        <w:gridCol w:w="2018"/>
      </w:tblGrid>
      <w:tr w:rsidR="00591D12" w:rsidRPr="001327A0" w:rsidTr="00503AAE">
        <w:tc>
          <w:tcPr>
            <w:tcW w:w="468" w:type="dxa"/>
            <w:vAlign w:val="center"/>
          </w:tcPr>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序号</w:t>
            </w:r>
          </w:p>
        </w:tc>
        <w:tc>
          <w:tcPr>
            <w:tcW w:w="3751" w:type="dxa"/>
            <w:gridSpan w:val="3"/>
            <w:vAlign w:val="center"/>
          </w:tcPr>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项  目</w:t>
            </w:r>
          </w:p>
        </w:tc>
        <w:tc>
          <w:tcPr>
            <w:tcW w:w="1559" w:type="dxa"/>
            <w:vAlign w:val="center"/>
          </w:tcPr>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供应商应答</w:t>
            </w:r>
          </w:p>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（有/没有）</w:t>
            </w:r>
          </w:p>
        </w:tc>
        <w:tc>
          <w:tcPr>
            <w:tcW w:w="1560" w:type="dxa"/>
            <w:vAlign w:val="center"/>
          </w:tcPr>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响应文件中所在页码</w:t>
            </w:r>
          </w:p>
        </w:tc>
        <w:tc>
          <w:tcPr>
            <w:tcW w:w="2018" w:type="dxa"/>
            <w:vAlign w:val="center"/>
          </w:tcPr>
          <w:p w:rsidR="00591D12" w:rsidRPr="001327A0" w:rsidRDefault="00591D12" w:rsidP="00503AAE">
            <w:pPr>
              <w:snapToGrid w:val="0"/>
              <w:spacing w:line="400" w:lineRule="exact"/>
              <w:jc w:val="center"/>
              <w:rPr>
                <w:rFonts w:hAnsi="宋体" w:cs="微软雅黑"/>
                <w:b/>
                <w:sz w:val="21"/>
                <w:szCs w:val="21"/>
              </w:rPr>
            </w:pPr>
            <w:r w:rsidRPr="001327A0">
              <w:rPr>
                <w:rFonts w:hAnsi="宋体" w:cs="微软雅黑" w:hint="eastAsia"/>
                <w:b/>
                <w:sz w:val="21"/>
                <w:szCs w:val="21"/>
              </w:rPr>
              <w:t>备注说明</w:t>
            </w: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1</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hint="eastAsia"/>
                <w:sz w:val="21"/>
                <w:szCs w:val="21"/>
              </w:rPr>
              <w:t>供应商应答索引表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2</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ascii="Calibri" w:hAnsi="宋体" w:hint="eastAsia"/>
                <w:sz w:val="21"/>
                <w:szCs w:val="21"/>
              </w:rPr>
              <w:t>报价一览表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3</w:t>
            </w:r>
          </w:p>
        </w:tc>
        <w:tc>
          <w:tcPr>
            <w:tcW w:w="3751" w:type="dxa"/>
            <w:gridSpan w:val="3"/>
            <w:vAlign w:val="center"/>
          </w:tcPr>
          <w:p w:rsidR="00591D12" w:rsidRPr="001327A0" w:rsidRDefault="00867595" w:rsidP="00503AAE">
            <w:pPr>
              <w:kinsoku w:val="0"/>
              <w:overflowPunct w:val="0"/>
              <w:autoSpaceDE w:val="0"/>
              <w:autoSpaceDN w:val="0"/>
              <w:spacing w:line="320" w:lineRule="exact"/>
              <w:rPr>
                <w:rFonts w:ascii="Calibri" w:hAnsi="宋体" w:cs="微软雅黑"/>
                <w:bCs/>
                <w:sz w:val="21"/>
                <w:szCs w:val="21"/>
              </w:rPr>
            </w:pPr>
            <w:r>
              <w:rPr>
                <w:rFonts w:ascii="Calibri" w:hAnsi="宋体" w:hint="eastAsia"/>
                <w:sz w:val="21"/>
                <w:szCs w:val="21"/>
              </w:rPr>
              <w:t>投标</w:t>
            </w:r>
            <w:r w:rsidR="00591D12" w:rsidRPr="001327A0">
              <w:rPr>
                <w:rFonts w:ascii="Calibri" w:hAnsi="宋体" w:hint="eastAsia"/>
                <w:sz w:val="21"/>
                <w:szCs w:val="21"/>
              </w:rPr>
              <w:t>函</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4</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hAnsi="宋体" w:cs="宋体" w:hint="eastAsia"/>
                <w:bCs/>
                <w:sz w:val="21"/>
                <w:szCs w:val="21"/>
                <w:lang w:val="zh-CN"/>
              </w:rPr>
              <w:t>法定代表人（单位负责人）</w:t>
            </w:r>
            <w:r w:rsidRPr="001327A0">
              <w:rPr>
                <w:rFonts w:hAnsi="宋体" w:cs="宋体"/>
                <w:bCs/>
                <w:sz w:val="21"/>
                <w:szCs w:val="21"/>
                <w:lang w:val="zh-CN"/>
              </w:rPr>
              <w:t>资</w:t>
            </w:r>
            <w:r w:rsidRPr="001327A0">
              <w:rPr>
                <w:rFonts w:hAnsi="宋体" w:cs="宋体" w:hint="eastAsia"/>
                <w:bCs/>
                <w:sz w:val="21"/>
                <w:szCs w:val="21"/>
                <w:lang w:val="zh-CN"/>
              </w:rPr>
              <w:t>格</w:t>
            </w:r>
            <w:r w:rsidRPr="001327A0">
              <w:rPr>
                <w:rFonts w:hAnsi="宋体" w:cs="宋体"/>
                <w:bCs/>
                <w:sz w:val="21"/>
                <w:szCs w:val="21"/>
                <w:lang w:val="zh-CN"/>
              </w:rPr>
              <w:t>证</w:t>
            </w:r>
            <w:r w:rsidRPr="001327A0">
              <w:rPr>
                <w:rFonts w:hAnsi="宋体" w:cs="宋体" w:hint="eastAsia"/>
                <w:bCs/>
                <w:sz w:val="21"/>
                <w:szCs w:val="21"/>
                <w:lang w:val="zh-CN"/>
              </w:rPr>
              <w:t>明</w:t>
            </w:r>
            <w:r w:rsidRPr="001327A0">
              <w:rPr>
                <w:rFonts w:hAnsi="宋体" w:cs="宋体"/>
                <w:bCs/>
                <w:sz w:val="21"/>
                <w:szCs w:val="21"/>
                <w:lang w:val="zh-CN"/>
              </w:rPr>
              <w:t>书</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5</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ascii="Calibri" w:hAnsi="宋体" w:hint="eastAsia"/>
                <w:sz w:val="21"/>
                <w:szCs w:val="21"/>
              </w:rPr>
              <w:t>法定代表人（单位负责人）授权书</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6</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ascii="Calibri" w:hAnsi="宋体" w:hint="eastAsia"/>
                <w:sz w:val="21"/>
                <w:szCs w:val="21"/>
              </w:rPr>
              <w:t>营业执照等证明</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7</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hAnsi="宋体" w:hint="eastAsia"/>
                <w:bCs/>
                <w:sz w:val="21"/>
                <w:szCs w:val="21"/>
              </w:rPr>
              <w:t>依法纳税凭据复印件</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restart"/>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8</w:t>
            </w:r>
          </w:p>
        </w:tc>
        <w:tc>
          <w:tcPr>
            <w:tcW w:w="774" w:type="dxa"/>
            <w:vMerge w:val="restart"/>
            <w:tcBorders>
              <w:right w:val="single" w:sz="4" w:space="0" w:color="auto"/>
            </w:tcBorders>
            <w:vAlign w:val="center"/>
          </w:tcPr>
          <w:p w:rsidR="00591D12" w:rsidRPr="001327A0" w:rsidRDefault="00591D12" w:rsidP="00503AAE">
            <w:pPr>
              <w:snapToGrid w:val="0"/>
              <w:spacing w:line="400" w:lineRule="exact"/>
              <w:jc w:val="center"/>
              <w:rPr>
                <w:rFonts w:hAnsi="宋体" w:cs="微软雅黑"/>
                <w:sz w:val="21"/>
                <w:szCs w:val="21"/>
              </w:rPr>
            </w:pPr>
            <w:r w:rsidRPr="001327A0">
              <w:rPr>
                <w:rFonts w:hAnsi="宋体" w:cs="微软雅黑" w:hint="eastAsia"/>
                <w:sz w:val="21"/>
                <w:szCs w:val="21"/>
              </w:rPr>
              <w:t>财务状况报告</w:t>
            </w:r>
          </w:p>
        </w:tc>
        <w:tc>
          <w:tcPr>
            <w:tcW w:w="709" w:type="dxa"/>
            <w:vMerge w:val="restart"/>
            <w:tcBorders>
              <w:left w:val="single" w:sz="4" w:space="0" w:color="auto"/>
              <w:righ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经审计财务报告</w:t>
            </w: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资产负债表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709" w:type="dxa"/>
            <w:vMerge/>
            <w:tcBorders>
              <w:left w:val="single" w:sz="4" w:space="0" w:color="auto"/>
              <w:right w:val="single" w:sz="6"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利润表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709" w:type="dxa"/>
            <w:vMerge/>
            <w:tcBorders>
              <w:left w:val="single" w:sz="4" w:space="0" w:color="auto"/>
              <w:right w:val="single" w:sz="6"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现金流量表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709" w:type="dxa"/>
            <w:vMerge/>
            <w:tcBorders>
              <w:left w:val="single" w:sz="4" w:space="0" w:color="auto"/>
              <w:right w:val="single" w:sz="6"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所有者权益变动表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709" w:type="dxa"/>
            <w:vMerge/>
            <w:tcBorders>
              <w:left w:val="single" w:sz="4" w:space="0" w:color="auto"/>
              <w:right w:val="single" w:sz="6"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附注</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977" w:type="dxa"/>
            <w:gridSpan w:val="2"/>
            <w:tcBorders>
              <w:left w:val="single" w:sz="4"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基本开户银行资信证明</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977" w:type="dxa"/>
            <w:gridSpan w:val="2"/>
            <w:tcBorders>
              <w:left w:val="single" w:sz="4"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银行资信证明</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4" w:space="0" w:color="auto"/>
            </w:tcBorders>
            <w:vAlign w:val="center"/>
          </w:tcPr>
          <w:p w:rsidR="00591D12" w:rsidRPr="001327A0" w:rsidRDefault="00591D12" w:rsidP="00503AAE">
            <w:pPr>
              <w:snapToGrid w:val="0"/>
              <w:spacing w:line="400" w:lineRule="exact"/>
              <w:rPr>
                <w:rFonts w:hAnsi="宋体" w:cs="微软雅黑"/>
                <w:sz w:val="21"/>
                <w:szCs w:val="21"/>
              </w:rPr>
            </w:pPr>
          </w:p>
        </w:tc>
        <w:tc>
          <w:tcPr>
            <w:tcW w:w="2977" w:type="dxa"/>
            <w:gridSpan w:val="2"/>
            <w:tcBorders>
              <w:left w:val="single" w:sz="4"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政府采购投标担保函</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hRule="exac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9</w:t>
            </w:r>
          </w:p>
        </w:tc>
        <w:tc>
          <w:tcPr>
            <w:tcW w:w="3751" w:type="dxa"/>
            <w:gridSpan w:val="3"/>
            <w:vAlign w:val="center"/>
          </w:tcPr>
          <w:p w:rsidR="00591D12" w:rsidRPr="001327A0" w:rsidRDefault="00591D12" w:rsidP="00503AAE">
            <w:pPr>
              <w:snapToGrid w:val="0"/>
              <w:spacing w:line="400" w:lineRule="exact"/>
              <w:rPr>
                <w:rFonts w:hAnsi="宋体" w:cs="微软雅黑"/>
                <w:sz w:val="21"/>
                <w:szCs w:val="21"/>
              </w:rPr>
            </w:pPr>
            <w:r w:rsidRPr="001327A0">
              <w:rPr>
                <w:rFonts w:hAnsi="宋体" w:hint="eastAsia"/>
                <w:bCs/>
                <w:sz w:val="21"/>
                <w:szCs w:val="21"/>
              </w:rPr>
              <w:t>依法缴纳社会保险凭据复印件</w:t>
            </w:r>
          </w:p>
        </w:tc>
        <w:tc>
          <w:tcPr>
            <w:tcW w:w="1559" w:type="dxa"/>
            <w:vAlign w:val="center"/>
          </w:tcPr>
          <w:p w:rsidR="00591D12" w:rsidRPr="001327A0" w:rsidRDefault="00591D12" w:rsidP="00503AAE">
            <w:pPr>
              <w:snapToGrid w:val="0"/>
              <w:spacing w:line="400" w:lineRule="exact"/>
              <w:jc w:val="center"/>
              <w:rPr>
                <w:rFonts w:hAnsi="宋体" w:cs="微软雅黑"/>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c>
          <w:tcPr>
            <w:tcW w:w="468" w:type="dxa"/>
            <w:vMerge w:val="restart"/>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10</w:t>
            </w:r>
          </w:p>
        </w:tc>
        <w:tc>
          <w:tcPr>
            <w:tcW w:w="774" w:type="dxa"/>
            <w:vMerge w:val="restart"/>
            <w:tcBorders>
              <w:right w:val="single" w:sz="6" w:space="0" w:color="auto"/>
            </w:tcBorders>
            <w:vAlign w:val="center"/>
          </w:tcPr>
          <w:p w:rsidR="00591D12" w:rsidRPr="001327A0" w:rsidRDefault="00591D12" w:rsidP="00503AAE">
            <w:pPr>
              <w:snapToGrid w:val="0"/>
              <w:spacing w:line="400" w:lineRule="exact"/>
              <w:jc w:val="center"/>
              <w:rPr>
                <w:rFonts w:hAnsi="宋体" w:cs="微软雅黑"/>
                <w:sz w:val="21"/>
                <w:szCs w:val="21"/>
              </w:rPr>
            </w:pPr>
            <w:r w:rsidRPr="001327A0">
              <w:rPr>
                <w:rFonts w:hAnsi="宋体" w:cs="微软雅黑" w:hint="eastAsia"/>
                <w:sz w:val="21"/>
                <w:szCs w:val="21"/>
              </w:rPr>
              <w:t>履行合同能力</w:t>
            </w:r>
          </w:p>
        </w:tc>
        <w:tc>
          <w:tcPr>
            <w:tcW w:w="709" w:type="dxa"/>
            <w:vMerge w:val="restart"/>
            <w:tcBorders>
              <w:left w:val="single" w:sz="6" w:space="0" w:color="auto"/>
              <w:right w:val="single" w:sz="6" w:space="0" w:color="auto"/>
            </w:tcBorders>
            <w:vAlign w:val="center"/>
          </w:tcPr>
          <w:p w:rsidR="00591D12" w:rsidRPr="001327A0" w:rsidRDefault="00591D12" w:rsidP="00503AAE">
            <w:pPr>
              <w:snapToGrid w:val="0"/>
              <w:spacing w:line="400" w:lineRule="exact"/>
              <w:jc w:val="left"/>
              <w:rPr>
                <w:rFonts w:hAnsi="宋体" w:cs="微软雅黑"/>
                <w:sz w:val="21"/>
                <w:szCs w:val="21"/>
              </w:rPr>
            </w:pPr>
            <w:r w:rsidRPr="001327A0">
              <w:rPr>
                <w:rFonts w:hAnsi="宋体" w:cs="微软雅黑" w:hint="eastAsia"/>
                <w:sz w:val="21"/>
                <w:szCs w:val="21"/>
              </w:rPr>
              <w:t>证明材料</w:t>
            </w:r>
          </w:p>
        </w:tc>
        <w:tc>
          <w:tcPr>
            <w:tcW w:w="2268" w:type="dxa"/>
            <w:tcBorders>
              <w:left w:val="single" w:sz="6" w:space="0" w:color="auto"/>
            </w:tcBorders>
            <w:vAlign w:val="center"/>
          </w:tcPr>
          <w:p w:rsidR="00591D12" w:rsidRPr="001327A0" w:rsidRDefault="00591D12" w:rsidP="00503AAE">
            <w:pPr>
              <w:snapToGrid w:val="0"/>
              <w:spacing w:line="400" w:lineRule="exact"/>
              <w:rPr>
                <w:rFonts w:hAnsi="宋体" w:cs="微软雅黑"/>
                <w:sz w:val="21"/>
                <w:szCs w:val="21"/>
              </w:rPr>
            </w:pPr>
            <w:r w:rsidRPr="001327A0">
              <w:rPr>
                <w:rFonts w:hAnsi="宋体" w:cs="微软雅黑" w:hint="eastAsia"/>
                <w:sz w:val="21"/>
                <w:szCs w:val="21"/>
              </w:rPr>
              <w:t>设备购置发票</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6" w:space="0" w:color="auto"/>
            </w:tcBorders>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c>
          <w:tcPr>
            <w:tcW w:w="709" w:type="dxa"/>
            <w:vMerge/>
            <w:tcBorders>
              <w:left w:val="single" w:sz="6" w:space="0" w:color="auto"/>
              <w:right w:val="single" w:sz="6" w:space="0" w:color="auto"/>
            </w:tcBorders>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c>
          <w:tcPr>
            <w:tcW w:w="2268" w:type="dxa"/>
            <w:tcBorders>
              <w:left w:val="single" w:sz="6" w:space="0" w:color="auto"/>
            </w:tcBorders>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cs="微软雅黑" w:hint="eastAsia"/>
                <w:bCs/>
                <w:sz w:val="21"/>
                <w:szCs w:val="21"/>
              </w:rPr>
              <w:t>技术人员职称证书</w:t>
            </w:r>
          </w:p>
        </w:tc>
        <w:tc>
          <w:tcPr>
            <w:tcW w:w="1559" w:type="dxa"/>
            <w:vAlign w:val="center"/>
          </w:tcPr>
          <w:p w:rsidR="00591D12" w:rsidRPr="001327A0" w:rsidRDefault="00591D12" w:rsidP="00503AAE">
            <w:pPr>
              <w:ind w:firstLine="210"/>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r>
      <w:tr w:rsidR="00591D12" w:rsidRPr="001327A0" w:rsidTr="00503AAE">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6" w:space="0" w:color="auto"/>
            </w:tcBorders>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c>
          <w:tcPr>
            <w:tcW w:w="709" w:type="dxa"/>
            <w:vMerge/>
            <w:tcBorders>
              <w:left w:val="single" w:sz="6" w:space="0" w:color="auto"/>
              <w:right w:val="single" w:sz="6" w:space="0" w:color="auto"/>
            </w:tcBorders>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c>
          <w:tcPr>
            <w:tcW w:w="2268" w:type="dxa"/>
            <w:tcBorders>
              <w:left w:val="single" w:sz="6" w:space="0" w:color="auto"/>
            </w:tcBorders>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cs="微软雅黑" w:hint="eastAsia"/>
                <w:bCs/>
                <w:sz w:val="21"/>
                <w:szCs w:val="21"/>
              </w:rPr>
              <w:t>用工合同</w:t>
            </w:r>
          </w:p>
        </w:tc>
        <w:tc>
          <w:tcPr>
            <w:tcW w:w="1559" w:type="dxa"/>
            <w:vAlign w:val="center"/>
          </w:tcPr>
          <w:p w:rsidR="00591D12" w:rsidRPr="001327A0" w:rsidRDefault="00591D12" w:rsidP="00503AAE">
            <w:pPr>
              <w:ind w:firstLine="210"/>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r>
      <w:tr w:rsidR="00591D12" w:rsidRPr="001327A0" w:rsidTr="00503AAE">
        <w:tc>
          <w:tcPr>
            <w:tcW w:w="468" w:type="dxa"/>
            <w:vMerge/>
            <w:vAlign w:val="center"/>
          </w:tcPr>
          <w:p w:rsidR="00591D12" w:rsidRPr="001327A0" w:rsidRDefault="00591D12" w:rsidP="00591D12">
            <w:pPr>
              <w:numPr>
                <w:ilvl w:val="0"/>
                <w:numId w:val="16"/>
              </w:numPr>
              <w:adjustRightInd w:val="0"/>
              <w:snapToGrid w:val="0"/>
              <w:spacing w:line="400" w:lineRule="exact"/>
              <w:jc w:val="center"/>
              <w:textAlignment w:val="baseline"/>
              <w:rPr>
                <w:rFonts w:hAnsi="宋体" w:cs="微软雅黑"/>
                <w:sz w:val="21"/>
                <w:szCs w:val="21"/>
              </w:rPr>
            </w:pPr>
          </w:p>
        </w:tc>
        <w:tc>
          <w:tcPr>
            <w:tcW w:w="774" w:type="dxa"/>
            <w:vMerge/>
            <w:tcBorders>
              <w:right w:val="single" w:sz="6" w:space="0" w:color="auto"/>
            </w:tcBorders>
            <w:vAlign w:val="center"/>
          </w:tcPr>
          <w:p w:rsidR="00591D12" w:rsidRPr="001327A0" w:rsidRDefault="00591D12" w:rsidP="00503AAE">
            <w:pPr>
              <w:kinsoku w:val="0"/>
              <w:overflowPunct w:val="0"/>
              <w:autoSpaceDE w:val="0"/>
              <w:autoSpaceDN w:val="0"/>
              <w:spacing w:line="320" w:lineRule="exact"/>
              <w:ind w:firstLine="210"/>
              <w:rPr>
                <w:rFonts w:ascii="Calibri" w:hAnsi="宋体" w:cs="微软雅黑"/>
                <w:bCs/>
                <w:sz w:val="21"/>
                <w:szCs w:val="21"/>
              </w:rPr>
            </w:pPr>
          </w:p>
        </w:tc>
        <w:tc>
          <w:tcPr>
            <w:tcW w:w="2977" w:type="dxa"/>
            <w:gridSpan w:val="2"/>
            <w:tcBorders>
              <w:left w:val="single" w:sz="6" w:space="0" w:color="auto"/>
            </w:tcBorders>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hAnsi="宋体" w:hint="eastAsia"/>
                <w:bCs/>
                <w:sz w:val="21"/>
                <w:szCs w:val="21"/>
              </w:rPr>
              <w:t>供应商相关承诺函或声明</w:t>
            </w:r>
          </w:p>
        </w:tc>
        <w:tc>
          <w:tcPr>
            <w:tcW w:w="1559" w:type="dxa"/>
            <w:vAlign w:val="center"/>
          </w:tcPr>
          <w:p w:rsidR="00591D12" w:rsidRPr="001327A0" w:rsidRDefault="00591D12" w:rsidP="00503AAE">
            <w:pPr>
              <w:ind w:firstLine="210"/>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11</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hint="eastAsia"/>
                <w:sz w:val="21"/>
                <w:szCs w:val="21"/>
              </w:rPr>
              <w:t>没有重大违法记录的声明</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12</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sz w:val="21"/>
                <w:szCs w:val="21"/>
              </w:rPr>
            </w:pPr>
            <w:r w:rsidRPr="001327A0">
              <w:rPr>
                <w:rFonts w:ascii="Calibri" w:hAnsi="宋体" w:cs="微软雅黑" w:hint="eastAsia"/>
                <w:bCs/>
                <w:sz w:val="21"/>
                <w:szCs w:val="21"/>
              </w:rPr>
              <w:t>供应商须具备的特殊</w:t>
            </w:r>
            <w:r>
              <w:rPr>
                <w:rFonts w:ascii="Calibri" w:hAnsi="宋体" w:cs="微软雅黑" w:hint="eastAsia"/>
                <w:bCs/>
                <w:sz w:val="21"/>
                <w:szCs w:val="21"/>
              </w:rPr>
              <w:t>要求</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sidRPr="001327A0">
              <w:rPr>
                <w:rFonts w:hAnsi="宋体" w:cs="微软雅黑" w:hint="eastAsia"/>
                <w:sz w:val="21"/>
                <w:szCs w:val="21"/>
              </w:rPr>
              <w:t>13</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hAnsi="宋体" w:cs="宋体" w:hint="eastAsia"/>
                <w:bCs/>
                <w:sz w:val="21"/>
                <w:szCs w:val="21"/>
                <w:lang w:val="zh-CN"/>
              </w:rPr>
              <w:t>谈判承诺函</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宋体"/>
                <w:bCs/>
                <w:sz w:val="21"/>
                <w:szCs w:val="21"/>
                <w:lang w:val="zh-CN"/>
              </w:rPr>
            </w:pPr>
            <w:r w:rsidRPr="001327A0">
              <w:rPr>
                <w:rFonts w:hAnsi="宋体" w:cs="宋体" w:hint="eastAsia"/>
                <w:bCs/>
                <w:sz w:val="21"/>
                <w:szCs w:val="21"/>
                <w:lang w:val="zh-CN"/>
              </w:rPr>
              <w:t>14</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hAnsi="宋体" w:cs="宋体"/>
                <w:bCs/>
                <w:sz w:val="21"/>
                <w:szCs w:val="21"/>
                <w:lang w:val="zh-CN"/>
              </w:rPr>
            </w:pPr>
            <w:r w:rsidRPr="001327A0">
              <w:rPr>
                <w:rFonts w:hAnsi="宋体" w:cs="宋体" w:hint="eastAsia"/>
                <w:bCs/>
                <w:sz w:val="21"/>
                <w:szCs w:val="21"/>
                <w:lang w:val="zh-CN"/>
              </w:rPr>
              <w:t>联合体协议</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宋体"/>
                <w:bCs/>
                <w:sz w:val="21"/>
                <w:szCs w:val="21"/>
                <w:lang w:val="zh-CN"/>
              </w:rPr>
            </w:pPr>
            <w:r w:rsidRPr="001327A0">
              <w:rPr>
                <w:rFonts w:hAnsi="宋体" w:cs="宋体" w:hint="eastAsia"/>
                <w:bCs/>
                <w:sz w:val="21"/>
                <w:szCs w:val="21"/>
                <w:lang w:val="zh-CN"/>
              </w:rPr>
              <w:lastRenderedPageBreak/>
              <w:t>15</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hAnsi="宋体" w:cs="宋体"/>
                <w:bCs/>
                <w:sz w:val="21"/>
                <w:szCs w:val="21"/>
                <w:lang w:val="zh-CN"/>
              </w:rPr>
            </w:pPr>
            <w:r w:rsidRPr="001327A0">
              <w:rPr>
                <w:rFonts w:hAnsi="宋体" w:cs="宋体" w:hint="eastAsia"/>
                <w:bCs/>
                <w:sz w:val="21"/>
                <w:szCs w:val="21"/>
                <w:lang w:val="zh-CN"/>
              </w:rPr>
              <w:t>供应商与参加本项目响应的其他供应商之间，单位负责人不为同一人并且不存在直接控股、管理关系承诺函</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宋体"/>
                <w:bCs/>
                <w:sz w:val="21"/>
                <w:szCs w:val="21"/>
                <w:lang w:val="zh-CN"/>
              </w:rPr>
            </w:pPr>
            <w:r w:rsidRPr="001327A0">
              <w:rPr>
                <w:rFonts w:hAnsi="宋体" w:cs="宋体" w:hint="eastAsia"/>
                <w:bCs/>
                <w:sz w:val="21"/>
                <w:szCs w:val="21"/>
                <w:lang w:val="zh-CN"/>
              </w:rPr>
              <w:t>16</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hAnsi="宋体" w:cs="宋体"/>
                <w:bCs/>
                <w:sz w:val="21"/>
                <w:szCs w:val="21"/>
                <w:lang w:val="zh-CN"/>
              </w:rPr>
            </w:pPr>
            <w:r w:rsidRPr="001327A0">
              <w:rPr>
                <w:rFonts w:hAnsi="宋体" w:cs="仿宋_GB2312" w:hint="eastAsia"/>
                <w:sz w:val="21"/>
                <w:szCs w:val="21"/>
                <w:lang w:val="zh-CN"/>
              </w:rPr>
              <w:t>供应商未为本项目提供整体设计、规范编制或者项目管理、监理、检测等服务承诺函</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Pr>
                <w:rFonts w:hAnsi="宋体" w:cs="微软雅黑" w:hint="eastAsia"/>
                <w:sz w:val="21"/>
                <w:szCs w:val="21"/>
              </w:rPr>
              <w:t>17</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cs="微软雅黑" w:hint="eastAsia"/>
                <w:bCs/>
                <w:sz w:val="21"/>
                <w:szCs w:val="21"/>
              </w:rPr>
              <w:t>中小企业声明函</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r w:rsidR="00591D12" w:rsidRPr="001327A0" w:rsidTr="00503AAE">
        <w:trPr>
          <w:trHeight w:val="510"/>
        </w:trPr>
        <w:tc>
          <w:tcPr>
            <w:tcW w:w="468" w:type="dxa"/>
            <w:vAlign w:val="center"/>
          </w:tcPr>
          <w:p w:rsidR="00591D12" w:rsidRPr="001327A0" w:rsidRDefault="00591D12" w:rsidP="00503AAE">
            <w:pPr>
              <w:adjustRightInd w:val="0"/>
              <w:snapToGrid w:val="0"/>
              <w:spacing w:line="400" w:lineRule="exact"/>
              <w:jc w:val="center"/>
              <w:textAlignment w:val="baseline"/>
              <w:rPr>
                <w:rFonts w:hAnsi="宋体" w:cs="微软雅黑"/>
                <w:sz w:val="21"/>
                <w:szCs w:val="21"/>
              </w:rPr>
            </w:pPr>
            <w:r>
              <w:rPr>
                <w:rFonts w:hAnsi="宋体" w:cs="微软雅黑" w:hint="eastAsia"/>
                <w:sz w:val="21"/>
                <w:szCs w:val="21"/>
              </w:rPr>
              <w:t>18</w:t>
            </w:r>
          </w:p>
        </w:tc>
        <w:tc>
          <w:tcPr>
            <w:tcW w:w="3751" w:type="dxa"/>
            <w:gridSpan w:val="3"/>
            <w:vAlign w:val="center"/>
          </w:tcPr>
          <w:p w:rsidR="00591D12" w:rsidRPr="001327A0" w:rsidRDefault="00591D12" w:rsidP="00503AAE">
            <w:pPr>
              <w:kinsoku w:val="0"/>
              <w:overflowPunct w:val="0"/>
              <w:autoSpaceDE w:val="0"/>
              <w:autoSpaceDN w:val="0"/>
              <w:spacing w:line="320" w:lineRule="exact"/>
              <w:rPr>
                <w:rFonts w:ascii="Calibri" w:hAnsi="宋体" w:cs="微软雅黑"/>
                <w:bCs/>
                <w:sz w:val="21"/>
                <w:szCs w:val="21"/>
              </w:rPr>
            </w:pPr>
            <w:r w:rsidRPr="001327A0">
              <w:rPr>
                <w:rFonts w:ascii="Calibri" w:hAnsi="宋体" w:cs="微软雅黑" w:hint="eastAsia"/>
                <w:bCs/>
                <w:sz w:val="21"/>
                <w:szCs w:val="21"/>
              </w:rPr>
              <w:t>其它资料</w:t>
            </w:r>
          </w:p>
        </w:tc>
        <w:tc>
          <w:tcPr>
            <w:tcW w:w="1559" w:type="dxa"/>
            <w:vAlign w:val="center"/>
          </w:tcPr>
          <w:p w:rsidR="00591D12" w:rsidRPr="001327A0" w:rsidRDefault="00591D12" w:rsidP="00503AAE">
            <w:pPr>
              <w:jc w:val="center"/>
              <w:rPr>
                <w:rFonts w:ascii="Calibri" w:hAnsi="Calibri"/>
                <w:sz w:val="21"/>
                <w:szCs w:val="21"/>
              </w:rPr>
            </w:pPr>
          </w:p>
        </w:tc>
        <w:tc>
          <w:tcPr>
            <w:tcW w:w="1560" w:type="dxa"/>
            <w:vAlign w:val="center"/>
          </w:tcPr>
          <w:p w:rsidR="00591D12" w:rsidRPr="001327A0" w:rsidRDefault="00591D12" w:rsidP="00503AAE">
            <w:pPr>
              <w:snapToGrid w:val="0"/>
              <w:spacing w:line="400" w:lineRule="exact"/>
              <w:rPr>
                <w:rFonts w:hAnsi="宋体" w:cs="微软雅黑"/>
                <w:sz w:val="21"/>
                <w:szCs w:val="21"/>
              </w:rPr>
            </w:pPr>
          </w:p>
        </w:tc>
        <w:tc>
          <w:tcPr>
            <w:tcW w:w="2018" w:type="dxa"/>
            <w:vAlign w:val="center"/>
          </w:tcPr>
          <w:p w:rsidR="00591D12" w:rsidRPr="001327A0" w:rsidRDefault="00591D12" w:rsidP="00503AAE">
            <w:pPr>
              <w:snapToGrid w:val="0"/>
              <w:spacing w:line="400" w:lineRule="exact"/>
              <w:rPr>
                <w:rFonts w:hAnsi="宋体" w:cs="微软雅黑"/>
                <w:sz w:val="21"/>
                <w:szCs w:val="21"/>
              </w:rPr>
            </w:pPr>
          </w:p>
        </w:tc>
      </w:tr>
    </w:tbl>
    <w:p w:rsidR="00591D12" w:rsidRPr="001D0EC1" w:rsidRDefault="00591D12" w:rsidP="00591D12">
      <w:pPr>
        <w:tabs>
          <w:tab w:val="left" w:pos="1260"/>
        </w:tabs>
        <w:autoSpaceDE w:val="0"/>
        <w:autoSpaceDN w:val="0"/>
        <w:adjustRightInd w:val="0"/>
        <w:spacing w:line="360" w:lineRule="auto"/>
        <w:ind w:leftChars="-1" w:left="419" w:hangingChars="176" w:hanging="422"/>
        <w:contextualSpacing/>
        <w:rPr>
          <w:rFonts w:ascii="楷体" w:eastAsia="楷体" w:hAnsi="楷体"/>
          <w:color w:val="000000"/>
          <w:sz w:val="24"/>
        </w:rPr>
      </w:pPr>
    </w:p>
    <w:p w:rsidR="00591D12" w:rsidRPr="001D0EC1" w:rsidRDefault="00591D12" w:rsidP="00591D12">
      <w:pPr>
        <w:tabs>
          <w:tab w:val="left" w:pos="1260"/>
        </w:tabs>
        <w:autoSpaceDE w:val="0"/>
        <w:autoSpaceDN w:val="0"/>
        <w:adjustRightInd w:val="0"/>
        <w:spacing w:line="360" w:lineRule="auto"/>
        <w:ind w:leftChars="-1" w:left="419" w:hangingChars="176" w:hanging="422"/>
        <w:contextualSpacing/>
        <w:rPr>
          <w:rFonts w:ascii="楷体" w:eastAsia="楷体" w:hAnsi="楷体"/>
          <w:color w:val="000000"/>
          <w:sz w:val="24"/>
        </w:rPr>
      </w:pPr>
      <w:r w:rsidRPr="001D0EC1">
        <w:rPr>
          <w:rFonts w:ascii="楷体" w:eastAsia="楷体" w:hAnsi="楷体" w:hint="eastAsia"/>
          <w:color w:val="000000"/>
          <w:sz w:val="24"/>
        </w:rPr>
        <w:t>注：①本表序号8请按照本谈判文件 “第</w:t>
      </w:r>
      <w:r w:rsidR="00E45FF6">
        <w:rPr>
          <w:rFonts w:ascii="楷体" w:eastAsia="楷体" w:hAnsi="楷体" w:hint="eastAsia"/>
          <w:color w:val="000000"/>
          <w:sz w:val="24"/>
        </w:rPr>
        <w:t>四</w:t>
      </w:r>
      <w:r w:rsidRPr="001D0EC1">
        <w:rPr>
          <w:rFonts w:ascii="楷体" w:eastAsia="楷体" w:hAnsi="楷体" w:hint="eastAsia"/>
          <w:color w:val="000000"/>
          <w:sz w:val="24"/>
        </w:rPr>
        <w:t>章资格审查与评标”资格审查表中序号3要求，根据所提供经审计财务报告、基本开户银行资信证明、银行资信证明、政府采购投标担保函情况填写其中一项即可。</w:t>
      </w:r>
    </w:p>
    <w:p w:rsidR="00591D12" w:rsidRPr="001D0EC1" w:rsidRDefault="00591D12" w:rsidP="00591D12">
      <w:pPr>
        <w:tabs>
          <w:tab w:val="left" w:pos="1260"/>
        </w:tabs>
        <w:autoSpaceDE w:val="0"/>
        <w:autoSpaceDN w:val="0"/>
        <w:adjustRightInd w:val="0"/>
        <w:spacing w:line="360" w:lineRule="auto"/>
        <w:ind w:leftChars="202" w:left="687"/>
        <w:contextualSpacing/>
        <w:rPr>
          <w:rFonts w:ascii="楷体" w:eastAsia="楷体" w:hAnsi="楷体"/>
          <w:color w:val="000000"/>
          <w:sz w:val="24"/>
        </w:rPr>
      </w:pPr>
      <w:r w:rsidRPr="001D0EC1">
        <w:rPr>
          <w:rFonts w:ascii="楷体" w:eastAsia="楷体" w:hAnsi="楷体" w:hint="eastAsia"/>
          <w:color w:val="000000"/>
          <w:sz w:val="24"/>
        </w:rPr>
        <w:t>②本表序号10请按照本谈判文件 “第</w:t>
      </w:r>
      <w:r w:rsidR="00E45FF6">
        <w:rPr>
          <w:rFonts w:ascii="楷体" w:eastAsia="楷体" w:hAnsi="楷体" w:hint="eastAsia"/>
          <w:color w:val="000000"/>
          <w:sz w:val="24"/>
        </w:rPr>
        <w:t>四</w:t>
      </w:r>
      <w:r w:rsidRPr="001D0EC1">
        <w:rPr>
          <w:rFonts w:ascii="楷体" w:eastAsia="楷体" w:hAnsi="楷体" w:hint="eastAsia"/>
          <w:color w:val="000000"/>
          <w:sz w:val="24"/>
        </w:rPr>
        <w:t>章资格审查与评标”资格审查表中序号6要求提供，根据所提供证明材料或承诺函（声明）情况填写其中一项即可。</w:t>
      </w: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p>
    <w:p w:rsidR="00591D12" w:rsidRDefault="00591D12" w:rsidP="00591D12">
      <w:pPr>
        <w:spacing w:line="360" w:lineRule="auto"/>
        <w:jc w:val="center"/>
        <w:rPr>
          <w:rFonts w:hAnsi="宋体"/>
          <w:b/>
          <w:snapToGrid w:val="0"/>
          <w:sz w:val="28"/>
          <w:szCs w:val="28"/>
        </w:rPr>
      </w:pPr>
    </w:p>
    <w:p w:rsidR="00591D12" w:rsidRDefault="00591D12" w:rsidP="00591D12">
      <w:pPr>
        <w:spacing w:line="360" w:lineRule="auto"/>
        <w:jc w:val="center"/>
        <w:rPr>
          <w:rFonts w:hAnsi="宋体"/>
          <w:b/>
          <w:snapToGrid w:val="0"/>
          <w:sz w:val="28"/>
          <w:szCs w:val="28"/>
        </w:rPr>
      </w:pPr>
    </w:p>
    <w:p w:rsidR="00591D12" w:rsidRDefault="00591D12" w:rsidP="00591D12">
      <w:pPr>
        <w:spacing w:line="360" w:lineRule="auto"/>
        <w:jc w:val="center"/>
        <w:rPr>
          <w:rFonts w:hAnsi="宋体"/>
          <w:b/>
          <w:snapToGrid w:val="0"/>
          <w:sz w:val="28"/>
          <w:szCs w:val="28"/>
        </w:rPr>
      </w:pPr>
    </w:p>
    <w:p w:rsidR="00591D12" w:rsidRDefault="00591D12" w:rsidP="00591D12">
      <w:pPr>
        <w:spacing w:line="360" w:lineRule="auto"/>
        <w:jc w:val="center"/>
        <w:rPr>
          <w:rFonts w:hAnsi="宋体"/>
          <w:b/>
          <w:snapToGrid w:val="0"/>
          <w:sz w:val="28"/>
          <w:szCs w:val="28"/>
        </w:rPr>
      </w:pPr>
    </w:p>
    <w:p w:rsidR="00591D12" w:rsidRDefault="00591D12" w:rsidP="00591D12">
      <w:pPr>
        <w:spacing w:line="360" w:lineRule="auto"/>
        <w:jc w:val="center"/>
        <w:rPr>
          <w:rFonts w:hAnsi="宋体"/>
          <w:b/>
          <w:snapToGrid w:val="0"/>
          <w:sz w:val="28"/>
          <w:szCs w:val="28"/>
        </w:rPr>
      </w:pPr>
    </w:p>
    <w:p w:rsidR="00591D12" w:rsidRPr="001D0EC1" w:rsidRDefault="00591D12" w:rsidP="00591D12">
      <w:pPr>
        <w:spacing w:line="360" w:lineRule="auto"/>
        <w:jc w:val="center"/>
        <w:rPr>
          <w:rFonts w:hAnsi="宋体"/>
          <w:b/>
          <w:snapToGrid w:val="0"/>
          <w:sz w:val="28"/>
          <w:szCs w:val="28"/>
        </w:rPr>
      </w:pPr>
      <w:r w:rsidRPr="001D0EC1">
        <w:rPr>
          <w:rFonts w:hAnsi="宋体" w:hint="eastAsia"/>
          <w:b/>
          <w:snapToGrid w:val="0"/>
          <w:sz w:val="28"/>
          <w:szCs w:val="28"/>
        </w:rPr>
        <w:t>二、报价一览表</w:t>
      </w: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spacing w:before="50" w:afterLines="50" w:after="120" w:line="360" w:lineRule="auto"/>
        <w:contextualSpacing/>
        <w:jc w:val="left"/>
        <w:rPr>
          <w:rFonts w:hAnsi="宋体"/>
          <w:color w:val="000000"/>
          <w:sz w:val="21"/>
          <w:szCs w:val="21"/>
        </w:rPr>
      </w:pPr>
      <w:r w:rsidRPr="001D0EC1">
        <w:rPr>
          <w:rFonts w:hAnsi="宋体" w:hint="eastAsia"/>
          <w:color w:val="000000"/>
          <w:sz w:val="21"/>
          <w:szCs w:val="21"/>
        </w:rPr>
        <w:t>项目编号：</w:t>
      </w:r>
    </w:p>
    <w:p w:rsidR="00591D12" w:rsidRPr="001D0EC1" w:rsidRDefault="00591D12" w:rsidP="00591D12">
      <w:pPr>
        <w:spacing w:line="360" w:lineRule="auto"/>
        <w:contextualSpacing/>
        <w:rPr>
          <w:rFonts w:hAnsi="宋体"/>
          <w:color w:val="000000"/>
          <w:sz w:val="21"/>
          <w:szCs w:val="21"/>
        </w:rPr>
      </w:pPr>
      <w:r w:rsidRPr="001D0EC1">
        <w:rPr>
          <w:rFonts w:hAnsi="宋体" w:hint="eastAsia"/>
          <w:color w:val="000000"/>
          <w:sz w:val="21"/>
          <w:szCs w:val="21"/>
        </w:rPr>
        <w:t xml:space="preserve">项目名称：                                                      </w:t>
      </w:r>
    </w:p>
    <w:tbl>
      <w:tblPr>
        <w:tblW w:w="9713" w:type="dxa"/>
        <w:tblLayout w:type="fixed"/>
        <w:tblLook w:val="04A0" w:firstRow="1" w:lastRow="0" w:firstColumn="1" w:lastColumn="0" w:noHBand="0" w:noVBand="1"/>
      </w:tblPr>
      <w:tblGrid>
        <w:gridCol w:w="1047"/>
        <w:gridCol w:w="2012"/>
        <w:gridCol w:w="2476"/>
        <w:gridCol w:w="1857"/>
        <w:gridCol w:w="1238"/>
        <w:gridCol w:w="1083"/>
      </w:tblGrid>
      <w:tr w:rsidR="00591D12" w:rsidRPr="001D0EC1" w:rsidTr="00503AAE">
        <w:trPr>
          <w:trHeight w:val="881"/>
        </w:trPr>
        <w:tc>
          <w:tcPr>
            <w:tcW w:w="1047" w:type="dxa"/>
            <w:tcBorders>
              <w:top w:val="single" w:sz="6" w:space="0" w:color="auto"/>
              <w:left w:val="single" w:sz="6" w:space="0" w:color="auto"/>
              <w:bottom w:val="single" w:sz="6" w:space="0" w:color="auto"/>
              <w:right w:val="single" w:sz="6" w:space="0" w:color="auto"/>
            </w:tcBorders>
            <w:shd w:val="clear" w:color="auto" w:fill="F2F2F2"/>
            <w:vAlign w:val="center"/>
          </w:tcPr>
          <w:p w:rsidR="00591D12" w:rsidRPr="001D0EC1" w:rsidRDefault="00591D12" w:rsidP="00503AAE">
            <w:pPr>
              <w:autoSpaceDE w:val="0"/>
              <w:autoSpaceDN w:val="0"/>
              <w:adjustRightInd w:val="0"/>
              <w:spacing w:line="480" w:lineRule="exact"/>
              <w:jc w:val="center"/>
              <w:rPr>
                <w:rFonts w:hAnsi="宋体" w:cs="宋体"/>
                <w:b/>
                <w:sz w:val="21"/>
                <w:szCs w:val="21"/>
                <w:lang w:val="zh-CN"/>
              </w:rPr>
            </w:pPr>
            <w:r w:rsidRPr="001D0EC1">
              <w:rPr>
                <w:rFonts w:hAnsi="宋体" w:cs="宋体" w:hint="eastAsia"/>
                <w:b/>
                <w:sz w:val="21"/>
                <w:szCs w:val="21"/>
                <w:lang w:val="zh-CN"/>
              </w:rPr>
              <w:t>标段</w:t>
            </w:r>
          </w:p>
        </w:tc>
        <w:tc>
          <w:tcPr>
            <w:tcW w:w="2012" w:type="dxa"/>
            <w:tcBorders>
              <w:top w:val="single" w:sz="6" w:space="0" w:color="auto"/>
              <w:left w:val="single" w:sz="6" w:space="0" w:color="auto"/>
              <w:bottom w:val="single" w:sz="6" w:space="0" w:color="auto"/>
              <w:right w:val="single" w:sz="6" w:space="0" w:color="auto"/>
            </w:tcBorders>
            <w:shd w:val="clear" w:color="auto" w:fill="F2F2F2"/>
            <w:vAlign w:val="center"/>
          </w:tcPr>
          <w:p w:rsidR="00591D12" w:rsidRPr="001D0EC1" w:rsidRDefault="00591D12" w:rsidP="00503AAE">
            <w:pPr>
              <w:autoSpaceDE w:val="0"/>
              <w:autoSpaceDN w:val="0"/>
              <w:adjustRightInd w:val="0"/>
              <w:spacing w:line="480" w:lineRule="exact"/>
              <w:jc w:val="center"/>
              <w:rPr>
                <w:rFonts w:hAnsi="宋体" w:cs="宋体"/>
                <w:b/>
                <w:sz w:val="21"/>
                <w:szCs w:val="21"/>
                <w:lang w:val="zh-CN"/>
              </w:rPr>
            </w:pPr>
            <w:r w:rsidRPr="001D0EC1">
              <w:rPr>
                <w:rFonts w:hAnsi="宋体" w:cs="宋体" w:hint="eastAsia"/>
                <w:b/>
                <w:sz w:val="21"/>
                <w:szCs w:val="21"/>
                <w:lang w:val="zh-CN"/>
              </w:rPr>
              <w:t>项目名称</w:t>
            </w:r>
          </w:p>
        </w:tc>
        <w:tc>
          <w:tcPr>
            <w:tcW w:w="2476" w:type="dxa"/>
            <w:tcBorders>
              <w:top w:val="single" w:sz="6" w:space="0" w:color="auto"/>
              <w:left w:val="single" w:sz="6" w:space="0" w:color="auto"/>
              <w:bottom w:val="single" w:sz="6" w:space="0" w:color="auto"/>
              <w:right w:val="single" w:sz="6" w:space="0" w:color="auto"/>
            </w:tcBorders>
            <w:shd w:val="clear" w:color="auto" w:fill="F2F2F2"/>
            <w:vAlign w:val="center"/>
          </w:tcPr>
          <w:p w:rsidR="00591D12" w:rsidRPr="001D0EC1" w:rsidRDefault="00591D12" w:rsidP="00503AAE">
            <w:pPr>
              <w:autoSpaceDE w:val="0"/>
              <w:autoSpaceDN w:val="0"/>
              <w:adjustRightInd w:val="0"/>
              <w:spacing w:line="480" w:lineRule="exact"/>
              <w:jc w:val="center"/>
              <w:rPr>
                <w:rFonts w:hAnsi="宋体" w:cs="宋体"/>
                <w:b/>
                <w:sz w:val="21"/>
                <w:szCs w:val="21"/>
                <w:lang w:val="zh-CN"/>
              </w:rPr>
            </w:pPr>
            <w:r w:rsidRPr="001D0EC1">
              <w:rPr>
                <w:rFonts w:hAnsi="宋体" w:cs="宋体" w:hint="eastAsia"/>
                <w:b/>
                <w:sz w:val="21"/>
                <w:szCs w:val="21"/>
                <w:lang w:val="zh-CN"/>
              </w:rPr>
              <w:t>响应报价</w:t>
            </w:r>
          </w:p>
        </w:tc>
        <w:tc>
          <w:tcPr>
            <w:tcW w:w="1857" w:type="dxa"/>
            <w:tcBorders>
              <w:top w:val="single" w:sz="6" w:space="0" w:color="auto"/>
              <w:left w:val="single" w:sz="6" w:space="0" w:color="auto"/>
              <w:bottom w:val="single" w:sz="6" w:space="0" w:color="auto"/>
              <w:right w:val="single" w:sz="6" w:space="0" w:color="auto"/>
            </w:tcBorders>
            <w:shd w:val="clear" w:color="auto" w:fill="F2F2F2"/>
            <w:vAlign w:val="center"/>
          </w:tcPr>
          <w:p w:rsidR="00591D12" w:rsidRPr="001D0EC1" w:rsidRDefault="00E45FF6" w:rsidP="00503AAE">
            <w:pPr>
              <w:autoSpaceDE w:val="0"/>
              <w:autoSpaceDN w:val="0"/>
              <w:adjustRightInd w:val="0"/>
              <w:spacing w:line="480" w:lineRule="exact"/>
              <w:jc w:val="center"/>
              <w:rPr>
                <w:rFonts w:hAnsi="宋体" w:cs="宋体"/>
                <w:b/>
                <w:sz w:val="21"/>
                <w:szCs w:val="21"/>
                <w:lang w:val="zh-CN"/>
              </w:rPr>
            </w:pPr>
            <w:r w:rsidRPr="000A7B58">
              <w:rPr>
                <w:rFonts w:hAnsi="宋体" w:cs="宋体" w:hint="eastAsia"/>
                <w:b/>
                <w:bCs/>
                <w:sz w:val="24"/>
                <w:szCs w:val="24"/>
              </w:rPr>
              <w:t>监理服务期限</w:t>
            </w:r>
          </w:p>
        </w:tc>
        <w:tc>
          <w:tcPr>
            <w:tcW w:w="1238" w:type="dxa"/>
            <w:tcBorders>
              <w:top w:val="single" w:sz="6" w:space="0" w:color="auto"/>
              <w:left w:val="single" w:sz="6" w:space="0" w:color="auto"/>
              <w:bottom w:val="single" w:sz="6" w:space="0" w:color="auto"/>
              <w:right w:val="single" w:sz="6" w:space="0" w:color="auto"/>
            </w:tcBorders>
            <w:shd w:val="clear" w:color="auto" w:fill="F2F2F2"/>
            <w:vAlign w:val="center"/>
          </w:tcPr>
          <w:p w:rsidR="00591D12" w:rsidRPr="001D0EC1" w:rsidRDefault="00591D12" w:rsidP="00503AAE">
            <w:pPr>
              <w:autoSpaceDE w:val="0"/>
              <w:autoSpaceDN w:val="0"/>
              <w:adjustRightInd w:val="0"/>
              <w:spacing w:line="480" w:lineRule="exact"/>
              <w:jc w:val="center"/>
              <w:rPr>
                <w:rFonts w:hAnsi="宋体" w:cs="宋体"/>
                <w:b/>
                <w:sz w:val="21"/>
                <w:szCs w:val="21"/>
                <w:lang w:val="zh-CN"/>
              </w:rPr>
            </w:pPr>
            <w:r>
              <w:rPr>
                <w:rFonts w:hAnsi="宋体" w:cs="宋体" w:hint="eastAsia"/>
                <w:b/>
                <w:sz w:val="21"/>
                <w:szCs w:val="21"/>
                <w:lang w:val="zh-CN"/>
              </w:rPr>
              <w:t>质量</w:t>
            </w:r>
          </w:p>
        </w:tc>
        <w:tc>
          <w:tcPr>
            <w:tcW w:w="1083" w:type="dxa"/>
            <w:tcBorders>
              <w:top w:val="single" w:sz="6" w:space="0" w:color="auto"/>
              <w:left w:val="single" w:sz="6" w:space="0" w:color="auto"/>
              <w:bottom w:val="single" w:sz="6" w:space="0" w:color="auto"/>
              <w:right w:val="single" w:sz="6" w:space="0" w:color="auto"/>
            </w:tcBorders>
            <w:shd w:val="clear" w:color="auto" w:fill="F2F2F2"/>
          </w:tcPr>
          <w:p w:rsidR="00591D12" w:rsidRPr="001D0EC1" w:rsidRDefault="00591D12" w:rsidP="00503AAE">
            <w:pPr>
              <w:autoSpaceDE w:val="0"/>
              <w:autoSpaceDN w:val="0"/>
              <w:adjustRightInd w:val="0"/>
              <w:spacing w:line="480" w:lineRule="exact"/>
              <w:jc w:val="center"/>
              <w:rPr>
                <w:rFonts w:hAnsi="宋体" w:cs="宋体"/>
                <w:b/>
                <w:sz w:val="21"/>
                <w:szCs w:val="21"/>
                <w:lang w:val="zh-CN"/>
              </w:rPr>
            </w:pPr>
            <w:r w:rsidRPr="0001267F">
              <w:rPr>
                <w:rFonts w:hAnsi="宋体" w:cs="宋体" w:hint="eastAsia"/>
                <w:b/>
                <w:sz w:val="21"/>
                <w:szCs w:val="21"/>
                <w:lang w:val="zh-CN"/>
              </w:rPr>
              <w:t>备注</w:t>
            </w:r>
          </w:p>
        </w:tc>
      </w:tr>
      <w:tr w:rsidR="00591D12" w:rsidRPr="001D0EC1" w:rsidTr="00503AAE">
        <w:trPr>
          <w:trHeight w:val="881"/>
        </w:trPr>
        <w:tc>
          <w:tcPr>
            <w:tcW w:w="1047" w:type="dxa"/>
            <w:tcBorders>
              <w:top w:val="single" w:sz="6" w:space="0" w:color="auto"/>
              <w:left w:val="single" w:sz="6" w:space="0" w:color="auto"/>
              <w:bottom w:val="single" w:sz="6" w:space="0" w:color="auto"/>
              <w:right w:val="single" w:sz="6" w:space="0" w:color="auto"/>
            </w:tcBorders>
            <w:vAlign w:val="center"/>
          </w:tcPr>
          <w:p w:rsidR="00591D12" w:rsidRPr="001D0EC1" w:rsidRDefault="00591D12" w:rsidP="00503AAE">
            <w:pPr>
              <w:autoSpaceDE w:val="0"/>
              <w:autoSpaceDN w:val="0"/>
              <w:adjustRightInd w:val="0"/>
              <w:spacing w:line="480" w:lineRule="exact"/>
              <w:ind w:firstLine="240"/>
              <w:rPr>
                <w:rFonts w:hAnsi="宋体"/>
                <w:sz w:val="21"/>
                <w:szCs w:val="21"/>
              </w:rPr>
            </w:pPr>
          </w:p>
        </w:tc>
        <w:tc>
          <w:tcPr>
            <w:tcW w:w="2012" w:type="dxa"/>
            <w:tcBorders>
              <w:top w:val="single" w:sz="6" w:space="0" w:color="auto"/>
              <w:left w:val="single" w:sz="6" w:space="0" w:color="auto"/>
              <w:bottom w:val="single" w:sz="6" w:space="0" w:color="auto"/>
              <w:right w:val="single" w:sz="6" w:space="0" w:color="auto"/>
            </w:tcBorders>
            <w:vAlign w:val="center"/>
          </w:tcPr>
          <w:p w:rsidR="00591D12" w:rsidRPr="001D0EC1" w:rsidRDefault="00591D12" w:rsidP="00503AAE">
            <w:pPr>
              <w:autoSpaceDE w:val="0"/>
              <w:autoSpaceDN w:val="0"/>
              <w:adjustRightInd w:val="0"/>
              <w:spacing w:line="480" w:lineRule="exact"/>
              <w:ind w:firstLine="240"/>
              <w:rPr>
                <w:rFonts w:hAnsi="宋体"/>
                <w:sz w:val="21"/>
                <w:szCs w:val="21"/>
              </w:rPr>
            </w:pPr>
          </w:p>
        </w:tc>
        <w:tc>
          <w:tcPr>
            <w:tcW w:w="2476" w:type="dxa"/>
            <w:tcBorders>
              <w:top w:val="single" w:sz="6" w:space="0" w:color="auto"/>
              <w:left w:val="single" w:sz="6" w:space="0" w:color="auto"/>
              <w:bottom w:val="single" w:sz="6" w:space="0" w:color="auto"/>
              <w:right w:val="single" w:sz="6" w:space="0" w:color="auto"/>
            </w:tcBorders>
            <w:vAlign w:val="center"/>
          </w:tcPr>
          <w:p w:rsidR="00591D12" w:rsidRPr="001D0EC1" w:rsidRDefault="00E45FF6" w:rsidP="00E45FF6">
            <w:pPr>
              <w:autoSpaceDE w:val="0"/>
              <w:autoSpaceDN w:val="0"/>
              <w:adjustRightInd w:val="0"/>
              <w:spacing w:line="480" w:lineRule="exact"/>
              <w:rPr>
                <w:rFonts w:hAnsi="宋体" w:cs="宋体"/>
                <w:sz w:val="21"/>
                <w:szCs w:val="21"/>
                <w:lang w:val="zh-CN"/>
              </w:rPr>
            </w:pPr>
            <w:r w:rsidRPr="000A7B58">
              <w:rPr>
                <w:rFonts w:hAnsi="宋体" w:cs="宋体" w:hint="eastAsia"/>
                <w:bCs/>
                <w:sz w:val="24"/>
                <w:szCs w:val="24"/>
              </w:rPr>
              <w:t>以招标人委托的第三方审计机构审定结算的金额为基数费率为</w:t>
            </w:r>
            <w:r>
              <w:rPr>
                <w:rFonts w:hAnsi="宋体" w:cs="宋体"/>
                <w:bCs/>
                <w:sz w:val="24"/>
                <w:szCs w:val="24"/>
                <w:u w:val="single"/>
              </w:rPr>
              <w:t xml:space="preserve">    </w:t>
            </w:r>
            <w:r w:rsidRPr="000A7B58">
              <w:rPr>
                <w:rFonts w:hAnsi="宋体" w:cs="宋体" w:hint="eastAsia"/>
                <w:bCs/>
                <w:sz w:val="24"/>
                <w:szCs w:val="24"/>
              </w:rPr>
              <w:t>%</w:t>
            </w:r>
          </w:p>
        </w:tc>
        <w:tc>
          <w:tcPr>
            <w:tcW w:w="1857" w:type="dxa"/>
            <w:tcBorders>
              <w:top w:val="single" w:sz="6" w:space="0" w:color="auto"/>
              <w:left w:val="single" w:sz="6" w:space="0" w:color="auto"/>
              <w:bottom w:val="single" w:sz="6" w:space="0" w:color="auto"/>
              <w:right w:val="single" w:sz="6" w:space="0" w:color="auto"/>
            </w:tcBorders>
            <w:vAlign w:val="center"/>
          </w:tcPr>
          <w:p w:rsidR="00591D12" w:rsidRPr="001D0EC1" w:rsidRDefault="00591D12" w:rsidP="00503AAE">
            <w:pPr>
              <w:autoSpaceDE w:val="0"/>
              <w:autoSpaceDN w:val="0"/>
              <w:adjustRightInd w:val="0"/>
              <w:spacing w:line="480" w:lineRule="exact"/>
              <w:ind w:firstLine="240"/>
              <w:rPr>
                <w:rFonts w:hAnsi="宋体" w:cs="宋体"/>
                <w:sz w:val="21"/>
                <w:szCs w:val="21"/>
                <w:lang w:val="zh-CN"/>
              </w:rPr>
            </w:pPr>
          </w:p>
        </w:tc>
        <w:tc>
          <w:tcPr>
            <w:tcW w:w="1238" w:type="dxa"/>
            <w:tcBorders>
              <w:top w:val="single" w:sz="6" w:space="0" w:color="auto"/>
              <w:left w:val="single" w:sz="6" w:space="0" w:color="auto"/>
              <w:bottom w:val="single" w:sz="6" w:space="0" w:color="auto"/>
              <w:right w:val="single" w:sz="6" w:space="0" w:color="auto"/>
            </w:tcBorders>
            <w:vAlign w:val="center"/>
          </w:tcPr>
          <w:p w:rsidR="00591D12" w:rsidRPr="001D0EC1" w:rsidRDefault="00591D12" w:rsidP="00503AAE">
            <w:pPr>
              <w:autoSpaceDE w:val="0"/>
              <w:autoSpaceDN w:val="0"/>
              <w:adjustRightInd w:val="0"/>
              <w:spacing w:line="480" w:lineRule="exact"/>
              <w:ind w:firstLine="240"/>
              <w:rPr>
                <w:rFonts w:hAnsi="宋体" w:cs="宋体"/>
                <w:sz w:val="21"/>
                <w:szCs w:val="21"/>
                <w:lang w:val="zh-CN"/>
              </w:rPr>
            </w:pPr>
          </w:p>
        </w:tc>
        <w:tc>
          <w:tcPr>
            <w:tcW w:w="1083" w:type="dxa"/>
            <w:tcBorders>
              <w:top w:val="single" w:sz="6" w:space="0" w:color="auto"/>
              <w:left w:val="single" w:sz="6" w:space="0" w:color="auto"/>
              <w:bottom w:val="single" w:sz="6" w:space="0" w:color="auto"/>
              <w:right w:val="single" w:sz="6" w:space="0" w:color="auto"/>
            </w:tcBorders>
          </w:tcPr>
          <w:p w:rsidR="00591D12" w:rsidRPr="001D0EC1" w:rsidRDefault="00591D12" w:rsidP="00503AAE">
            <w:pPr>
              <w:autoSpaceDE w:val="0"/>
              <w:autoSpaceDN w:val="0"/>
              <w:adjustRightInd w:val="0"/>
              <w:spacing w:line="480" w:lineRule="exact"/>
              <w:ind w:firstLine="240"/>
              <w:rPr>
                <w:rFonts w:hAnsi="宋体" w:cs="宋体"/>
                <w:sz w:val="21"/>
                <w:szCs w:val="21"/>
                <w:lang w:val="zh-CN"/>
              </w:rPr>
            </w:pPr>
          </w:p>
        </w:tc>
      </w:tr>
    </w:tbl>
    <w:p w:rsidR="00591D12" w:rsidRPr="001D0EC1" w:rsidRDefault="00591D12" w:rsidP="00591D12">
      <w:pPr>
        <w:autoSpaceDE w:val="0"/>
        <w:autoSpaceDN w:val="0"/>
        <w:adjustRightInd w:val="0"/>
        <w:spacing w:line="480" w:lineRule="auto"/>
        <w:rPr>
          <w:rFonts w:hAnsi="宋体" w:cs="宋体"/>
          <w:sz w:val="21"/>
          <w:szCs w:val="21"/>
          <w:lang w:val="zh-CN"/>
        </w:rPr>
      </w:pPr>
      <w:r w:rsidRPr="001D0EC1">
        <w:rPr>
          <w:rFonts w:hAnsi="宋体" w:cs="宋体" w:hint="eastAsia"/>
          <w:sz w:val="21"/>
          <w:szCs w:val="21"/>
          <w:lang w:val="zh-CN"/>
        </w:rPr>
        <w:t>供应商名称：</w:t>
      </w:r>
      <w:r w:rsidRPr="001D0EC1">
        <w:rPr>
          <w:rFonts w:hAnsi="宋体" w:cs="宋体" w:hint="eastAsia"/>
          <w:sz w:val="21"/>
          <w:szCs w:val="21"/>
          <w:u w:val="single"/>
          <w:lang w:val="zh-CN"/>
        </w:rPr>
        <w:t xml:space="preserve">     （全称）   </w:t>
      </w:r>
      <w:r w:rsidRPr="001D0EC1">
        <w:rPr>
          <w:rFonts w:hAnsi="宋体" w:cs="宋体" w:hint="eastAsia"/>
          <w:sz w:val="21"/>
          <w:szCs w:val="21"/>
          <w:lang w:val="zh-CN"/>
        </w:rPr>
        <w:t>（公章）：</w:t>
      </w:r>
    </w:p>
    <w:p w:rsidR="00591D12" w:rsidRPr="001D0EC1" w:rsidRDefault="00591D12" w:rsidP="00591D12">
      <w:pPr>
        <w:autoSpaceDE w:val="0"/>
        <w:autoSpaceDN w:val="0"/>
        <w:adjustRightInd w:val="0"/>
        <w:spacing w:line="480" w:lineRule="auto"/>
        <w:rPr>
          <w:rFonts w:hAnsi="宋体" w:cs="宋体"/>
          <w:sz w:val="21"/>
          <w:szCs w:val="21"/>
          <w:lang w:val="zh-CN"/>
        </w:rPr>
      </w:pPr>
      <w:r w:rsidRPr="001D0EC1">
        <w:rPr>
          <w:rFonts w:hAnsi="宋体" w:cs="宋体" w:hint="eastAsia"/>
          <w:sz w:val="21"/>
          <w:szCs w:val="21"/>
          <w:lang w:val="zh-CN"/>
        </w:rPr>
        <w:t>日期：     年    月     日</w:t>
      </w:r>
    </w:p>
    <w:p w:rsidR="00591D12" w:rsidRPr="001D0EC1" w:rsidRDefault="00591D12" w:rsidP="00591D12">
      <w:pPr>
        <w:autoSpaceDE w:val="0"/>
        <w:autoSpaceDN w:val="0"/>
        <w:adjustRightInd w:val="0"/>
        <w:spacing w:line="480" w:lineRule="auto"/>
        <w:rPr>
          <w:rFonts w:hAnsi="宋体" w:cs="宋体"/>
          <w:sz w:val="21"/>
          <w:szCs w:val="21"/>
          <w:lang w:val="zh-CN"/>
        </w:rPr>
      </w:pPr>
      <w:r w:rsidRPr="001D0EC1">
        <w:rPr>
          <w:rFonts w:hAnsi="宋体" w:cs="宋体" w:hint="eastAsia"/>
          <w:sz w:val="21"/>
          <w:szCs w:val="21"/>
          <w:lang w:val="zh-CN"/>
        </w:rPr>
        <w:t>参加谈判的法定代表人或授权代表（签字</w:t>
      </w:r>
      <w:r w:rsidR="00506425">
        <w:rPr>
          <w:rFonts w:hAnsi="宋体" w:cs="宋体" w:hint="eastAsia"/>
          <w:sz w:val="21"/>
          <w:szCs w:val="21"/>
          <w:lang w:val="zh-CN"/>
        </w:rPr>
        <w:t>或盖</w:t>
      </w:r>
      <w:r>
        <w:rPr>
          <w:rFonts w:hAnsi="宋体" w:cs="宋体" w:hint="eastAsia"/>
          <w:sz w:val="21"/>
          <w:szCs w:val="21"/>
          <w:lang w:val="zh-CN"/>
        </w:rPr>
        <w:t>章</w:t>
      </w:r>
      <w:r w:rsidRPr="001D0EC1">
        <w:rPr>
          <w:rFonts w:hAnsi="宋体" w:cs="宋体" w:hint="eastAsia"/>
          <w:sz w:val="21"/>
          <w:szCs w:val="21"/>
          <w:lang w:val="zh-CN"/>
        </w:rPr>
        <w:t>）</w:t>
      </w:r>
    </w:p>
    <w:p w:rsidR="00591D12" w:rsidRPr="001D0EC1" w:rsidRDefault="00591D12" w:rsidP="00591D12">
      <w:pPr>
        <w:autoSpaceDE w:val="0"/>
        <w:autoSpaceDN w:val="0"/>
        <w:adjustRightInd w:val="0"/>
        <w:spacing w:line="480" w:lineRule="auto"/>
        <w:rPr>
          <w:rFonts w:hAnsi="宋体" w:cs="宋体"/>
          <w:sz w:val="21"/>
          <w:szCs w:val="21"/>
          <w:lang w:val="zh-CN"/>
        </w:rPr>
      </w:pPr>
      <w:r w:rsidRPr="001D0EC1">
        <w:rPr>
          <w:rFonts w:hAnsi="宋体" w:cs="宋体" w:hint="eastAsia"/>
          <w:sz w:val="21"/>
          <w:szCs w:val="21"/>
          <w:lang w:val="zh-CN"/>
        </w:rPr>
        <w:t>姓名：              联系电话（手机）：</w:t>
      </w:r>
    </w:p>
    <w:p w:rsidR="00591D12" w:rsidRPr="001D0EC1" w:rsidRDefault="00591D12" w:rsidP="00591D12">
      <w:pPr>
        <w:autoSpaceDE w:val="0"/>
        <w:autoSpaceDN w:val="0"/>
        <w:adjustRightInd w:val="0"/>
        <w:spacing w:line="480" w:lineRule="auto"/>
        <w:rPr>
          <w:rFonts w:hAnsi="宋体" w:cs="宋体"/>
          <w:sz w:val="21"/>
          <w:szCs w:val="21"/>
          <w:lang w:val="zh-CN"/>
        </w:rPr>
      </w:pPr>
      <w:r w:rsidRPr="001D0EC1">
        <w:rPr>
          <w:rFonts w:hAnsi="宋体" w:cs="宋体" w:hint="eastAsia"/>
          <w:sz w:val="21"/>
          <w:szCs w:val="21"/>
          <w:lang w:val="zh-CN"/>
        </w:rPr>
        <w:t>注：1、交付日期指完成该项目的最终时间（日历天）。</w:t>
      </w:r>
    </w:p>
    <w:p w:rsidR="00591D12" w:rsidRPr="001D0EC1" w:rsidRDefault="00591D12" w:rsidP="00591D12">
      <w:pPr>
        <w:autoSpaceDE w:val="0"/>
        <w:autoSpaceDN w:val="0"/>
        <w:adjustRightInd w:val="0"/>
        <w:spacing w:line="480" w:lineRule="auto"/>
        <w:ind w:firstLineChars="200" w:firstLine="420"/>
        <w:rPr>
          <w:rFonts w:hAnsi="宋体" w:cs="宋体"/>
          <w:sz w:val="21"/>
          <w:szCs w:val="21"/>
          <w:lang w:val="zh-CN"/>
        </w:rPr>
      </w:pPr>
      <w:r w:rsidRPr="001D0EC1">
        <w:rPr>
          <w:rFonts w:hAnsi="宋体" w:cs="宋体" w:hint="eastAsia"/>
          <w:sz w:val="21"/>
          <w:szCs w:val="21"/>
          <w:lang w:val="zh-CN"/>
        </w:rPr>
        <w:t>2、如谈判公告明确项目交付日期以年为单位，本表应填写完成该项目的年限。</w:t>
      </w: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Calibri" w:cs="宋体"/>
          <w:sz w:val="24"/>
          <w:lang w:val="zh-CN"/>
        </w:rPr>
      </w:pPr>
    </w:p>
    <w:p w:rsidR="00591D12" w:rsidRPr="001D0EC1" w:rsidRDefault="00591D12" w:rsidP="00591D12">
      <w:pPr>
        <w:autoSpaceDE w:val="0"/>
        <w:autoSpaceDN w:val="0"/>
        <w:adjustRightInd w:val="0"/>
        <w:spacing w:line="360" w:lineRule="auto"/>
        <w:rPr>
          <w:rFonts w:hAnsi="宋体" w:cs="黑体"/>
          <w:b/>
          <w:bCs/>
          <w:sz w:val="44"/>
          <w:szCs w:val="44"/>
          <w:lang w:val="zh-CN"/>
        </w:rPr>
      </w:pPr>
    </w:p>
    <w:p w:rsidR="00591D12" w:rsidRDefault="00591D12" w:rsidP="00591D12">
      <w:pPr>
        <w:autoSpaceDE w:val="0"/>
        <w:autoSpaceDN w:val="0"/>
        <w:adjustRightInd w:val="0"/>
        <w:spacing w:line="360" w:lineRule="auto"/>
        <w:jc w:val="center"/>
        <w:rPr>
          <w:rFonts w:hAnsi="宋体" w:cs="黑体"/>
          <w:b/>
          <w:bCs/>
          <w:sz w:val="28"/>
          <w:szCs w:val="28"/>
          <w:lang w:val="zh-CN"/>
        </w:rPr>
      </w:pPr>
    </w:p>
    <w:p w:rsidR="00591D12" w:rsidRDefault="00591D12" w:rsidP="00591D12">
      <w:pPr>
        <w:autoSpaceDE w:val="0"/>
        <w:autoSpaceDN w:val="0"/>
        <w:adjustRightInd w:val="0"/>
        <w:spacing w:line="360" w:lineRule="auto"/>
        <w:jc w:val="center"/>
        <w:rPr>
          <w:rFonts w:hAnsi="宋体" w:cs="黑体"/>
          <w:b/>
          <w:bCs/>
          <w:sz w:val="28"/>
          <w:szCs w:val="28"/>
          <w:lang w:val="zh-CN"/>
        </w:rPr>
      </w:pPr>
    </w:p>
    <w:p w:rsidR="00591D12" w:rsidRDefault="00591D12" w:rsidP="00591D12">
      <w:pPr>
        <w:autoSpaceDE w:val="0"/>
        <w:autoSpaceDN w:val="0"/>
        <w:adjustRightInd w:val="0"/>
        <w:spacing w:line="360" w:lineRule="auto"/>
        <w:jc w:val="center"/>
        <w:rPr>
          <w:rFonts w:hAnsi="宋体" w:cs="黑体"/>
          <w:b/>
          <w:bCs/>
          <w:sz w:val="28"/>
          <w:szCs w:val="28"/>
          <w:lang w:val="zh-CN"/>
        </w:rPr>
      </w:pPr>
    </w:p>
    <w:p w:rsidR="00591D12" w:rsidRPr="001D0EC1" w:rsidRDefault="00591D12" w:rsidP="00591D12">
      <w:pPr>
        <w:autoSpaceDE w:val="0"/>
        <w:autoSpaceDN w:val="0"/>
        <w:adjustRightInd w:val="0"/>
        <w:spacing w:line="360" w:lineRule="auto"/>
        <w:jc w:val="center"/>
        <w:rPr>
          <w:rFonts w:hAnsi="宋体" w:cs="黑体"/>
          <w:b/>
          <w:bCs/>
          <w:sz w:val="28"/>
          <w:szCs w:val="28"/>
          <w:lang w:val="zh-CN"/>
        </w:rPr>
      </w:pPr>
      <w:r w:rsidRPr="001D0EC1">
        <w:rPr>
          <w:rFonts w:hAnsi="宋体" w:cs="黑体" w:hint="eastAsia"/>
          <w:b/>
          <w:bCs/>
          <w:sz w:val="28"/>
          <w:szCs w:val="28"/>
          <w:lang w:val="zh-CN"/>
        </w:rPr>
        <w:t>三、资格审查相关材料</w:t>
      </w:r>
    </w:p>
    <w:p w:rsidR="00591D12" w:rsidRPr="001D0EC1" w:rsidRDefault="00591D12" w:rsidP="00591D12">
      <w:pPr>
        <w:spacing w:line="360" w:lineRule="auto"/>
        <w:jc w:val="center"/>
        <w:rPr>
          <w:rFonts w:hAnsi="宋体"/>
          <w:b/>
          <w:snapToGrid w:val="0"/>
          <w:sz w:val="24"/>
        </w:rPr>
      </w:pPr>
      <w:r w:rsidRPr="001D0EC1">
        <w:rPr>
          <w:rFonts w:hAnsi="宋体" w:hint="eastAsia"/>
          <w:b/>
          <w:snapToGrid w:val="0"/>
          <w:sz w:val="24"/>
        </w:rPr>
        <w:t xml:space="preserve">3.1 </w:t>
      </w:r>
      <w:r w:rsidR="00867595">
        <w:rPr>
          <w:rFonts w:hAnsi="宋体" w:hint="eastAsia"/>
          <w:b/>
          <w:snapToGrid w:val="0"/>
          <w:sz w:val="24"/>
        </w:rPr>
        <w:t>投标</w:t>
      </w:r>
      <w:r w:rsidRPr="001D0EC1">
        <w:rPr>
          <w:rFonts w:hAnsi="宋体" w:hint="eastAsia"/>
          <w:b/>
          <w:snapToGrid w:val="0"/>
          <w:sz w:val="24"/>
        </w:rPr>
        <w:t>函</w:t>
      </w:r>
    </w:p>
    <w:p w:rsidR="00591D12" w:rsidRPr="001D0EC1" w:rsidRDefault="00591D12" w:rsidP="00591D12">
      <w:pPr>
        <w:spacing w:line="360" w:lineRule="auto"/>
        <w:jc w:val="center"/>
        <w:rPr>
          <w:rFonts w:hAnsi="宋体"/>
          <w:b/>
          <w:snapToGrid w:val="0"/>
          <w:sz w:val="28"/>
          <w:szCs w:val="28"/>
        </w:rPr>
      </w:pPr>
    </w:p>
    <w:p w:rsidR="00591D12" w:rsidRPr="001D0EC1" w:rsidRDefault="00591D12" w:rsidP="00591D12">
      <w:pPr>
        <w:adjustRightInd w:val="0"/>
        <w:spacing w:line="360" w:lineRule="auto"/>
        <w:contextualSpacing/>
        <w:rPr>
          <w:rFonts w:hAnsi="宋体"/>
          <w:b/>
          <w:snapToGrid w:val="0"/>
          <w:sz w:val="21"/>
          <w:szCs w:val="21"/>
        </w:rPr>
      </w:pPr>
      <w:r w:rsidRPr="001D0EC1">
        <w:rPr>
          <w:rFonts w:hAnsi="宋体" w:hint="eastAsia"/>
          <w:snapToGrid w:val="0"/>
          <w:sz w:val="21"/>
          <w:szCs w:val="21"/>
        </w:rPr>
        <w:t>致：（采购人）</w:t>
      </w:r>
    </w:p>
    <w:p w:rsidR="00591D12" w:rsidRPr="001D0EC1" w:rsidRDefault="00591D12" w:rsidP="00591D12">
      <w:pPr>
        <w:adjustRightInd w:val="0"/>
        <w:spacing w:line="360" w:lineRule="auto"/>
        <w:ind w:firstLineChars="200" w:firstLine="420"/>
        <w:contextualSpacing/>
        <w:outlineLvl w:val="0"/>
        <w:rPr>
          <w:rFonts w:hAnsi="宋体"/>
          <w:snapToGrid w:val="0"/>
          <w:sz w:val="21"/>
          <w:szCs w:val="21"/>
        </w:rPr>
      </w:pPr>
      <w:r w:rsidRPr="001D0EC1">
        <w:rPr>
          <w:rFonts w:hAnsi="宋体" w:hint="eastAsia"/>
          <w:snapToGrid w:val="0"/>
          <w:sz w:val="21"/>
          <w:szCs w:val="21"/>
        </w:rPr>
        <w:t>根据贵方_</w:t>
      </w:r>
      <w:r w:rsidRPr="001D0EC1">
        <w:rPr>
          <w:rFonts w:hAnsi="宋体" w:hint="eastAsia"/>
          <w:snapToGrid w:val="0"/>
          <w:sz w:val="21"/>
          <w:szCs w:val="21"/>
          <w:u w:val="single"/>
        </w:rPr>
        <w:t xml:space="preserve">_    </w:t>
      </w:r>
      <w:r w:rsidRPr="001D0EC1">
        <w:rPr>
          <w:rFonts w:hAnsi="宋体" w:hint="eastAsia"/>
          <w:snapToGrid w:val="0"/>
          <w:sz w:val="21"/>
          <w:szCs w:val="21"/>
        </w:rPr>
        <w:t>_（项目名称、项目编号）采购的竞争性谈判公告及谈判邀请，_______（姓名和职务）被正式授权并代表供应商（供应商名称、地址）提交。</w:t>
      </w:r>
    </w:p>
    <w:p w:rsidR="00591D12" w:rsidRPr="001D0EC1" w:rsidRDefault="00591D12" w:rsidP="00591D12">
      <w:pPr>
        <w:adjustRightInd w:val="0"/>
        <w:spacing w:line="360" w:lineRule="auto"/>
        <w:ind w:firstLineChars="200" w:firstLine="420"/>
        <w:contextualSpacing/>
        <w:rPr>
          <w:rFonts w:hAnsi="宋体"/>
          <w:snapToGrid w:val="0"/>
          <w:sz w:val="21"/>
          <w:szCs w:val="21"/>
        </w:rPr>
      </w:pPr>
      <w:r w:rsidRPr="001D0EC1">
        <w:rPr>
          <w:rFonts w:hAnsi="宋体" w:hint="eastAsia"/>
          <w:snapToGrid w:val="0"/>
          <w:sz w:val="21"/>
          <w:szCs w:val="21"/>
        </w:rPr>
        <w:t>我方确认收到贵方提供的（项目名称、招标编号）谈判文件的全部内容。</w:t>
      </w:r>
    </w:p>
    <w:p w:rsidR="00591D12" w:rsidRPr="001D0EC1" w:rsidRDefault="00591D12" w:rsidP="00591D12">
      <w:pPr>
        <w:adjustRightInd w:val="0"/>
        <w:spacing w:line="360" w:lineRule="auto"/>
        <w:ind w:firstLineChars="200" w:firstLine="420"/>
        <w:contextualSpacing/>
        <w:rPr>
          <w:rFonts w:hAnsi="宋体"/>
          <w:snapToGrid w:val="0"/>
          <w:sz w:val="21"/>
          <w:szCs w:val="21"/>
        </w:rPr>
      </w:pPr>
      <w:r w:rsidRPr="001D0EC1">
        <w:rPr>
          <w:rFonts w:hAnsi="宋体" w:hint="eastAsia"/>
          <w:snapToGrid w:val="0"/>
          <w:sz w:val="21"/>
          <w:szCs w:val="21"/>
        </w:rPr>
        <w:t>我方在参与响应前已详细研究了谈判文件的所有内容，包括澄清、修改文件（如果有）和所有已提供的参考资料以及有关附件，我方完全明白并认为此谈判文件没有倾向性，也不存在排斥潜在投标供应商的内容，我方同意谈判文件的相关条款和</w:t>
      </w:r>
      <w:r w:rsidRPr="001D0EC1">
        <w:rPr>
          <w:rFonts w:hAnsi="宋体" w:hint="eastAsia"/>
          <w:sz w:val="21"/>
          <w:szCs w:val="21"/>
        </w:rPr>
        <w:t>已完全理解并接受谈判文件的各项规定和要求及资金支付规定，对谈判文件的合理性、合法性不再有异议。</w:t>
      </w:r>
    </w:p>
    <w:p w:rsidR="00591D12" w:rsidRPr="001D0EC1" w:rsidRDefault="00591D12" w:rsidP="00591D12">
      <w:pPr>
        <w:adjustRightInd w:val="0"/>
        <w:spacing w:line="360" w:lineRule="auto"/>
        <w:ind w:firstLineChars="250" w:firstLine="525"/>
        <w:contextualSpacing/>
        <w:rPr>
          <w:rFonts w:hAnsi="宋体" w:cs="Courier New"/>
          <w:sz w:val="21"/>
          <w:szCs w:val="21"/>
        </w:rPr>
      </w:pPr>
      <w:r w:rsidRPr="001D0EC1">
        <w:rPr>
          <w:rFonts w:hAnsi="宋体" w:cs="Courier New" w:hint="eastAsia"/>
          <w:sz w:val="21"/>
          <w:szCs w:val="21"/>
        </w:rPr>
        <w:t>我方已完全明白谈判文件的所有条款要求，并申明如下：</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一、按谈判文件提供的全部货物与相关服务的响应总价详见《报价一览表》。</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二、</w:t>
      </w:r>
      <w:r w:rsidRPr="001D0EC1">
        <w:rPr>
          <w:rFonts w:hAnsi="宋体" w:hint="eastAsia"/>
          <w:sz w:val="21"/>
          <w:szCs w:val="21"/>
        </w:rPr>
        <w:t>我方同意在本项目谈判文件中规定的开标日起天</w:t>
      </w:r>
      <w:r w:rsidR="00E45FF6">
        <w:rPr>
          <w:rFonts w:hAnsi="宋体"/>
          <w:sz w:val="21"/>
          <w:szCs w:val="21"/>
        </w:rPr>
        <w:t>9</w:t>
      </w:r>
      <w:r>
        <w:rPr>
          <w:rFonts w:hAnsi="宋体" w:hint="eastAsia"/>
          <w:sz w:val="21"/>
          <w:szCs w:val="21"/>
        </w:rPr>
        <w:t>0日历天</w:t>
      </w:r>
      <w:r w:rsidRPr="001D0EC1">
        <w:rPr>
          <w:rFonts w:hAnsi="宋体" w:hint="eastAsia"/>
          <w:sz w:val="21"/>
          <w:szCs w:val="21"/>
        </w:rPr>
        <w:t>内遵守本谈判文件中的承诺且在此期限期满之前均具有约束力。我方同意并遵守本谈判文件“投标人须知”中第十四条第三款关于延长投标有效期的规定。</w:t>
      </w:r>
      <w:r w:rsidRPr="001D0EC1">
        <w:rPr>
          <w:rFonts w:hAnsi="宋体" w:cs="Courier New" w:hint="eastAsia"/>
          <w:sz w:val="21"/>
          <w:szCs w:val="21"/>
        </w:rPr>
        <w:t>如成交，有效期将延至供货终止日为止。在此提交的资格证明文件均至响应截止日有效，如有在响应有效期内失效的，我方承诺在收到成交通知书后补齐一切手续，保证所有资格证明文件能在签订采购合同时直至采购合同终止日有效。</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三、我方明白并同意，在规定的谈判响应时间截止之后，响应有效期之内撤销谈判响应的，则我方承担违背响应承诺的责任追究。</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四、我方同意按照贵方可能提出的要求而提供与谈判响应有关的任何其它数据、信息或资料。</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五、我方理解贵方不一定接受最低响应报价。</w:t>
      </w:r>
    </w:p>
    <w:p w:rsidR="00591D12" w:rsidRPr="001D0EC1" w:rsidRDefault="00591D12" w:rsidP="00591D12">
      <w:pPr>
        <w:adjustRightInd w:val="0"/>
        <w:spacing w:line="360" w:lineRule="auto"/>
        <w:ind w:firstLineChars="200" w:firstLine="420"/>
        <w:contextualSpacing/>
        <w:rPr>
          <w:rFonts w:hAnsi="宋体" w:cs="Courier New"/>
          <w:sz w:val="21"/>
          <w:szCs w:val="21"/>
        </w:rPr>
      </w:pPr>
      <w:r w:rsidRPr="001D0EC1">
        <w:rPr>
          <w:rFonts w:hAnsi="宋体" w:cs="Courier New" w:hint="eastAsia"/>
          <w:sz w:val="21"/>
          <w:szCs w:val="21"/>
        </w:rPr>
        <w:t>六、我方如果成交，将保证履行谈判文件及其澄清、修改文件（如果有）中的全部责任和义务，按质、按量、按期完成《采购需求》及《合同书》中的全部任务。</w:t>
      </w:r>
    </w:p>
    <w:p w:rsidR="00591D12" w:rsidRPr="001D0EC1" w:rsidRDefault="00591D12" w:rsidP="00591D12">
      <w:pPr>
        <w:adjustRightInd w:val="0"/>
        <w:spacing w:line="360" w:lineRule="auto"/>
        <w:ind w:firstLineChars="200" w:firstLine="420"/>
        <w:contextualSpacing/>
        <w:rPr>
          <w:rFonts w:hAnsi="宋体" w:cs="宋体"/>
          <w:sz w:val="21"/>
          <w:szCs w:val="21"/>
        </w:rPr>
      </w:pPr>
      <w:r w:rsidRPr="001D0EC1">
        <w:rPr>
          <w:rFonts w:hAnsi="宋体" w:cs="Courier New" w:hint="eastAsia"/>
          <w:sz w:val="21"/>
          <w:szCs w:val="21"/>
        </w:rPr>
        <w:t>七、我方在此保证所提交的所有文件和全部说明是真实的和正确的。</w:t>
      </w:r>
    </w:p>
    <w:p w:rsidR="00591D12" w:rsidRPr="001D0EC1" w:rsidRDefault="00591D12" w:rsidP="00591D12">
      <w:pPr>
        <w:adjustRightInd w:val="0"/>
        <w:spacing w:line="360" w:lineRule="auto"/>
        <w:ind w:firstLineChars="200" w:firstLine="420"/>
        <w:contextualSpacing/>
        <w:rPr>
          <w:rFonts w:hAnsi="宋体"/>
          <w:sz w:val="21"/>
          <w:szCs w:val="21"/>
        </w:rPr>
      </w:pPr>
      <w:r w:rsidRPr="001D0EC1">
        <w:rPr>
          <w:rFonts w:hAnsi="宋体" w:hint="eastAsia"/>
          <w:sz w:val="21"/>
          <w:szCs w:val="21"/>
        </w:rPr>
        <w:t xml:space="preserve">八、我方响应报价已包含应向知识产权所有权人支付的所有相关税费，并保证采购人在中国使用我方提供的货物时，如有第三方提出侵犯其知识产权主张的，责任由我方承担。 </w:t>
      </w:r>
    </w:p>
    <w:p w:rsidR="00591D12" w:rsidRPr="001D0EC1" w:rsidRDefault="00591D12" w:rsidP="00591D12">
      <w:pPr>
        <w:adjustRightInd w:val="0"/>
        <w:spacing w:line="360" w:lineRule="auto"/>
        <w:ind w:firstLineChars="200" w:firstLine="420"/>
        <w:contextualSpacing/>
        <w:rPr>
          <w:rFonts w:hAnsi="宋体" w:cs="Arial"/>
          <w:sz w:val="21"/>
          <w:szCs w:val="21"/>
        </w:rPr>
      </w:pPr>
      <w:r w:rsidRPr="001D0EC1">
        <w:rPr>
          <w:rFonts w:hAnsi="宋体" w:cs="Arial" w:hint="eastAsia"/>
          <w:sz w:val="21"/>
          <w:szCs w:val="21"/>
        </w:rPr>
        <w:t>九、我方具备《政府采购法》第二十二条规定的条件；承诺如下：</w:t>
      </w:r>
    </w:p>
    <w:p w:rsidR="00591D12" w:rsidRPr="001D0EC1" w:rsidRDefault="00591D12" w:rsidP="00591D12">
      <w:pPr>
        <w:adjustRightInd w:val="0"/>
        <w:spacing w:line="360" w:lineRule="auto"/>
        <w:ind w:firstLineChars="200" w:firstLine="420"/>
        <w:contextualSpacing/>
        <w:rPr>
          <w:rFonts w:hAnsi="宋体" w:cs="Arial"/>
          <w:sz w:val="21"/>
          <w:szCs w:val="21"/>
        </w:rPr>
      </w:pPr>
      <w:r w:rsidRPr="001D0EC1">
        <w:rPr>
          <w:rFonts w:hAnsi="宋体" w:cs="Arial" w:hint="eastAsia"/>
          <w:sz w:val="21"/>
          <w:szCs w:val="21"/>
        </w:rPr>
        <w:t>1. 具有独立承担民事责任能力的在中华人民共和国境内注册的法人或其他组织或自然人，有效</w:t>
      </w:r>
      <w:r w:rsidRPr="001D0EC1">
        <w:rPr>
          <w:rFonts w:hAnsi="宋体" w:cs="Arial" w:hint="eastAsia"/>
          <w:sz w:val="21"/>
          <w:szCs w:val="21"/>
        </w:rPr>
        <w:lastRenderedPageBreak/>
        <w:t>的营业执照（或事业法人登记证或身份证等相关证明）。</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2. 我方已依法缴纳了各项税费及社会保险费用，如有需要，可随时向采购人提供近</w:t>
      </w:r>
      <w:r>
        <w:rPr>
          <w:rFonts w:hAnsi="宋体" w:cs="Arial" w:hint="eastAsia"/>
          <w:sz w:val="21"/>
          <w:szCs w:val="21"/>
        </w:rPr>
        <w:t>五</w:t>
      </w:r>
      <w:r w:rsidRPr="001D0EC1">
        <w:rPr>
          <w:rFonts w:hAnsi="宋体" w:cs="Arial" w:hint="eastAsia"/>
          <w:sz w:val="21"/>
          <w:szCs w:val="21"/>
        </w:rPr>
        <w:t>个月内的相关缴费证明，以便核查。</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3. 我方已依法建立健全的财务会计制度，如有需要，可随时向采购人提供相关证明材料，以便核查。</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4. 参加政府采购活动前三年内，在经营活动中没有重大违法记录。</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5. 符合法律、行政法规规定的其他条件。</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宋体" w:hint="eastAsia"/>
          <w:sz w:val="21"/>
          <w:szCs w:val="21"/>
        </w:rPr>
        <w:t>以上内容如有虚假或与事实不符的，谈判小组可将</w:t>
      </w:r>
      <w:r w:rsidRPr="001D0EC1">
        <w:rPr>
          <w:rFonts w:hAnsi="宋体" w:cs="Arial" w:hint="eastAsia"/>
          <w:sz w:val="21"/>
          <w:szCs w:val="21"/>
        </w:rPr>
        <w:t>我方做无效投标处理，我方愿意承担相应的法律责任。</w:t>
      </w:r>
    </w:p>
    <w:p w:rsidR="00591D12" w:rsidRPr="001D0EC1" w:rsidRDefault="00591D12" w:rsidP="00591D12">
      <w:pPr>
        <w:adjustRightInd w:val="0"/>
        <w:spacing w:line="360" w:lineRule="auto"/>
        <w:ind w:firstLineChars="200" w:firstLine="420"/>
        <w:contextualSpacing/>
        <w:rPr>
          <w:rFonts w:hAnsi="宋体"/>
          <w:sz w:val="21"/>
          <w:szCs w:val="21"/>
        </w:rPr>
      </w:pPr>
      <w:r w:rsidRPr="001D0EC1">
        <w:rPr>
          <w:rFonts w:hAnsi="宋体" w:hint="eastAsia"/>
          <w:sz w:val="21"/>
          <w:szCs w:val="21"/>
        </w:rPr>
        <w:t>十、我方具备履行合同所必需的设备和专业技术能力。</w:t>
      </w:r>
    </w:p>
    <w:p w:rsidR="00591D12" w:rsidRPr="001D0EC1" w:rsidRDefault="00591D12" w:rsidP="00591D12">
      <w:pPr>
        <w:adjustRightInd w:val="0"/>
        <w:spacing w:line="360" w:lineRule="auto"/>
        <w:ind w:firstLineChars="200" w:firstLine="420"/>
        <w:contextualSpacing/>
        <w:rPr>
          <w:rFonts w:hAnsi="宋体"/>
          <w:sz w:val="21"/>
          <w:szCs w:val="21"/>
        </w:rPr>
      </w:pPr>
      <w:r w:rsidRPr="001D0EC1">
        <w:rPr>
          <w:rFonts w:hAnsi="宋体" w:hint="eastAsia"/>
          <w:snapToGrid w:val="0"/>
          <w:sz w:val="21"/>
          <w:szCs w:val="21"/>
        </w:rPr>
        <w:t>十一、</w:t>
      </w:r>
      <w:r w:rsidRPr="001D0EC1">
        <w:rPr>
          <w:rFonts w:hAnsi="宋体" w:hint="eastAsia"/>
          <w:sz w:val="21"/>
          <w:szCs w:val="21"/>
        </w:rPr>
        <w:t>我方对在本函及响应文件中所作的所有承诺承担法律责任。</w:t>
      </w:r>
    </w:p>
    <w:p w:rsidR="00591D12" w:rsidRPr="001D0EC1" w:rsidRDefault="00591D12" w:rsidP="00591D12">
      <w:pPr>
        <w:adjustRightInd w:val="0"/>
        <w:snapToGrid w:val="0"/>
        <w:spacing w:line="360" w:lineRule="auto"/>
        <w:rPr>
          <w:rFonts w:hAnsi="宋体"/>
          <w:sz w:val="21"/>
          <w:szCs w:val="21"/>
        </w:rPr>
      </w:pPr>
    </w:p>
    <w:p w:rsidR="00591D12" w:rsidRPr="001D0EC1" w:rsidRDefault="00591D12" w:rsidP="00591D12">
      <w:pPr>
        <w:adjustRightInd w:val="0"/>
        <w:snapToGrid w:val="0"/>
        <w:spacing w:line="360" w:lineRule="auto"/>
        <w:rPr>
          <w:rFonts w:hAnsi="宋体"/>
          <w:sz w:val="21"/>
          <w:szCs w:val="21"/>
        </w:rPr>
      </w:pPr>
    </w:p>
    <w:p w:rsidR="00591D12" w:rsidRPr="001D0EC1" w:rsidRDefault="00591D12" w:rsidP="00591D12">
      <w:pPr>
        <w:adjustRightInd w:val="0"/>
        <w:snapToGrid w:val="0"/>
        <w:spacing w:line="360" w:lineRule="auto"/>
        <w:rPr>
          <w:rFonts w:hAnsi="宋体"/>
          <w:sz w:val="21"/>
          <w:szCs w:val="21"/>
        </w:rPr>
      </w:pPr>
      <w:r w:rsidRPr="001D0EC1">
        <w:rPr>
          <w:rFonts w:hAnsi="宋体" w:hint="eastAsia"/>
          <w:sz w:val="21"/>
          <w:szCs w:val="21"/>
        </w:rPr>
        <w:t>所有与本项目谈判有关的一切正式往来请寄：</w:t>
      </w:r>
    </w:p>
    <w:p w:rsidR="00591D12" w:rsidRPr="001D0EC1" w:rsidRDefault="00591D12" w:rsidP="00591D12">
      <w:pPr>
        <w:adjustRightInd w:val="0"/>
        <w:snapToGrid w:val="0"/>
        <w:spacing w:line="360" w:lineRule="auto"/>
        <w:rPr>
          <w:rFonts w:hAnsi="宋体" w:cs="宋体"/>
          <w:sz w:val="21"/>
          <w:szCs w:val="21"/>
          <w:u w:val="single"/>
        </w:rPr>
      </w:pPr>
      <w:r w:rsidRPr="001D0EC1">
        <w:rPr>
          <w:rFonts w:hAnsi="宋体" w:cs="宋体" w:hint="eastAsia"/>
          <w:sz w:val="21"/>
          <w:szCs w:val="21"/>
        </w:rPr>
        <w:t>地    址：. 邮政编码：.</w:t>
      </w:r>
    </w:p>
    <w:p w:rsidR="00591D12" w:rsidRPr="001D0EC1" w:rsidRDefault="00591D12" w:rsidP="00591D12">
      <w:pPr>
        <w:adjustRightInd w:val="0"/>
        <w:snapToGrid w:val="0"/>
        <w:spacing w:line="360" w:lineRule="auto"/>
        <w:rPr>
          <w:rFonts w:hAnsi="宋体" w:cs="宋体"/>
          <w:sz w:val="21"/>
          <w:szCs w:val="21"/>
        </w:rPr>
      </w:pPr>
      <w:r w:rsidRPr="001D0EC1">
        <w:rPr>
          <w:rFonts w:hAnsi="宋体" w:cs="宋体" w:hint="eastAsia"/>
          <w:sz w:val="21"/>
          <w:szCs w:val="21"/>
        </w:rPr>
        <w:t>电    话：. 传    真：.</w:t>
      </w:r>
    </w:p>
    <w:p w:rsidR="00591D12" w:rsidRPr="001D0EC1" w:rsidRDefault="00591D12" w:rsidP="00591D12">
      <w:pPr>
        <w:adjustRightInd w:val="0"/>
        <w:snapToGrid w:val="0"/>
        <w:spacing w:line="360" w:lineRule="auto"/>
        <w:rPr>
          <w:rFonts w:hAnsi="宋体" w:cs="宋体"/>
          <w:sz w:val="21"/>
          <w:szCs w:val="21"/>
          <w:u w:val="single"/>
        </w:rPr>
      </w:pPr>
      <w:r w:rsidRPr="001D0EC1">
        <w:rPr>
          <w:rFonts w:hAnsi="宋体" w:cs="宋体" w:hint="eastAsia"/>
          <w:sz w:val="21"/>
          <w:szCs w:val="21"/>
        </w:rPr>
        <w:t>供应商代表姓名：. 职    务：.</w:t>
      </w:r>
    </w:p>
    <w:p w:rsidR="00591D12" w:rsidRPr="001D0EC1" w:rsidRDefault="00591D12" w:rsidP="00591D12">
      <w:pPr>
        <w:adjustRightInd w:val="0"/>
        <w:snapToGrid w:val="0"/>
        <w:spacing w:line="360" w:lineRule="auto"/>
        <w:rPr>
          <w:rFonts w:hAnsi="宋体" w:cs="宋体"/>
          <w:sz w:val="21"/>
          <w:szCs w:val="21"/>
        </w:rPr>
      </w:pPr>
      <w:r w:rsidRPr="001D0EC1">
        <w:rPr>
          <w:rFonts w:hAnsi="宋体" w:cs="宋体" w:hint="eastAsia"/>
          <w:sz w:val="21"/>
          <w:szCs w:val="21"/>
        </w:rPr>
        <w:t xml:space="preserve">注： </w:t>
      </w:r>
    </w:p>
    <w:p w:rsidR="00591D12" w:rsidRPr="001D0EC1" w:rsidRDefault="00591D12" w:rsidP="00591D12">
      <w:pPr>
        <w:adjustRightInd w:val="0"/>
        <w:snapToGrid w:val="0"/>
        <w:spacing w:line="360" w:lineRule="auto"/>
        <w:rPr>
          <w:rFonts w:hAnsi="宋体" w:cs="宋体"/>
          <w:sz w:val="21"/>
          <w:szCs w:val="21"/>
        </w:rPr>
      </w:pPr>
      <w:r w:rsidRPr="001D0EC1">
        <w:rPr>
          <w:rFonts w:hAnsi="宋体" w:cs="宋体" w:hint="eastAsia"/>
          <w:sz w:val="21"/>
          <w:szCs w:val="21"/>
        </w:rPr>
        <w:t>供应商代表应为参加谈判的法定代表人（单位负责人）或法定代表人（单位负责人）授权代表。</w:t>
      </w:r>
    </w:p>
    <w:p w:rsidR="00591D12" w:rsidRPr="001D0EC1" w:rsidRDefault="00591D12" w:rsidP="00591D12">
      <w:pPr>
        <w:adjustRightInd w:val="0"/>
        <w:snapToGrid w:val="0"/>
        <w:spacing w:line="360" w:lineRule="auto"/>
        <w:rPr>
          <w:rFonts w:hAnsi="宋体" w:cs="宋体"/>
          <w:sz w:val="21"/>
          <w:szCs w:val="21"/>
          <w:u w:val="single"/>
        </w:rPr>
      </w:pPr>
    </w:p>
    <w:p w:rsidR="00591D12" w:rsidRPr="001D0EC1" w:rsidRDefault="00591D12" w:rsidP="00591D12">
      <w:pPr>
        <w:adjustRightInd w:val="0"/>
        <w:snapToGrid w:val="0"/>
        <w:spacing w:line="360" w:lineRule="auto"/>
        <w:ind w:firstLineChars="1850" w:firstLine="3885"/>
        <w:rPr>
          <w:rFonts w:hAnsi="宋体" w:cs="宋体"/>
          <w:sz w:val="21"/>
          <w:szCs w:val="21"/>
        </w:rPr>
      </w:pPr>
      <w:r w:rsidRPr="001D0EC1">
        <w:rPr>
          <w:rFonts w:hAnsi="宋体" w:cs="宋体" w:hint="eastAsia"/>
          <w:sz w:val="21"/>
          <w:szCs w:val="21"/>
        </w:rPr>
        <w:t>供应商名称（</w:t>
      </w:r>
      <w:r w:rsidRPr="001D0EC1">
        <w:rPr>
          <w:rFonts w:hAnsi="宋体" w:cs="Arial" w:hint="eastAsia"/>
          <w:color w:val="000000"/>
          <w:sz w:val="21"/>
          <w:szCs w:val="21"/>
        </w:rPr>
        <w:t>并加盖公章</w:t>
      </w:r>
      <w:r w:rsidRPr="001D0EC1">
        <w:rPr>
          <w:rFonts w:hAnsi="宋体" w:cs="宋体" w:hint="eastAsia"/>
          <w:sz w:val="21"/>
          <w:szCs w:val="21"/>
        </w:rPr>
        <w:t>）：</w:t>
      </w:r>
    </w:p>
    <w:p w:rsidR="00591D12" w:rsidRPr="001D0EC1" w:rsidRDefault="00591D12" w:rsidP="00591D12">
      <w:pPr>
        <w:adjustRightInd w:val="0"/>
        <w:snapToGrid w:val="0"/>
        <w:spacing w:line="360" w:lineRule="auto"/>
        <w:ind w:firstLineChars="2050" w:firstLine="4305"/>
        <w:rPr>
          <w:rFonts w:hAnsi="宋体" w:cs="宋体"/>
          <w:sz w:val="21"/>
          <w:szCs w:val="21"/>
        </w:rPr>
      </w:pPr>
    </w:p>
    <w:p w:rsidR="00591D12" w:rsidRPr="001D0EC1" w:rsidRDefault="00591D12" w:rsidP="00591D12">
      <w:pPr>
        <w:adjustRightInd w:val="0"/>
        <w:snapToGrid w:val="0"/>
        <w:spacing w:line="360" w:lineRule="auto"/>
        <w:ind w:firstLineChars="2050" w:firstLine="4305"/>
        <w:rPr>
          <w:rFonts w:hAnsi="宋体" w:cs="宋体"/>
          <w:sz w:val="21"/>
          <w:szCs w:val="21"/>
        </w:rPr>
      </w:pPr>
      <w:r w:rsidRPr="001D0EC1">
        <w:rPr>
          <w:rFonts w:hAnsi="宋体" w:cs="宋体" w:hint="eastAsia"/>
          <w:sz w:val="21"/>
          <w:szCs w:val="21"/>
        </w:rPr>
        <w:t>日期：      年     月     日</w:t>
      </w:r>
    </w:p>
    <w:p w:rsidR="00591D12" w:rsidRPr="001D0EC1" w:rsidRDefault="00591D12" w:rsidP="00591D12">
      <w:pPr>
        <w:adjustRightInd w:val="0"/>
        <w:snapToGrid w:val="0"/>
        <w:spacing w:line="360" w:lineRule="auto"/>
        <w:rPr>
          <w:rFonts w:hAnsi="宋体" w:cs="宋体"/>
          <w:sz w:val="21"/>
          <w:szCs w:val="21"/>
        </w:rPr>
      </w:pPr>
    </w:p>
    <w:p w:rsidR="00591D12" w:rsidRPr="001D0EC1" w:rsidRDefault="00591D12" w:rsidP="00591D12">
      <w:pPr>
        <w:spacing w:line="480" w:lineRule="exact"/>
        <w:rPr>
          <w:rFonts w:hAnsi="宋体"/>
          <w:b/>
          <w:bCs/>
          <w:color w:val="000000"/>
          <w:sz w:val="24"/>
        </w:rPr>
      </w:pPr>
    </w:p>
    <w:p w:rsidR="00591D12" w:rsidRDefault="00591D12" w:rsidP="00591D12">
      <w:pPr>
        <w:widowControl/>
        <w:jc w:val="left"/>
        <w:rPr>
          <w:rFonts w:hAnsi="宋体"/>
          <w:b/>
          <w:bCs/>
          <w:color w:val="000000"/>
          <w:sz w:val="24"/>
        </w:rPr>
      </w:pPr>
      <w:r>
        <w:rPr>
          <w:rFonts w:hAnsi="宋体"/>
          <w:b/>
          <w:bCs/>
          <w:color w:val="000000"/>
          <w:sz w:val="24"/>
        </w:rPr>
        <w:br w:type="page"/>
      </w:r>
    </w:p>
    <w:p w:rsidR="00591D12" w:rsidRPr="001D0EC1" w:rsidRDefault="00591D12" w:rsidP="00591D12">
      <w:pPr>
        <w:spacing w:line="480" w:lineRule="exact"/>
        <w:jc w:val="center"/>
        <w:rPr>
          <w:rFonts w:hAnsi="宋体"/>
          <w:b/>
          <w:bCs/>
          <w:color w:val="000000"/>
          <w:sz w:val="24"/>
        </w:rPr>
      </w:pPr>
      <w:r w:rsidRPr="001D0EC1">
        <w:rPr>
          <w:rFonts w:hAnsi="宋体" w:hint="eastAsia"/>
          <w:b/>
          <w:bCs/>
          <w:color w:val="000000"/>
          <w:sz w:val="24"/>
        </w:rPr>
        <w:lastRenderedPageBreak/>
        <w:t>3.2 法定代表人（单位负责人）</w:t>
      </w:r>
      <w:r w:rsidRPr="001D0EC1">
        <w:rPr>
          <w:rFonts w:hAnsi="宋体"/>
          <w:b/>
          <w:bCs/>
          <w:color w:val="000000"/>
          <w:sz w:val="24"/>
        </w:rPr>
        <w:t>资</w:t>
      </w:r>
      <w:r w:rsidRPr="001D0EC1">
        <w:rPr>
          <w:rFonts w:hAnsi="宋体" w:hint="eastAsia"/>
          <w:b/>
          <w:bCs/>
          <w:color w:val="000000"/>
          <w:sz w:val="24"/>
        </w:rPr>
        <w:t>格</w:t>
      </w:r>
      <w:r w:rsidRPr="001D0EC1">
        <w:rPr>
          <w:rFonts w:hAnsi="宋体"/>
          <w:b/>
          <w:bCs/>
          <w:color w:val="000000"/>
          <w:sz w:val="24"/>
        </w:rPr>
        <w:t>证</w:t>
      </w:r>
      <w:r w:rsidRPr="001D0EC1">
        <w:rPr>
          <w:rFonts w:hAnsi="宋体" w:hint="eastAsia"/>
          <w:b/>
          <w:bCs/>
          <w:color w:val="000000"/>
          <w:sz w:val="24"/>
        </w:rPr>
        <w:t>明</w:t>
      </w:r>
      <w:r w:rsidRPr="001D0EC1">
        <w:rPr>
          <w:rFonts w:hAnsi="宋体"/>
          <w:b/>
          <w:bCs/>
          <w:color w:val="000000"/>
          <w:sz w:val="24"/>
        </w:rPr>
        <w:t>书</w:t>
      </w:r>
    </w:p>
    <w:p w:rsidR="00591D12" w:rsidRPr="001D0EC1" w:rsidRDefault="00591D12" w:rsidP="00591D12">
      <w:pPr>
        <w:autoSpaceDE w:val="0"/>
        <w:autoSpaceDN w:val="0"/>
        <w:adjustRightInd w:val="0"/>
        <w:spacing w:line="480" w:lineRule="auto"/>
        <w:ind w:firstLineChars="257" w:firstLine="617"/>
        <w:rPr>
          <w:rFonts w:hAnsi="宋体"/>
          <w:color w:val="000000"/>
          <w:sz w:val="24"/>
        </w:rPr>
      </w:pPr>
    </w:p>
    <w:p w:rsidR="00591D12" w:rsidRPr="001D0EC1" w:rsidRDefault="00591D12" w:rsidP="00591D12">
      <w:pPr>
        <w:spacing w:line="480" w:lineRule="auto"/>
        <w:ind w:firstLineChars="225" w:firstLine="473"/>
        <w:jc w:val="left"/>
        <w:rPr>
          <w:rFonts w:hAnsi="宋体"/>
          <w:color w:val="000000"/>
          <w:sz w:val="21"/>
          <w:szCs w:val="21"/>
        </w:rPr>
      </w:pPr>
      <w:r w:rsidRPr="001D0EC1">
        <w:rPr>
          <w:rFonts w:hAnsi="宋体"/>
          <w:color w:val="000000"/>
          <w:sz w:val="21"/>
          <w:szCs w:val="21"/>
        </w:rPr>
        <w:t>单</w:t>
      </w:r>
      <w:r w:rsidRPr="001D0EC1">
        <w:rPr>
          <w:rFonts w:hAnsi="宋体" w:hint="eastAsia"/>
          <w:color w:val="000000"/>
          <w:sz w:val="21"/>
          <w:szCs w:val="21"/>
        </w:rPr>
        <w:t>位名</w:t>
      </w:r>
      <w:r w:rsidRPr="001D0EC1">
        <w:rPr>
          <w:rFonts w:hAnsi="宋体"/>
          <w:color w:val="000000"/>
          <w:sz w:val="21"/>
          <w:szCs w:val="21"/>
        </w:rPr>
        <w:t>称</w:t>
      </w:r>
      <w:r w:rsidRPr="001D0EC1">
        <w:rPr>
          <w:rFonts w:hAnsi="宋体" w:hint="eastAsia"/>
          <w:color w:val="000000"/>
          <w:sz w:val="21"/>
          <w:szCs w:val="21"/>
        </w:rPr>
        <w:t>：</w:t>
      </w:r>
    </w:p>
    <w:p w:rsidR="00591D12" w:rsidRPr="001D0EC1" w:rsidRDefault="00591D12" w:rsidP="00591D12">
      <w:pPr>
        <w:spacing w:line="480" w:lineRule="auto"/>
        <w:ind w:firstLineChars="225" w:firstLine="473"/>
        <w:jc w:val="left"/>
        <w:rPr>
          <w:rFonts w:hAnsi="宋体"/>
          <w:color w:val="000000"/>
          <w:sz w:val="21"/>
          <w:szCs w:val="21"/>
        </w:rPr>
      </w:pPr>
      <w:r w:rsidRPr="001D0EC1">
        <w:rPr>
          <w:rFonts w:hAnsi="宋体" w:hint="eastAsia"/>
          <w:color w:val="000000"/>
          <w:sz w:val="21"/>
          <w:szCs w:val="21"/>
        </w:rPr>
        <w:t>地址：</w:t>
      </w:r>
    </w:p>
    <w:p w:rsidR="00591D12" w:rsidRPr="001D0EC1" w:rsidRDefault="00591D12" w:rsidP="00591D12">
      <w:pPr>
        <w:spacing w:line="480" w:lineRule="auto"/>
        <w:ind w:firstLineChars="225" w:firstLine="473"/>
        <w:jc w:val="left"/>
        <w:rPr>
          <w:rFonts w:hAnsi="宋体"/>
          <w:color w:val="000000"/>
          <w:sz w:val="21"/>
          <w:szCs w:val="21"/>
        </w:rPr>
      </w:pPr>
      <w:r w:rsidRPr="001D0EC1">
        <w:rPr>
          <w:rFonts w:hAnsi="宋体" w:hint="eastAsia"/>
          <w:color w:val="000000"/>
          <w:sz w:val="21"/>
          <w:szCs w:val="21"/>
        </w:rPr>
        <w:t>姓名：       性</w:t>
      </w:r>
      <w:r w:rsidRPr="001D0EC1">
        <w:rPr>
          <w:rFonts w:hAnsi="宋体"/>
          <w:color w:val="000000"/>
          <w:sz w:val="21"/>
          <w:szCs w:val="21"/>
        </w:rPr>
        <w:t>别</w:t>
      </w:r>
      <w:r w:rsidRPr="001D0EC1">
        <w:rPr>
          <w:rFonts w:hAnsi="宋体" w:hint="eastAsia"/>
          <w:color w:val="000000"/>
          <w:sz w:val="21"/>
          <w:szCs w:val="21"/>
        </w:rPr>
        <w:t>：     年</w:t>
      </w:r>
      <w:r w:rsidRPr="001D0EC1">
        <w:rPr>
          <w:rFonts w:hAnsi="宋体"/>
          <w:color w:val="000000"/>
          <w:sz w:val="21"/>
          <w:szCs w:val="21"/>
        </w:rPr>
        <w:t>龄</w:t>
      </w:r>
      <w:r w:rsidRPr="001D0EC1">
        <w:rPr>
          <w:rFonts w:hAnsi="宋体" w:hint="eastAsia"/>
          <w:color w:val="000000"/>
          <w:sz w:val="21"/>
          <w:szCs w:val="21"/>
        </w:rPr>
        <w:t>：</w:t>
      </w:r>
      <w:r w:rsidRPr="001D0EC1">
        <w:rPr>
          <w:rFonts w:hAnsi="宋体"/>
          <w:color w:val="000000"/>
          <w:sz w:val="21"/>
          <w:szCs w:val="21"/>
        </w:rPr>
        <w:t xml:space="preserve">     职务</w:t>
      </w:r>
      <w:r w:rsidRPr="001D0EC1">
        <w:rPr>
          <w:rFonts w:hAnsi="宋体" w:hint="eastAsia"/>
          <w:color w:val="000000"/>
          <w:sz w:val="21"/>
          <w:szCs w:val="21"/>
        </w:rPr>
        <w:t xml:space="preserve">：        </w:t>
      </w:r>
    </w:p>
    <w:p w:rsidR="00591D12" w:rsidRPr="001D0EC1" w:rsidRDefault="00591D12" w:rsidP="00591D12">
      <w:pPr>
        <w:spacing w:line="480" w:lineRule="auto"/>
        <w:ind w:firstLineChars="225" w:firstLine="473"/>
        <w:jc w:val="left"/>
        <w:rPr>
          <w:rFonts w:hAnsi="宋体"/>
          <w:sz w:val="21"/>
          <w:szCs w:val="21"/>
        </w:rPr>
      </w:pPr>
      <w:r w:rsidRPr="001D0EC1">
        <w:rPr>
          <w:rFonts w:hAnsi="宋体" w:hint="eastAsia"/>
          <w:color w:val="000000"/>
          <w:sz w:val="21"/>
          <w:szCs w:val="21"/>
        </w:rPr>
        <w:t>本</w:t>
      </w:r>
      <w:r w:rsidRPr="001D0EC1">
        <w:rPr>
          <w:rFonts w:hAnsi="宋体" w:hint="eastAsia"/>
          <w:sz w:val="21"/>
          <w:szCs w:val="21"/>
        </w:rPr>
        <w:t>人系</w:t>
      </w:r>
      <w:r w:rsidRPr="001D0EC1">
        <w:rPr>
          <w:rFonts w:hAnsi="宋体" w:hint="eastAsia"/>
          <w:i/>
          <w:snapToGrid w:val="0"/>
          <w:sz w:val="21"/>
          <w:szCs w:val="21"/>
          <w:u w:val="single"/>
        </w:rPr>
        <w:t>供应商名</w:t>
      </w:r>
      <w:r w:rsidRPr="001D0EC1">
        <w:rPr>
          <w:rFonts w:hAnsi="宋体"/>
          <w:i/>
          <w:snapToGrid w:val="0"/>
          <w:sz w:val="21"/>
          <w:szCs w:val="21"/>
          <w:u w:val="single"/>
        </w:rPr>
        <w:t>称</w:t>
      </w:r>
      <w:r w:rsidRPr="001D0EC1">
        <w:rPr>
          <w:rFonts w:hAnsi="宋体" w:hint="eastAsia"/>
          <w:sz w:val="21"/>
          <w:szCs w:val="21"/>
        </w:rPr>
        <w:t>的法定代表人（单位负责人）。就</w:t>
      </w:r>
      <w:r w:rsidRPr="001D0EC1">
        <w:rPr>
          <w:rFonts w:hAnsi="宋体"/>
          <w:sz w:val="21"/>
          <w:szCs w:val="21"/>
        </w:rPr>
        <w:t>参</w:t>
      </w:r>
      <w:r w:rsidRPr="001D0EC1">
        <w:rPr>
          <w:rFonts w:hAnsi="宋体" w:hint="eastAsia"/>
          <w:sz w:val="21"/>
          <w:szCs w:val="21"/>
        </w:rPr>
        <w:t>加贵方项目</w:t>
      </w:r>
      <w:r w:rsidRPr="001D0EC1">
        <w:rPr>
          <w:rFonts w:hAnsi="宋体"/>
          <w:sz w:val="21"/>
          <w:szCs w:val="21"/>
        </w:rPr>
        <w:t>编号为</w:t>
      </w:r>
      <w:r w:rsidRPr="001D0EC1">
        <w:rPr>
          <w:rFonts w:hAnsi="宋体"/>
          <w:i/>
          <w:sz w:val="21"/>
          <w:szCs w:val="21"/>
          <w:u w:val="single"/>
        </w:rPr>
        <w:t>项目编号</w:t>
      </w:r>
      <w:r w:rsidRPr="001D0EC1">
        <w:rPr>
          <w:rFonts w:hAnsi="宋体" w:hint="eastAsia"/>
          <w:sz w:val="21"/>
          <w:szCs w:val="21"/>
        </w:rPr>
        <w:t>的</w:t>
      </w:r>
      <w:r w:rsidRPr="001D0EC1">
        <w:rPr>
          <w:rFonts w:hAnsi="宋体"/>
          <w:i/>
          <w:sz w:val="21"/>
          <w:szCs w:val="21"/>
          <w:u w:val="single"/>
        </w:rPr>
        <w:t>项目</w:t>
      </w:r>
      <w:r w:rsidRPr="001D0EC1">
        <w:rPr>
          <w:rFonts w:hAnsi="宋体" w:hint="eastAsia"/>
          <w:i/>
          <w:sz w:val="21"/>
          <w:szCs w:val="21"/>
          <w:u w:val="single"/>
        </w:rPr>
        <w:t>名</w:t>
      </w:r>
      <w:r w:rsidRPr="001D0EC1">
        <w:rPr>
          <w:rFonts w:hAnsi="宋体"/>
          <w:i/>
          <w:sz w:val="21"/>
          <w:szCs w:val="21"/>
          <w:u w:val="single"/>
        </w:rPr>
        <w:t>称</w:t>
      </w:r>
      <w:r w:rsidRPr="001D0EC1">
        <w:rPr>
          <w:rFonts w:hAnsi="宋体" w:hint="eastAsia"/>
          <w:sz w:val="21"/>
          <w:szCs w:val="21"/>
        </w:rPr>
        <w:t>竞争性谈判</w:t>
      </w:r>
      <w:r w:rsidRPr="001D0EC1">
        <w:rPr>
          <w:rFonts w:hAnsi="宋体"/>
          <w:sz w:val="21"/>
          <w:szCs w:val="21"/>
        </w:rPr>
        <w:t>项目</w:t>
      </w:r>
      <w:r w:rsidRPr="001D0EC1">
        <w:rPr>
          <w:rFonts w:hAnsi="宋体" w:hint="eastAsia"/>
          <w:sz w:val="21"/>
          <w:szCs w:val="21"/>
        </w:rPr>
        <w:t>的响应</w:t>
      </w:r>
      <w:r w:rsidRPr="001D0EC1">
        <w:rPr>
          <w:rFonts w:hAnsi="宋体"/>
          <w:sz w:val="21"/>
          <w:szCs w:val="21"/>
        </w:rPr>
        <w:t>报价</w:t>
      </w:r>
      <w:r w:rsidRPr="001D0EC1">
        <w:rPr>
          <w:rFonts w:hAnsi="宋体" w:hint="eastAsia"/>
          <w:sz w:val="21"/>
          <w:szCs w:val="21"/>
        </w:rPr>
        <w:t>，</w:t>
      </w:r>
      <w:r w:rsidRPr="001D0EC1">
        <w:rPr>
          <w:rFonts w:hAnsi="宋体"/>
          <w:sz w:val="21"/>
          <w:szCs w:val="21"/>
        </w:rPr>
        <w:t>签</w:t>
      </w:r>
      <w:r w:rsidRPr="001D0EC1">
        <w:rPr>
          <w:rFonts w:hAnsi="宋体" w:hint="eastAsia"/>
          <w:sz w:val="21"/>
          <w:szCs w:val="21"/>
        </w:rPr>
        <w:t>署上</w:t>
      </w:r>
      <w:r w:rsidRPr="001D0EC1">
        <w:rPr>
          <w:rFonts w:hAnsi="宋体"/>
          <w:sz w:val="21"/>
          <w:szCs w:val="21"/>
        </w:rPr>
        <w:t>述项目</w:t>
      </w:r>
      <w:r w:rsidRPr="001D0EC1">
        <w:rPr>
          <w:rFonts w:hAnsi="宋体" w:hint="eastAsia"/>
          <w:sz w:val="21"/>
          <w:szCs w:val="21"/>
        </w:rPr>
        <w:t>的响应文件及合同的</w:t>
      </w:r>
      <w:r w:rsidRPr="001D0EC1">
        <w:rPr>
          <w:rFonts w:hAnsi="宋体"/>
          <w:sz w:val="21"/>
          <w:szCs w:val="21"/>
        </w:rPr>
        <w:t>执</w:t>
      </w:r>
      <w:r w:rsidRPr="001D0EC1">
        <w:rPr>
          <w:rFonts w:hAnsi="宋体" w:hint="eastAsia"/>
          <w:sz w:val="21"/>
          <w:szCs w:val="21"/>
        </w:rPr>
        <w:t>行、完成、服</w:t>
      </w:r>
      <w:r w:rsidRPr="001D0EC1">
        <w:rPr>
          <w:rFonts w:hAnsi="宋体"/>
          <w:sz w:val="21"/>
          <w:szCs w:val="21"/>
        </w:rPr>
        <w:t>务</w:t>
      </w:r>
      <w:r w:rsidRPr="001D0EC1">
        <w:rPr>
          <w:rFonts w:hAnsi="宋体" w:hint="eastAsia"/>
          <w:sz w:val="21"/>
          <w:szCs w:val="21"/>
        </w:rPr>
        <w:t>和保修，</w:t>
      </w:r>
      <w:r w:rsidRPr="001D0EC1">
        <w:rPr>
          <w:rFonts w:hAnsi="宋体"/>
          <w:sz w:val="21"/>
          <w:szCs w:val="21"/>
        </w:rPr>
        <w:t>签</w:t>
      </w:r>
      <w:r w:rsidRPr="001D0EC1">
        <w:rPr>
          <w:rFonts w:hAnsi="宋体" w:hint="eastAsia"/>
          <w:sz w:val="21"/>
          <w:szCs w:val="21"/>
        </w:rPr>
        <w:t>署合同和</w:t>
      </w:r>
      <w:r w:rsidRPr="001D0EC1">
        <w:rPr>
          <w:rFonts w:hAnsi="宋体"/>
          <w:sz w:val="21"/>
          <w:szCs w:val="21"/>
        </w:rPr>
        <w:t>处</w:t>
      </w:r>
      <w:r w:rsidRPr="001D0EC1">
        <w:rPr>
          <w:rFonts w:hAnsi="宋体" w:hint="eastAsia"/>
          <w:sz w:val="21"/>
          <w:szCs w:val="21"/>
        </w:rPr>
        <w:t>理与之有</w:t>
      </w:r>
      <w:r w:rsidRPr="001D0EC1">
        <w:rPr>
          <w:rFonts w:hAnsi="宋体"/>
          <w:sz w:val="21"/>
          <w:szCs w:val="21"/>
        </w:rPr>
        <w:t>关的</w:t>
      </w:r>
      <w:r w:rsidRPr="001D0EC1">
        <w:rPr>
          <w:rFonts w:hAnsi="宋体" w:hint="eastAsia"/>
          <w:sz w:val="21"/>
          <w:szCs w:val="21"/>
        </w:rPr>
        <w:t>一切事</w:t>
      </w:r>
      <w:r w:rsidRPr="001D0EC1">
        <w:rPr>
          <w:rFonts w:hAnsi="宋体"/>
          <w:sz w:val="21"/>
          <w:szCs w:val="21"/>
        </w:rPr>
        <w:t>务</w:t>
      </w:r>
      <w:r w:rsidRPr="001D0EC1">
        <w:rPr>
          <w:rFonts w:hAnsi="宋体" w:hint="eastAsia"/>
          <w:sz w:val="21"/>
          <w:szCs w:val="21"/>
        </w:rPr>
        <w:t>。</w:t>
      </w:r>
    </w:p>
    <w:p w:rsidR="00591D12" w:rsidRPr="001D0EC1" w:rsidRDefault="00591D12" w:rsidP="00591D12">
      <w:pPr>
        <w:spacing w:line="480" w:lineRule="auto"/>
        <w:ind w:firstLineChars="225" w:firstLine="473"/>
        <w:jc w:val="left"/>
        <w:rPr>
          <w:rFonts w:hAnsi="宋体"/>
          <w:sz w:val="21"/>
          <w:szCs w:val="21"/>
        </w:rPr>
      </w:pPr>
      <w:r w:rsidRPr="001D0EC1">
        <w:rPr>
          <w:rFonts w:hAnsi="宋体" w:hint="eastAsia"/>
          <w:sz w:val="21"/>
          <w:szCs w:val="21"/>
        </w:rPr>
        <w:t>特此</w:t>
      </w:r>
      <w:r w:rsidRPr="001D0EC1">
        <w:rPr>
          <w:rFonts w:hAnsi="宋体"/>
          <w:sz w:val="21"/>
          <w:szCs w:val="21"/>
        </w:rPr>
        <w:t>证</w:t>
      </w:r>
      <w:r w:rsidRPr="001D0EC1">
        <w:rPr>
          <w:rFonts w:hAnsi="宋体" w:hint="eastAsia"/>
          <w:sz w:val="21"/>
          <w:szCs w:val="21"/>
        </w:rPr>
        <w:t>明。</w:t>
      </w:r>
    </w:p>
    <w:p w:rsidR="00591D12" w:rsidRDefault="00591D12" w:rsidP="00591D12">
      <w:pPr>
        <w:spacing w:line="480" w:lineRule="auto"/>
        <w:ind w:firstLineChars="225" w:firstLine="473"/>
        <w:jc w:val="left"/>
        <w:rPr>
          <w:rFonts w:hAnsi="宋体"/>
          <w:sz w:val="21"/>
          <w:szCs w:val="21"/>
        </w:rPr>
      </w:pPr>
      <w:r w:rsidRPr="001D0EC1">
        <w:rPr>
          <w:rFonts w:hAnsi="宋体" w:hint="eastAsia"/>
          <w:sz w:val="21"/>
          <w:szCs w:val="21"/>
        </w:rPr>
        <w:t>法定代表人（单位负责人）</w:t>
      </w:r>
      <w:r w:rsidRPr="00FA26E4">
        <w:rPr>
          <w:rFonts w:hAnsi="宋体" w:hint="eastAsia"/>
          <w:sz w:val="21"/>
          <w:szCs w:val="21"/>
        </w:rPr>
        <w:t>签字或签章</w:t>
      </w:r>
      <w:r w:rsidRPr="001D0EC1">
        <w:rPr>
          <w:rFonts w:hAnsi="宋体" w:hint="eastAsia"/>
          <w:sz w:val="21"/>
          <w:szCs w:val="21"/>
        </w:rPr>
        <w:t>：</w:t>
      </w:r>
    </w:p>
    <w:p w:rsidR="00591D12" w:rsidRPr="001D0EC1" w:rsidRDefault="00591D12" w:rsidP="00591D12">
      <w:pPr>
        <w:spacing w:line="480" w:lineRule="auto"/>
        <w:ind w:firstLineChars="225" w:firstLine="473"/>
        <w:jc w:val="left"/>
        <w:rPr>
          <w:rFonts w:hAnsi="宋体"/>
          <w:color w:val="000000"/>
          <w:sz w:val="21"/>
          <w:szCs w:val="21"/>
        </w:rPr>
      </w:pPr>
      <w:r w:rsidRPr="001D0EC1">
        <w:rPr>
          <w:rFonts w:hAnsi="宋体" w:hint="eastAsia"/>
          <w:sz w:val="21"/>
          <w:szCs w:val="21"/>
        </w:rPr>
        <w:t>联系</w:t>
      </w:r>
      <w:r w:rsidRPr="001D0EC1">
        <w:rPr>
          <w:rFonts w:hAnsi="宋体" w:hint="eastAsia"/>
          <w:color w:val="000000"/>
          <w:sz w:val="21"/>
          <w:szCs w:val="21"/>
        </w:rPr>
        <w:t>电话（手机）：</w:t>
      </w:r>
    </w:p>
    <w:p w:rsidR="00591D12" w:rsidRPr="001D0EC1" w:rsidRDefault="00591D12" w:rsidP="00591D12">
      <w:pPr>
        <w:spacing w:line="480" w:lineRule="auto"/>
        <w:ind w:firstLineChars="225" w:firstLine="473"/>
        <w:jc w:val="left"/>
        <w:rPr>
          <w:rFonts w:hAnsi="宋体"/>
          <w:color w:val="000000"/>
          <w:sz w:val="21"/>
          <w:szCs w:val="21"/>
        </w:rPr>
      </w:pPr>
    </w:p>
    <w:p w:rsidR="00591D12" w:rsidRPr="001D0EC1" w:rsidRDefault="00591D12" w:rsidP="00591D12">
      <w:pPr>
        <w:spacing w:line="480" w:lineRule="auto"/>
        <w:ind w:firstLineChars="225" w:firstLine="473"/>
        <w:jc w:val="left"/>
        <w:rPr>
          <w:rFonts w:hAnsi="宋体"/>
          <w:color w:val="000000"/>
          <w:sz w:val="21"/>
          <w:szCs w:val="21"/>
        </w:rPr>
      </w:pPr>
    </w:p>
    <w:p w:rsidR="00591D12" w:rsidRPr="001D0EC1" w:rsidRDefault="00591D12" w:rsidP="00591D12">
      <w:pPr>
        <w:spacing w:line="480" w:lineRule="auto"/>
        <w:ind w:leftChars="-256" w:left="-870" w:firstLineChars="257" w:firstLine="540"/>
        <w:jc w:val="center"/>
        <w:rPr>
          <w:rFonts w:hAnsi="宋体"/>
          <w:bCs/>
          <w:color w:val="000000"/>
          <w:sz w:val="21"/>
          <w:szCs w:val="21"/>
        </w:rPr>
      </w:pPr>
      <w:r w:rsidRPr="001D0EC1">
        <w:rPr>
          <w:rFonts w:hAnsi="宋体" w:hint="eastAsia"/>
          <w:bCs/>
          <w:color w:val="000000"/>
          <w:sz w:val="21"/>
          <w:szCs w:val="21"/>
        </w:rPr>
        <w:t>【此</w:t>
      </w:r>
      <w:r w:rsidRPr="001D0EC1">
        <w:rPr>
          <w:rFonts w:hAnsi="宋体"/>
          <w:bCs/>
          <w:color w:val="000000"/>
          <w:sz w:val="21"/>
          <w:szCs w:val="21"/>
        </w:rPr>
        <w:t>处请</w:t>
      </w:r>
      <w:r w:rsidRPr="001D0EC1">
        <w:rPr>
          <w:rFonts w:hAnsi="宋体" w:hint="eastAsia"/>
          <w:bCs/>
          <w:color w:val="000000"/>
          <w:sz w:val="21"/>
          <w:szCs w:val="21"/>
        </w:rPr>
        <w:t>粘</w:t>
      </w:r>
      <w:r w:rsidRPr="001D0EC1">
        <w:rPr>
          <w:rFonts w:hAnsi="宋体"/>
          <w:bCs/>
          <w:color w:val="000000"/>
          <w:sz w:val="21"/>
          <w:szCs w:val="21"/>
        </w:rPr>
        <w:t>贴</w:t>
      </w:r>
      <w:r w:rsidRPr="001D0EC1">
        <w:rPr>
          <w:rFonts w:hAnsi="宋体" w:hint="eastAsia"/>
          <w:bCs/>
          <w:color w:val="000000"/>
          <w:sz w:val="21"/>
          <w:szCs w:val="21"/>
        </w:rPr>
        <w:t>法定代表人（单位负责人）身份</w:t>
      </w:r>
      <w:r w:rsidRPr="001D0EC1">
        <w:rPr>
          <w:rFonts w:hAnsi="宋体"/>
          <w:bCs/>
          <w:color w:val="000000"/>
          <w:sz w:val="21"/>
          <w:szCs w:val="21"/>
        </w:rPr>
        <w:t>证复</w:t>
      </w:r>
      <w:r w:rsidRPr="001D0EC1">
        <w:rPr>
          <w:rFonts w:hAnsi="宋体" w:hint="eastAsia"/>
          <w:bCs/>
          <w:color w:val="000000"/>
          <w:sz w:val="21"/>
          <w:szCs w:val="21"/>
        </w:rPr>
        <w:t>印件，需清晰反映身份证有效期限】</w:t>
      </w:r>
    </w:p>
    <w:p w:rsidR="00591D12" w:rsidRPr="001D0EC1" w:rsidRDefault="00591D12" w:rsidP="00591D12">
      <w:pPr>
        <w:spacing w:line="480" w:lineRule="auto"/>
        <w:ind w:leftChars="-256" w:left="-870" w:firstLineChars="257" w:firstLine="540"/>
        <w:jc w:val="center"/>
        <w:rPr>
          <w:rFonts w:hAnsi="宋体"/>
          <w:bCs/>
          <w:color w:val="000000"/>
          <w:sz w:val="21"/>
          <w:szCs w:val="21"/>
        </w:rPr>
      </w:pPr>
    </w:p>
    <w:p w:rsidR="00591D12" w:rsidRPr="001D0EC1" w:rsidRDefault="00591D12" w:rsidP="00591D12">
      <w:pPr>
        <w:autoSpaceDE w:val="0"/>
        <w:autoSpaceDN w:val="0"/>
        <w:adjustRightInd w:val="0"/>
        <w:spacing w:line="360" w:lineRule="auto"/>
        <w:ind w:right="-11"/>
        <w:rPr>
          <w:rFonts w:hAnsi="宋体" w:cs="宋体"/>
          <w:sz w:val="21"/>
          <w:szCs w:val="21"/>
          <w:lang w:val="zh-CN"/>
        </w:rPr>
      </w:pPr>
    </w:p>
    <w:p w:rsidR="00591D12" w:rsidRPr="001D0EC1" w:rsidRDefault="00591D12" w:rsidP="00591D12">
      <w:pPr>
        <w:autoSpaceDE w:val="0"/>
        <w:autoSpaceDN w:val="0"/>
        <w:adjustRightInd w:val="0"/>
        <w:spacing w:line="360" w:lineRule="auto"/>
        <w:ind w:right="-11"/>
        <w:rPr>
          <w:rFonts w:hAnsi="宋体" w:cs="宋体"/>
          <w:sz w:val="21"/>
          <w:szCs w:val="21"/>
          <w:lang w:val="zh-CN"/>
        </w:rPr>
      </w:pPr>
    </w:p>
    <w:p w:rsidR="00591D12" w:rsidRPr="001D0EC1" w:rsidRDefault="00591D12" w:rsidP="00591D12">
      <w:pPr>
        <w:autoSpaceDE w:val="0"/>
        <w:autoSpaceDN w:val="0"/>
        <w:adjustRightInd w:val="0"/>
        <w:spacing w:line="360" w:lineRule="auto"/>
        <w:ind w:right="-11"/>
        <w:rPr>
          <w:rFonts w:hAnsi="宋体" w:cs="宋体"/>
          <w:sz w:val="21"/>
          <w:szCs w:val="21"/>
          <w:lang w:val="zh-CN"/>
        </w:rPr>
      </w:pPr>
    </w:p>
    <w:p w:rsidR="00591D12" w:rsidRPr="001D0EC1" w:rsidRDefault="00591D12" w:rsidP="00591D12">
      <w:pPr>
        <w:adjustRightInd w:val="0"/>
        <w:snapToGrid w:val="0"/>
        <w:spacing w:line="360" w:lineRule="auto"/>
        <w:ind w:firstLineChars="1850" w:firstLine="3885"/>
        <w:rPr>
          <w:rFonts w:hAnsi="宋体" w:cs="宋体"/>
          <w:sz w:val="21"/>
          <w:szCs w:val="21"/>
        </w:rPr>
      </w:pPr>
      <w:r w:rsidRPr="001D0EC1">
        <w:rPr>
          <w:rFonts w:hAnsi="宋体" w:cs="宋体" w:hint="eastAsia"/>
          <w:sz w:val="21"/>
          <w:szCs w:val="21"/>
        </w:rPr>
        <w:t>供应商名称（</w:t>
      </w:r>
      <w:r w:rsidRPr="001D0EC1">
        <w:rPr>
          <w:rFonts w:hAnsi="宋体" w:cs="Arial" w:hint="eastAsia"/>
          <w:color w:val="000000"/>
          <w:sz w:val="21"/>
          <w:szCs w:val="21"/>
        </w:rPr>
        <w:t>并加盖公章</w:t>
      </w:r>
      <w:r w:rsidRPr="001D0EC1">
        <w:rPr>
          <w:rFonts w:hAnsi="宋体" w:cs="宋体" w:hint="eastAsia"/>
          <w:sz w:val="21"/>
          <w:szCs w:val="21"/>
        </w:rPr>
        <w:t>）：</w:t>
      </w:r>
    </w:p>
    <w:p w:rsidR="00591D12" w:rsidRPr="001D0EC1" w:rsidRDefault="00591D12" w:rsidP="00591D12">
      <w:pPr>
        <w:adjustRightInd w:val="0"/>
        <w:spacing w:before="60" w:line="480" w:lineRule="auto"/>
        <w:ind w:firstLineChars="1875" w:firstLine="3938"/>
        <w:jc w:val="left"/>
        <w:textAlignment w:val="baseline"/>
        <w:rPr>
          <w:rFonts w:hAnsi="宋体" w:cs="Arial"/>
          <w:color w:val="000000"/>
          <w:sz w:val="21"/>
          <w:szCs w:val="21"/>
        </w:rPr>
      </w:pPr>
      <w:r w:rsidRPr="001D0EC1">
        <w:rPr>
          <w:rFonts w:hAnsi="宋体" w:cs="Arial" w:hint="eastAsia"/>
          <w:color w:val="000000"/>
          <w:sz w:val="21"/>
          <w:szCs w:val="21"/>
        </w:rPr>
        <w:t>签署日期：   年   月  日</w:t>
      </w:r>
    </w:p>
    <w:p w:rsidR="00591D12" w:rsidRPr="001D0EC1" w:rsidRDefault="00591D12" w:rsidP="00591D12">
      <w:pPr>
        <w:spacing w:line="480" w:lineRule="auto"/>
        <w:rPr>
          <w:rFonts w:hAnsi="宋体" w:cs="Arial"/>
          <w:color w:val="000000"/>
          <w:sz w:val="21"/>
          <w:szCs w:val="21"/>
        </w:rPr>
      </w:pPr>
    </w:p>
    <w:p w:rsidR="00591D12" w:rsidRPr="001D0EC1" w:rsidRDefault="00591D12" w:rsidP="00591D12">
      <w:pPr>
        <w:rPr>
          <w:rFonts w:ascii="Calibri" w:hAnsi="Calibri"/>
          <w:sz w:val="21"/>
          <w:szCs w:val="21"/>
        </w:rPr>
      </w:pPr>
    </w:p>
    <w:p w:rsidR="00591D12" w:rsidRPr="001D0EC1" w:rsidRDefault="00591D12" w:rsidP="00591D12">
      <w:pPr>
        <w:spacing w:line="320" w:lineRule="exact"/>
        <w:ind w:firstLineChars="200" w:firstLine="420"/>
        <w:rPr>
          <w:rFonts w:hAnsi="宋体"/>
          <w:bCs/>
          <w:color w:val="000000"/>
          <w:kern w:val="12"/>
          <w:sz w:val="21"/>
          <w:szCs w:val="21"/>
        </w:rPr>
      </w:pPr>
      <w:r w:rsidRPr="001D0EC1">
        <w:rPr>
          <w:rFonts w:hAnsi="宋体" w:hint="eastAsia"/>
          <w:bCs/>
          <w:color w:val="000000"/>
          <w:kern w:val="12"/>
          <w:sz w:val="21"/>
          <w:szCs w:val="21"/>
        </w:rPr>
        <w:t>说明：法定代表人（单位负责人）</w:t>
      </w:r>
      <w:r w:rsidRPr="001D0EC1">
        <w:rPr>
          <w:rFonts w:hAnsi="宋体"/>
          <w:bCs/>
          <w:color w:val="000000"/>
          <w:kern w:val="12"/>
          <w:sz w:val="21"/>
          <w:szCs w:val="21"/>
        </w:rPr>
        <w:t>参</w:t>
      </w:r>
      <w:r w:rsidRPr="001D0EC1">
        <w:rPr>
          <w:rFonts w:hAnsi="宋体" w:hint="eastAsia"/>
          <w:bCs/>
          <w:color w:val="000000"/>
          <w:kern w:val="12"/>
          <w:sz w:val="21"/>
          <w:szCs w:val="21"/>
        </w:rPr>
        <w:t>加本竞争性谈判</w:t>
      </w:r>
      <w:r w:rsidRPr="001D0EC1">
        <w:rPr>
          <w:rFonts w:hAnsi="宋体"/>
          <w:bCs/>
          <w:color w:val="000000"/>
          <w:kern w:val="12"/>
          <w:sz w:val="21"/>
          <w:szCs w:val="21"/>
        </w:rPr>
        <w:t>项目</w:t>
      </w:r>
      <w:r w:rsidRPr="001D0EC1">
        <w:rPr>
          <w:rFonts w:hAnsi="宋体" w:hint="eastAsia"/>
          <w:bCs/>
          <w:color w:val="000000"/>
          <w:kern w:val="12"/>
          <w:sz w:val="21"/>
          <w:szCs w:val="21"/>
        </w:rPr>
        <w:t>响应的，</w:t>
      </w:r>
      <w:r w:rsidRPr="001D0EC1">
        <w:rPr>
          <w:rFonts w:hAnsi="宋体"/>
          <w:bCs/>
          <w:color w:val="000000"/>
          <w:kern w:val="12"/>
          <w:sz w:val="21"/>
          <w:szCs w:val="21"/>
        </w:rPr>
        <w:t>仅须</w:t>
      </w:r>
      <w:r w:rsidRPr="001D0EC1">
        <w:rPr>
          <w:rFonts w:hAnsi="宋体" w:hint="eastAsia"/>
          <w:bCs/>
          <w:color w:val="000000"/>
          <w:kern w:val="12"/>
          <w:sz w:val="21"/>
          <w:szCs w:val="21"/>
        </w:rPr>
        <w:t>出具此</w:t>
      </w:r>
      <w:r w:rsidRPr="001D0EC1">
        <w:rPr>
          <w:rFonts w:hAnsi="宋体"/>
          <w:bCs/>
          <w:color w:val="000000"/>
          <w:kern w:val="12"/>
          <w:sz w:val="21"/>
          <w:szCs w:val="21"/>
        </w:rPr>
        <w:t>证</w:t>
      </w:r>
      <w:r w:rsidRPr="001D0EC1">
        <w:rPr>
          <w:rFonts w:hAnsi="宋体" w:hint="eastAsia"/>
          <w:bCs/>
          <w:color w:val="000000"/>
          <w:kern w:val="12"/>
          <w:sz w:val="21"/>
          <w:szCs w:val="21"/>
        </w:rPr>
        <w:t>明</w:t>
      </w:r>
      <w:r w:rsidRPr="001D0EC1">
        <w:rPr>
          <w:rFonts w:hAnsi="宋体"/>
          <w:bCs/>
          <w:color w:val="000000"/>
          <w:kern w:val="12"/>
          <w:sz w:val="21"/>
          <w:szCs w:val="21"/>
        </w:rPr>
        <w:t>书</w:t>
      </w:r>
      <w:r w:rsidRPr="001D0EC1">
        <w:rPr>
          <w:rFonts w:hAnsi="宋体" w:hint="eastAsia"/>
          <w:bCs/>
          <w:color w:val="000000"/>
          <w:kern w:val="12"/>
          <w:sz w:val="21"/>
          <w:szCs w:val="21"/>
        </w:rPr>
        <w:t>。</w:t>
      </w:r>
    </w:p>
    <w:p w:rsidR="00591D12" w:rsidRPr="001D0EC1" w:rsidRDefault="00591D12" w:rsidP="00591D12">
      <w:pPr>
        <w:spacing w:line="320" w:lineRule="exact"/>
        <w:ind w:firstLineChars="200" w:firstLine="420"/>
        <w:rPr>
          <w:rFonts w:hAnsi="宋体"/>
          <w:bCs/>
          <w:color w:val="000000"/>
          <w:kern w:val="12"/>
          <w:sz w:val="21"/>
          <w:szCs w:val="21"/>
        </w:rPr>
      </w:pPr>
    </w:p>
    <w:p w:rsidR="00591D12" w:rsidRDefault="00591D12" w:rsidP="00591D12">
      <w:pPr>
        <w:spacing w:line="480" w:lineRule="exact"/>
        <w:jc w:val="center"/>
        <w:rPr>
          <w:rFonts w:hAnsi="宋体"/>
          <w:b/>
          <w:bCs/>
          <w:color w:val="000000"/>
          <w:sz w:val="24"/>
        </w:rPr>
      </w:pPr>
    </w:p>
    <w:p w:rsidR="00E45FF6" w:rsidRDefault="00E45FF6" w:rsidP="00591D12">
      <w:pPr>
        <w:spacing w:line="480" w:lineRule="exact"/>
        <w:jc w:val="center"/>
        <w:rPr>
          <w:rFonts w:hAnsi="宋体"/>
          <w:b/>
          <w:bCs/>
          <w:color w:val="000000"/>
          <w:sz w:val="24"/>
        </w:rPr>
      </w:pPr>
    </w:p>
    <w:p w:rsidR="00591D12" w:rsidRPr="001D0EC1" w:rsidRDefault="00591D12" w:rsidP="00591D12">
      <w:pPr>
        <w:spacing w:line="480" w:lineRule="exact"/>
        <w:jc w:val="center"/>
        <w:rPr>
          <w:rFonts w:hAnsi="宋体"/>
          <w:b/>
          <w:bCs/>
          <w:color w:val="000000"/>
          <w:sz w:val="24"/>
        </w:rPr>
      </w:pPr>
      <w:r w:rsidRPr="001D0EC1">
        <w:rPr>
          <w:rFonts w:hAnsi="宋体" w:hint="eastAsia"/>
          <w:b/>
          <w:bCs/>
          <w:color w:val="000000"/>
          <w:sz w:val="24"/>
        </w:rPr>
        <w:lastRenderedPageBreak/>
        <w:t>3.3 法定代表人（单位负责人）授权书</w:t>
      </w:r>
    </w:p>
    <w:p w:rsidR="00591D12" w:rsidRPr="001D0EC1" w:rsidRDefault="00591D12" w:rsidP="00591D12">
      <w:pPr>
        <w:spacing w:line="480" w:lineRule="exact"/>
        <w:jc w:val="center"/>
        <w:rPr>
          <w:rFonts w:hAnsi="宋体"/>
          <w:b/>
          <w:bCs/>
          <w:color w:val="000000"/>
          <w:sz w:val="36"/>
          <w:szCs w:val="36"/>
        </w:rPr>
      </w:pP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本人</w:t>
      </w:r>
      <w:r w:rsidRPr="001D0EC1">
        <w:rPr>
          <w:rFonts w:hAnsi="宋体" w:cs="Arial" w:hint="eastAsia"/>
          <w:sz w:val="21"/>
          <w:szCs w:val="21"/>
          <w:u w:val="single"/>
        </w:rPr>
        <w:t xml:space="preserve">　 </w:t>
      </w:r>
      <w:r w:rsidRPr="001D0EC1">
        <w:rPr>
          <w:rFonts w:hAnsi="宋体" w:hint="eastAsia"/>
          <w:i/>
          <w:snapToGrid w:val="0"/>
          <w:sz w:val="21"/>
          <w:szCs w:val="21"/>
          <w:u w:val="single"/>
        </w:rPr>
        <w:t>法人姓名</w:t>
      </w:r>
      <w:r w:rsidRPr="001D0EC1">
        <w:rPr>
          <w:rFonts w:hAnsi="宋体" w:cs="Arial" w:hint="eastAsia"/>
          <w:sz w:val="21"/>
          <w:szCs w:val="21"/>
        </w:rPr>
        <w:t>系</w:t>
      </w:r>
      <w:r w:rsidRPr="001D0EC1">
        <w:rPr>
          <w:rFonts w:hAnsi="宋体" w:cs="Arial" w:hint="eastAsia"/>
          <w:sz w:val="21"/>
          <w:szCs w:val="21"/>
          <w:u w:val="single"/>
        </w:rPr>
        <w:t xml:space="preserve">　</w:t>
      </w:r>
      <w:r w:rsidRPr="001D0EC1">
        <w:rPr>
          <w:rFonts w:hAnsi="宋体" w:hint="eastAsia"/>
          <w:i/>
          <w:snapToGrid w:val="0"/>
          <w:sz w:val="21"/>
          <w:szCs w:val="21"/>
          <w:u w:val="single"/>
        </w:rPr>
        <w:t xml:space="preserve">供应商名称  </w:t>
      </w:r>
      <w:r w:rsidRPr="001D0EC1">
        <w:rPr>
          <w:rFonts w:hAnsi="宋体" w:cs="Arial" w:hint="eastAsia"/>
          <w:sz w:val="21"/>
          <w:szCs w:val="21"/>
        </w:rPr>
        <w:t>的法定代表人（单位负责人），现委托</w:t>
      </w:r>
      <w:r w:rsidRPr="001D0EC1">
        <w:rPr>
          <w:rFonts w:hAnsi="宋体" w:cs="Arial" w:hint="eastAsia"/>
          <w:sz w:val="21"/>
          <w:szCs w:val="21"/>
          <w:u w:val="single"/>
        </w:rPr>
        <w:t xml:space="preserve">　 </w:t>
      </w:r>
      <w:r w:rsidRPr="001D0EC1">
        <w:rPr>
          <w:rFonts w:hAnsi="宋体" w:hint="eastAsia"/>
          <w:i/>
          <w:snapToGrid w:val="0"/>
          <w:sz w:val="21"/>
          <w:szCs w:val="21"/>
          <w:u w:val="single"/>
        </w:rPr>
        <w:t>姓名，职务</w:t>
      </w:r>
      <w:r w:rsidRPr="001D0EC1">
        <w:rPr>
          <w:rFonts w:hAnsi="宋体" w:cs="Arial" w:hint="eastAsia"/>
          <w:sz w:val="21"/>
          <w:szCs w:val="21"/>
        </w:rPr>
        <w:t>以我方的名义参加贵方______________________项目的谈判响应活动，并代表我方全权办理针对上述项目的谈判、响应文件澄清、签约等一切具体事务和签署相关文件。</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我方对被授权人的签名事项负全部责任。</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rsidR="00591D12" w:rsidRPr="001D0EC1" w:rsidRDefault="00591D12" w:rsidP="00591D12">
      <w:pPr>
        <w:adjustRightInd w:val="0"/>
        <w:spacing w:line="360" w:lineRule="auto"/>
        <w:ind w:firstLineChars="210" w:firstLine="441"/>
        <w:contextualSpacing/>
        <w:rPr>
          <w:rFonts w:hAnsi="宋体" w:cs="Arial"/>
          <w:sz w:val="21"/>
          <w:szCs w:val="21"/>
        </w:rPr>
      </w:pPr>
      <w:r w:rsidRPr="001D0EC1">
        <w:rPr>
          <w:rFonts w:hAnsi="宋体" w:cs="Arial" w:hint="eastAsia"/>
          <w:sz w:val="21"/>
          <w:szCs w:val="21"/>
        </w:rPr>
        <w:t>被授权人无转委托权，特此委托。</w:t>
      </w:r>
    </w:p>
    <w:p w:rsidR="00591D12" w:rsidRPr="001D0EC1" w:rsidRDefault="00591D12" w:rsidP="00591D12">
      <w:pPr>
        <w:spacing w:line="480" w:lineRule="auto"/>
        <w:ind w:firstLineChars="200" w:firstLine="420"/>
        <w:rPr>
          <w:rFonts w:hAnsi="宋体"/>
          <w:sz w:val="21"/>
          <w:szCs w:val="21"/>
        </w:rPr>
      </w:pPr>
      <w:r w:rsidRPr="001D0EC1">
        <w:rPr>
          <w:rFonts w:hAnsi="宋体" w:hint="eastAsia"/>
          <w:sz w:val="21"/>
          <w:szCs w:val="21"/>
        </w:rPr>
        <w:t xml:space="preserve">供应商名称： </w:t>
      </w:r>
      <w:r w:rsidRPr="001D0EC1">
        <w:rPr>
          <w:rFonts w:hAnsi="宋体" w:hint="eastAsia"/>
          <w:sz w:val="21"/>
          <w:szCs w:val="21"/>
          <w:u w:val="single"/>
        </w:rPr>
        <w:t xml:space="preserve">       （全称）       </w:t>
      </w:r>
      <w:r w:rsidRPr="001D0EC1">
        <w:rPr>
          <w:rFonts w:hAnsi="宋体" w:hint="eastAsia"/>
          <w:sz w:val="21"/>
          <w:szCs w:val="21"/>
        </w:rPr>
        <w:t xml:space="preserve"> （并加盖单位公章）</w:t>
      </w:r>
    </w:p>
    <w:p w:rsidR="00591D12" w:rsidRPr="001D0EC1" w:rsidRDefault="00591D12" w:rsidP="00591D12">
      <w:pPr>
        <w:spacing w:line="480" w:lineRule="auto"/>
        <w:ind w:firstLineChars="200" w:firstLine="420"/>
        <w:rPr>
          <w:rFonts w:hAnsi="宋体" w:cs="Arial"/>
          <w:sz w:val="21"/>
          <w:szCs w:val="21"/>
        </w:rPr>
      </w:pPr>
      <w:r>
        <w:rPr>
          <w:rFonts w:hAnsi="宋体" w:cs="Arial" w:hint="eastAsia"/>
          <w:sz w:val="21"/>
          <w:szCs w:val="21"/>
        </w:rPr>
        <w:t>法定代表人（单位负责人）：（</w:t>
      </w:r>
      <w:r w:rsidR="00506425">
        <w:rPr>
          <w:rFonts w:hAnsi="宋体" w:cs="Arial" w:hint="eastAsia"/>
          <w:sz w:val="21"/>
          <w:szCs w:val="21"/>
        </w:rPr>
        <w:t>签字或盖</w:t>
      </w:r>
      <w:r w:rsidRPr="00FA26E4">
        <w:rPr>
          <w:rFonts w:hAnsi="宋体" w:cs="Arial" w:hint="eastAsia"/>
          <w:sz w:val="21"/>
          <w:szCs w:val="21"/>
        </w:rPr>
        <w:t>章</w:t>
      </w:r>
      <w:r w:rsidRPr="001D0EC1">
        <w:rPr>
          <w:rFonts w:hAnsi="宋体" w:cs="Arial" w:hint="eastAsia"/>
          <w:sz w:val="21"/>
          <w:szCs w:val="21"/>
        </w:rPr>
        <w:t>）</w:t>
      </w:r>
    </w:p>
    <w:p w:rsidR="00591D12" w:rsidRPr="001D0EC1" w:rsidRDefault="00591D12" w:rsidP="00591D12">
      <w:pPr>
        <w:spacing w:line="480" w:lineRule="auto"/>
        <w:ind w:firstLineChars="200" w:firstLine="420"/>
        <w:rPr>
          <w:rFonts w:hAnsi="宋体"/>
          <w:sz w:val="21"/>
          <w:szCs w:val="21"/>
        </w:rPr>
      </w:pPr>
      <w:r w:rsidRPr="001D0EC1">
        <w:rPr>
          <w:rFonts w:hAnsi="宋体" w:cs="Arial" w:hint="eastAsia"/>
          <w:sz w:val="21"/>
          <w:szCs w:val="21"/>
        </w:rPr>
        <w:t>法定代表人（单位负责人）</w:t>
      </w:r>
      <w:r w:rsidRPr="001D0EC1">
        <w:rPr>
          <w:rFonts w:hAnsi="宋体" w:hint="eastAsia"/>
          <w:sz w:val="21"/>
          <w:szCs w:val="21"/>
        </w:rPr>
        <w:t>授权代表：（签字</w:t>
      </w:r>
      <w:r w:rsidR="00506425">
        <w:rPr>
          <w:rFonts w:hAnsi="宋体" w:hint="eastAsia"/>
          <w:sz w:val="21"/>
          <w:szCs w:val="21"/>
        </w:rPr>
        <w:t>或盖</w:t>
      </w:r>
      <w:r w:rsidRPr="00FA26E4">
        <w:rPr>
          <w:rFonts w:hAnsi="宋体" w:hint="eastAsia"/>
          <w:sz w:val="21"/>
          <w:szCs w:val="21"/>
        </w:rPr>
        <w:t>章</w:t>
      </w:r>
      <w:r w:rsidRPr="001D0EC1">
        <w:rPr>
          <w:rFonts w:hAnsi="宋体" w:hint="eastAsia"/>
          <w:sz w:val="21"/>
          <w:szCs w:val="21"/>
        </w:rPr>
        <w:t>）</w:t>
      </w:r>
    </w:p>
    <w:p w:rsidR="00591D12" w:rsidRPr="001D0EC1" w:rsidRDefault="00591D12" w:rsidP="00591D12">
      <w:pPr>
        <w:spacing w:line="480" w:lineRule="auto"/>
        <w:ind w:firstLineChars="200" w:firstLine="420"/>
        <w:rPr>
          <w:rFonts w:hAnsi="宋体"/>
          <w:sz w:val="21"/>
          <w:szCs w:val="21"/>
        </w:rPr>
      </w:pPr>
      <w:r w:rsidRPr="001D0EC1">
        <w:rPr>
          <w:rFonts w:hAnsi="宋体" w:cs="Arial" w:hint="eastAsia"/>
          <w:sz w:val="21"/>
          <w:szCs w:val="21"/>
        </w:rPr>
        <w:t>法定代表人（单位负责人）</w:t>
      </w:r>
      <w:r w:rsidRPr="001D0EC1">
        <w:rPr>
          <w:rFonts w:hAnsi="宋体" w:hint="eastAsia"/>
          <w:sz w:val="21"/>
          <w:szCs w:val="21"/>
        </w:rPr>
        <w:t>授权代表联系电话（手机）：</w:t>
      </w:r>
    </w:p>
    <w:tbl>
      <w:tblPr>
        <w:tblW w:w="8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4"/>
        <w:gridCol w:w="7"/>
        <w:gridCol w:w="4478"/>
        <w:gridCol w:w="14"/>
      </w:tblGrid>
      <w:tr w:rsidR="00591D12" w:rsidRPr="001D0EC1" w:rsidTr="00503AAE">
        <w:trPr>
          <w:gridAfter w:val="1"/>
          <w:wAfter w:w="14" w:type="dxa"/>
          <w:trHeight w:val="2636"/>
        </w:trPr>
        <w:tc>
          <w:tcPr>
            <w:tcW w:w="4484" w:type="dxa"/>
            <w:vAlign w:val="center"/>
          </w:tcPr>
          <w:p w:rsidR="00591D12" w:rsidRPr="001D0EC1" w:rsidRDefault="00591D12" w:rsidP="00503AAE">
            <w:pPr>
              <w:jc w:val="center"/>
              <w:rPr>
                <w:rFonts w:hAnsi="宋体"/>
                <w:sz w:val="21"/>
                <w:szCs w:val="21"/>
              </w:rPr>
            </w:pPr>
            <w:r w:rsidRPr="001D0EC1">
              <w:rPr>
                <w:rFonts w:hAnsi="宋体" w:hint="eastAsia"/>
                <w:sz w:val="21"/>
                <w:szCs w:val="21"/>
              </w:rPr>
              <w:t>法定代表人（单位负责人）身份证（正面）</w:t>
            </w:r>
          </w:p>
        </w:tc>
        <w:tc>
          <w:tcPr>
            <w:tcW w:w="4485" w:type="dxa"/>
            <w:gridSpan w:val="2"/>
            <w:vAlign w:val="center"/>
          </w:tcPr>
          <w:p w:rsidR="00591D12" w:rsidRPr="001D0EC1" w:rsidRDefault="00591D12" w:rsidP="00503AAE">
            <w:pPr>
              <w:jc w:val="center"/>
              <w:rPr>
                <w:rFonts w:hAnsi="宋体"/>
                <w:sz w:val="21"/>
                <w:szCs w:val="21"/>
              </w:rPr>
            </w:pPr>
            <w:r w:rsidRPr="001D0EC1">
              <w:rPr>
                <w:rFonts w:hAnsi="宋体" w:hint="eastAsia"/>
                <w:sz w:val="21"/>
                <w:szCs w:val="21"/>
              </w:rPr>
              <w:t>法定代表人（单位负责人）身份证（反面）</w:t>
            </w:r>
          </w:p>
        </w:tc>
      </w:tr>
      <w:tr w:rsidR="00591D12" w:rsidRPr="001D0EC1" w:rsidTr="00503AAE">
        <w:trPr>
          <w:trHeight w:val="2781"/>
        </w:trPr>
        <w:tc>
          <w:tcPr>
            <w:tcW w:w="4491" w:type="dxa"/>
            <w:gridSpan w:val="2"/>
            <w:vAlign w:val="center"/>
          </w:tcPr>
          <w:p w:rsidR="00591D12" w:rsidRPr="001D0EC1" w:rsidRDefault="00591D12" w:rsidP="00503AAE">
            <w:pPr>
              <w:jc w:val="center"/>
              <w:rPr>
                <w:rFonts w:hAnsi="宋体"/>
                <w:sz w:val="21"/>
                <w:szCs w:val="21"/>
              </w:rPr>
            </w:pPr>
            <w:r w:rsidRPr="001D0EC1">
              <w:rPr>
                <w:rFonts w:hAnsi="宋体" w:hint="eastAsia"/>
                <w:sz w:val="21"/>
                <w:szCs w:val="21"/>
              </w:rPr>
              <w:t>法定代表人（单位负责人）授权代表身份证</w:t>
            </w:r>
          </w:p>
          <w:p w:rsidR="00591D12" w:rsidRPr="001D0EC1" w:rsidRDefault="00591D12" w:rsidP="00503AAE">
            <w:pPr>
              <w:jc w:val="center"/>
              <w:rPr>
                <w:rFonts w:hAnsi="宋体"/>
                <w:sz w:val="21"/>
                <w:szCs w:val="21"/>
              </w:rPr>
            </w:pPr>
            <w:r w:rsidRPr="001D0EC1">
              <w:rPr>
                <w:rFonts w:hAnsi="宋体" w:hint="eastAsia"/>
                <w:sz w:val="21"/>
                <w:szCs w:val="21"/>
              </w:rPr>
              <w:t>（正面）</w:t>
            </w:r>
          </w:p>
        </w:tc>
        <w:tc>
          <w:tcPr>
            <w:tcW w:w="4492" w:type="dxa"/>
            <w:gridSpan w:val="2"/>
            <w:vAlign w:val="center"/>
          </w:tcPr>
          <w:p w:rsidR="00591D12" w:rsidRPr="001D0EC1" w:rsidRDefault="00591D12" w:rsidP="00503AAE">
            <w:pPr>
              <w:jc w:val="center"/>
              <w:rPr>
                <w:rFonts w:hAnsi="宋体"/>
                <w:sz w:val="21"/>
                <w:szCs w:val="21"/>
              </w:rPr>
            </w:pPr>
            <w:r w:rsidRPr="001D0EC1">
              <w:rPr>
                <w:rFonts w:hAnsi="宋体" w:hint="eastAsia"/>
                <w:sz w:val="21"/>
                <w:szCs w:val="21"/>
              </w:rPr>
              <w:t>法定代表人（单位负责人）授权代表身份证</w:t>
            </w:r>
          </w:p>
          <w:p w:rsidR="00591D12" w:rsidRPr="001D0EC1" w:rsidRDefault="00591D12" w:rsidP="00503AAE">
            <w:pPr>
              <w:jc w:val="center"/>
              <w:rPr>
                <w:rFonts w:hAnsi="宋体"/>
                <w:sz w:val="21"/>
                <w:szCs w:val="21"/>
              </w:rPr>
            </w:pPr>
            <w:r w:rsidRPr="001D0EC1">
              <w:rPr>
                <w:rFonts w:hAnsi="宋体" w:hint="eastAsia"/>
                <w:sz w:val="21"/>
                <w:szCs w:val="21"/>
              </w:rPr>
              <w:t>（反面）</w:t>
            </w:r>
          </w:p>
        </w:tc>
      </w:tr>
    </w:tbl>
    <w:p w:rsidR="00591D12" w:rsidRDefault="00591D12" w:rsidP="00591D12">
      <w:pPr>
        <w:widowControl/>
        <w:spacing w:before="100" w:beforeAutospacing="1" w:after="100" w:afterAutospacing="1" w:line="360" w:lineRule="auto"/>
        <w:jc w:val="center"/>
        <w:rPr>
          <w:rFonts w:hAnsi="宋体"/>
          <w:b/>
          <w:bCs/>
          <w:color w:val="000000"/>
          <w:sz w:val="24"/>
        </w:rPr>
      </w:pPr>
    </w:p>
    <w:p w:rsidR="00E45FF6" w:rsidRDefault="00E45FF6" w:rsidP="00591D12">
      <w:pPr>
        <w:widowControl/>
        <w:spacing w:before="100" w:beforeAutospacing="1" w:after="100" w:afterAutospacing="1" w:line="360" w:lineRule="auto"/>
        <w:jc w:val="center"/>
        <w:rPr>
          <w:rFonts w:hAnsi="宋体"/>
          <w:b/>
          <w:bCs/>
          <w:color w:val="000000"/>
          <w:sz w:val="24"/>
        </w:rPr>
      </w:pPr>
    </w:p>
    <w:p w:rsidR="00591D12" w:rsidRPr="001D0EC1" w:rsidRDefault="00591D12" w:rsidP="00591D12">
      <w:pPr>
        <w:widowControl/>
        <w:spacing w:before="100" w:beforeAutospacing="1" w:after="100" w:afterAutospacing="1" w:line="360" w:lineRule="auto"/>
        <w:jc w:val="center"/>
        <w:rPr>
          <w:rFonts w:hAnsi="宋体"/>
          <w:b/>
          <w:bCs/>
          <w:color w:val="000000"/>
          <w:sz w:val="24"/>
        </w:rPr>
      </w:pPr>
      <w:r w:rsidRPr="001D0EC1">
        <w:rPr>
          <w:rFonts w:hAnsi="宋体" w:hint="eastAsia"/>
          <w:b/>
          <w:bCs/>
          <w:color w:val="000000"/>
          <w:sz w:val="24"/>
        </w:rPr>
        <w:lastRenderedPageBreak/>
        <w:t>3.4 没有重大违法记录的声明</w:t>
      </w:r>
    </w:p>
    <w:p w:rsidR="00591D12" w:rsidRPr="001D0EC1" w:rsidRDefault="00591D12" w:rsidP="00591D12">
      <w:pPr>
        <w:spacing w:beforeLines="50" w:before="120" w:afterLines="50" w:after="120"/>
        <w:jc w:val="center"/>
        <w:rPr>
          <w:rFonts w:hAnsi="宋体" w:cs="Arial"/>
          <w:color w:val="000000"/>
          <w:sz w:val="28"/>
          <w:szCs w:val="28"/>
        </w:rPr>
      </w:pPr>
      <w:r w:rsidRPr="001D0EC1">
        <w:rPr>
          <w:rFonts w:hAnsi="宋体" w:cs="Arial" w:hint="eastAsia"/>
          <w:color w:val="000000"/>
          <w:sz w:val="28"/>
          <w:szCs w:val="28"/>
        </w:rPr>
        <w:t>声　   明</w:t>
      </w:r>
    </w:p>
    <w:p w:rsidR="00591D12" w:rsidRPr="001D0EC1" w:rsidRDefault="00591D12" w:rsidP="00591D12">
      <w:pPr>
        <w:spacing w:beforeLines="50" w:before="120" w:afterLines="50" w:after="120" w:line="360" w:lineRule="auto"/>
        <w:ind w:firstLineChars="200" w:firstLine="420"/>
        <w:rPr>
          <w:rFonts w:hAnsi="宋体" w:cs="宋体"/>
          <w:sz w:val="21"/>
          <w:szCs w:val="21"/>
          <w:lang w:val="zh-CN"/>
        </w:rPr>
      </w:pPr>
      <w:r w:rsidRPr="001D0EC1">
        <w:rPr>
          <w:rFonts w:hAnsi="宋体" w:cs="宋体" w:hint="eastAsia"/>
          <w:sz w:val="21"/>
          <w:szCs w:val="21"/>
          <w:lang w:val="zh-CN"/>
        </w:rPr>
        <w:t>本公司参加本次政府采购活动前三年内，在经营活动中没有重大违法记录。（重大违法记录，是指因违法经营受到刑事处罚或者责令停产停业、吊销许可证或者执照、较大数额罚款等行政处罚。）</w:t>
      </w:r>
    </w:p>
    <w:p w:rsidR="00591D12" w:rsidRPr="001D0EC1" w:rsidRDefault="00591D12" w:rsidP="00591D12">
      <w:pPr>
        <w:spacing w:beforeLines="50" w:before="120" w:afterLines="50" w:after="120" w:line="360" w:lineRule="auto"/>
        <w:ind w:firstLineChars="200" w:firstLine="420"/>
        <w:rPr>
          <w:rFonts w:hAnsi="宋体" w:cs="宋体"/>
          <w:sz w:val="21"/>
          <w:szCs w:val="21"/>
          <w:lang w:val="zh-CN"/>
        </w:rPr>
      </w:pPr>
      <w:r w:rsidRPr="001D0EC1">
        <w:rPr>
          <w:rFonts w:hAnsi="宋体" w:cs="宋体" w:hint="eastAsia"/>
          <w:sz w:val="21"/>
          <w:szCs w:val="21"/>
          <w:lang w:val="zh-CN"/>
        </w:rPr>
        <w:t>特此声明。</w:t>
      </w:r>
    </w:p>
    <w:p w:rsidR="00591D12" w:rsidRPr="001D0EC1" w:rsidRDefault="00591D12" w:rsidP="00591D12">
      <w:pPr>
        <w:spacing w:beforeLines="50" w:before="120" w:afterLines="50" w:after="120" w:line="360" w:lineRule="auto"/>
        <w:ind w:firstLineChars="200" w:firstLine="420"/>
        <w:rPr>
          <w:rFonts w:hAnsi="宋体" w:cs="宋体"/>
          <w:sz w:val="21"/>
          <w:szCs w:val="21"/>
          <w:lang w:val="zh-CN"/>
        </w:rPr>
      </w:pPr>
      <w:r w:rsidRPr="001D0EC1">
        <w:rPr>
          <w:rFonts w:hAnsi="宋体" w:cs="宋体" w:hint="eastAsia"/>
          <w:sz w:val="21"/>
          <w:szCs w:val="21"/>
          <w:lang w:val="zh-CN"/>
        </w:rPr>
        <w:t>本公司对上述声明的真实性负责。如有虚假，将依法承担相应责任。</w:t>
      </w:r>
    </w:p>
    <w:p w:rsidR="00591D12" w:rsidRPr="001D0EC1" w:rsidRDefault="00591D12" w:rsidP="00591D12">
      <w:pPr>
        <w:spacing w:beforeLines="50" w:before="120" w:afterLines="50" w:after="120" w:line="360" w:lineRule="auto"/>
        <w:ind w:firstLineChars="236" w:firstLine="496"/>
        <w:rPr>
          <w:rFonts w:hAnsi="宋体" w:cs="宋体"/>
          <w:sz w:val="21"/>
          <w:szCs w:val="21"/>
          <w:lang w:val="zh-CN"/>
        </w:rPr>
      </w:pPr>
    </w:p>
    <w:p w:rsidR="00591D12" w:rsidRPr="001D0EC1" w:rsidRDefault="00591D12" w:rsidP="00591D12">
      <w:pPr>
        <w:spacing w:beforeLines="50" w:before="120" w:afterLines="50" w:after="120" w:line="360" w:lineRule="auto"/>
        <w:ind w:right="420" w:firstLineChars="2286" w:firstLine="4801"/>
        <w:rPr>
          <w:rFonts w:hAnsi="宋体" w:cs="宋体"/>
          <w:sz w:val="21"/>
          <w:szCs w:val="21"/>
          <w:u w:val="single"/>
          <w:lang w:val="zh-CN"/>
        </w:rPr>
      </w:pPr>
      <w:r w:rsidRPr="001D0EC1">
        <w:rPr>
          <w:rFonts w:hAnsi="宋体" w:cs="宋体" w:hint="eastAsia"/>
          <w:sz w:val="21"/>
          <w:szCs w:val="21"/>
          <w:lang w:val="zh-CN"/>
        </w:rPr>
        <w:t>供应商名称（</w:t>
      </w:r>
      <w:r w:rsidRPr="001D0EC1">
        <w:rPr>
          <w:rFonts w:hAnsi="宋体" w:cs="Arial" w:hint="eastAsia"/>
          <w:color w:val="000000"/>
          <w:sz w:val="21"/>
          <w:szCs w:val="21"/>
        </w:rPr>
        <w:t>并加盖公章</w:t>
      </w:r>
      <w:r w:rsidRPr="001D0EC1">
        <w:rPr>
          <w:rFonts w:hAnsi="宋体" w:cs="宋体" w:hint="eastAsia"/>
          <w:sz w:val="21"/>
          <w:szCs w:val="21"/>
          <w:lang w:val="zh-CN"/>
        </w:rPr>
        <w:t>）：</w:t>
      </w:r>
    </w:p>
    <w:p w:rsidR="00591D12" w:rsidRPr="001D0EC1" w:rsidRDefault="00591D12" w:rsidP="00591D12">
      <w:pPr>
        <w:spacing w:beforeLines="50" w:before="120" w:afterLines="50" w:after="120" w:line="360" w:lineRule="auto"/>
        <w:ind w:right="420" w:firstLineChars="2286" w:firstLine="4801"/>
        <w:rPr>
          <w:rFonts w:hAnsi="宋体" w:cs="宋体"/>
          <w:sz w:val="21"/>
          <w:szCs w:val="21"/>
          <w:lang w:val="zh-CN"/>
        </w:rPr>
      </w:pPr>
      <w:r w:rsidRPr="001D0EC1">
        <w:rPr>
          <w:rFonts w:hAnsi="宋体" w:cs="宋体" w:hint="eastAsia"/>
          <w:sz w:val="21"/>
          <w:szCs w:val="21"/>
          <w:lang w:val="zh-CN"/>
        </w:rPr>
        <w:t xml:space="preserve">日    期：     </w:t>
      </w:r>
      <w:r w:rsidRPr="001D0EC1">
        <w:rPr>
          <w:rFonts w:hAnsi="宋体" w:cs="宋体" w:hint="eastAsia"/>
          <w:sz w:val="21"/>
          <w:szCs w:val="21"/>
        </w:rPr>
        <w:t>年    月    日</w:t>
      </w: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Pr="001D0EC1" w:rsidRDefault="00591D12" w:rsidP="00591D12">
      <w:pPr>
        <w:spacing w:beforeLines="50" w:before="120" w:afterLines="50" w:after="120" w:line="360" w:lineRule="auto"/>
        <w:ind w:right="420" w:firstLineChars="2286" w:firstLine="5486"/>
        <w:rPr>
          <w:rFonts w:hAnsi="宋体" w:cs="宋体"/>
          <w:sz w:val="24"/>
          <w:lang w:val="zh-CN"/>
        </w:rPr>
      </w:pPr>
    </w:p>
    <w:p w:rsidR="00591D12" w:rsidRDefault="00591D12" w:rsidP="00591D12">
      <w:pPr>
        <w:autoSpaceDE w:val="0"/>
        <w:autoSpaceDN w:val="0"/>
        <w:adjustRightInd w:val="0"/>
        <w:spacing w:line="360" w:lineRule="auto"/>
        <w:jc w:val="center"/>
        <w:outlineLvl w:val="0"/>
        <w:rPr>
          <w:rFonts w:hAnsi="宋体"/>
          <w:b/>
          <w:bCs/>
          <w:color w:val="000000"/>
          <w:sz w:val="24"/>
        </w:rPr>
      </w:pPr>
    </w:p>
    <w:p w:rsidR="00591D12" w:rsidRDefault="00591D12" w:rsidP="00591D12">
      <w:pPr>
        <w:autoSpaceDE w:val="0"/>
        <w:autoSpaceDN w:val="0"/>
        <w:adjustRightInd w:val="0"/>
        <w:spacing w:line="360" w:lineRule="auto"/>
        <w:jc w:val="center"/>
        <w:outlineLvl w:val="0"/>
        <w:rPr>
          <w:rFonts w:hAnsi="宋体"/>
          <w:b/>
          <w:bCs/>
          <w:color w:val="000000"/>
          <w:sz w:val="24"/>
        </w:rPr>
      </w:pPr>
    </w:p>
    <w:p w:rsidR="00591D12" w:rsidRDefault="00591D12" w:rsidP="00591D12">
      <w:pPr>
        <w:autoSpaceDE w:val="0"/>
        <w:autoSpaceDN w:val="0"/>
        <w:adjustRightInd w:val="0"/>
        <w:spacing w:line="360" w:lineRule="auto"/>
        <w:jc w:val="center"/>
        <w:outlineLvl w:val="0"/>
        <w:rPr>
          <w:rFonts w:hAnsi="宋体"/>
          <w:b/>
          <w:bCs/>
          <w:color w:val="000000"/>
          <w:sz w:val="24"/>
        </w:rPr>
      </w:pPr>
    </w:p>
    <w:p w:rsidR="00591D12" w:rsidRDefault="00591D12" w:rsidP="00591D12">
      <w:pPr>
        <w:autoSpaceDE w:val="0"/>
        <w:autoSpaceDN w:val="0"/>
        <w:adjustRightInd w:val="0"/>
        <w:spacing w:line="360" w:lineRule="auto"/>
        <w:jc w:val="center"/>
        <w:outlineLvl w:val="0"/>
        <w:rPr>
          <w:rFonts w:hAnsi="宋体"/>
          <w:b/>
          <w:bCs/>
          <w:color w:val="000000"/>
          <w:sz w:val="24"/>
        </w:rPr>
      </w:pPr>
    </w:p>
    <w:p w:rsidR="00E45FF6" w:rsidRDefault="00E45FF6"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r w:rsidRPr="001D0EC1">
        <w:rPr>
          <w:rFonts w:hAnsi="宋体" w:hint="eastAsia"/>
          <w:b/>
          <w:bCs/>
          <w:color w:val="000000"/>
          <w:sz w:val="24"/>
        </w:rPr>
        <w:lastRenderedPageBreak/>
        <w:t>3.5 谈判承诺函</w:t>
      </w:r>
    </w:p>
    <w:p w:rsidR="00591D12" w:rsidRPr="001D0EC1" w:rsidRDefault="00591D12" w:rsidP="00591D12">
      <w:pPr>
        <w:autoSpaceDE w:val="0"/>
        <w:autoSpaceDN w:val="0"/>
        <w:snapToGrid w:val="0"/>
        <w:spacing w:line="360" w:lineRule="auto"/>
        <w:jc w:val="center"/>
        <w:rPr>
          <w:rFonts w:hAnsi="宋体"/>
          <w:b/>
          <w:bCs/>
          <w:color w:val="000000"/>
          <w:sz w:val="24"/>
        </w:rPr>
      </w:pPr>
    </w:p>
    <w:p w:rsidR="00591D12" w:rsidRPr="001D0EC1" w:rsidRDefault="00591D12" w:rsidP="00591D12">
      <w:pPr>
        <w:spacing w:beforeLines="50" w:before="120" w:afterLines="50" w:after="120" w:line="360" w:lineRule="auto"/>
        <w:contextualSpacing/>
        <w:rPr>
          <w:rFonts w:hAnsi="宋体" w:cs="宋体"/>
          <w:sz w:val="21"/>
          <w:szCs w:val="21"/>
        </w:rPr>
      </w:pPr>
      <w:r w:rsidRPr="001D0EC1">
        <w:rPr>
          <w:rFonts w:hAnsi="宋体" w:cs="宋体" w:hint="eastAsia"/>
          <w:sz w:val="21"/>
          <w:szCs w:val="21"/>
          <w:lang w:val="zh-CN"/>
        </w:rPr>
        <w:t>（采购人）</w:t>
      </w:r>
      <w:r w:rsidRPr="001D0EC1">
        <w:rPr>
          <w:rFonts w:hAnsi="宋体" w:cs="宋体"/>
          <w:sz w:val="21"/>
          <w:szCs w:val="21"/>
        </w:rPr>
        <w:t>：</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sz w:val="21"/>
          <w:szCs w:val="21"/>
          <w:lang w:val="zh-CN"/>
        </w:rPr>
        <w:t>经研究，我</w:t>
      </w:r>
      <w:r w:rsidRPr="001D0EC1">
        <w:rPr>
          <w:rFonts w:hAnsi="宋体" w:cs="宋体" w:hint="eastAsia"/>
          <w:sz w:val="21"/>
          <w:szCs w:val="21"/>
          <w:lang w:val="zh-CN"/>
        </w:rPr>
        <w:t>方自愿参与贵方</w:t>
      </w:r>
      <w:r w:rsidRPr="001D0EC1">
        <w:rPr>
          <w:rFonts w:hAnsi="宋体" w:cs="宋体"/>
          <w:sz w:val="21"/>
          <w:szCs w:val="21"/>
          <w:lang w:val="zh-CN"/>
        </w:rPr>
        <w:t>____年____月____日____</w:t>
      </w:r>
      <w:r w:rsidRPr="001D0EC1">
        <w:rPr>
          <w:rFonts w:hAnsi="宋体" w:cs="宋体" w:hint="eastAsia"/>
          <w:sz w:val="21"/>
          <w:szCs w:val="21"/>
          <w:lang w:val="zh-CN"/>
        </w:rPr>
        <w:t>（项目编号、项目名称）的</w:t>
      </w:r>
      <w:r w:rsidRPr="001D0EC1">
        <w:rPr>
          <w:rFonts w:hAnsi="宋体" w:cs="宋体"/>
          <w:sz w:val="21"/>
          <w:szCs w:val="21"/>
          <w:lang w:val="zh-CN"/>
        </w:rPr>
        <w:t>投标，</w:t>
      </w:r>
      <w:r w:rsidRPr="001D0EC1">
        <w:rPr>
          <w:rFonts w:hAnsi="宋体" w:cs="宋体" w:hint="eastAsia"/>
          <w:sz w:val="21"/>
          <w:szCs w:val="21"/>
          <w:lang w:val="zh-CN"/>
        </w:rPr>
        <w:t>将</w:t>
      </w:r>
      <w:r w:rsidRPr="001D0EC1">
        <w:rPr>
          <w:rFonts w:hAnsi="宋体" w:cs="宋体"/>
          <w:sz w:val="21"/>
          <w:szCs w:val="21"/>
          <w:lang w:val="zh-CN"/>
        </w:rPr>
        <w:t>严格</w:t>
      </w:r>
      <w:r w:rsidRPr="001D0EC1">
        <w:rPr>
          <w:rFonts w:hAnsi="宋体" w:cs="宋体" w:hint="eastAsia"/>
          <w:sz w:val="21"/>
          <w:szCs w:val="21"/>
          <w:lang w:val="zh-CN"/>
        </w:rPr>
        <w:t>遵守</w:t>
      </w:r>
      <w:r w:rsidRPr="001D0EC1">
        <w:rPr>
          <w:rFonts w:hAnsi="宋体" w:cs="宋体"/>
          <w:sz w:val="21"/>
          <w:szCs w:val="21"/>
          <w:lang w:val="zh-CN"/>
        </w:rPr>
        <w:t>《</w:t>
      </w:r>
      <w:r w:rsidRPr="001D0EC1">
        <w:rPr>
          <w:rFonts w:hAnsi="宋体" w:cs="宋体" w:hint="eastAsia"/>
          <w:sz w:val="21"/>
          <w:szCs w:val="21"/>
          <w:lang w:val="zh-CN"/>
        </w:rPr>
        <w:t>中华人民共和国政府采购</w:t>
      </w:r>
      <w:r w:rsidRPr="001D0EC1">
        <w:rPr>
          <w:rFonts w:hAnsi="宋体" w:cs="宋体"/>
          <w:sz w:val="21"/>
          <w:szCs w:val="21"/>
          <w:lang w:val="zh-CN"/>
        </w:rPr>
        <w:t>法》等</w:t>
      </w:r>
      <w:r w:rsidRPr="001D0EC1">
        <w:rPr>
          <w:rFonts w:hAnsi="宋体" w:cs="宋体" w:hint="eastAsia"/>
          <w:sz w:val="21"/>
          <w:szCs w:val="21"/>
          <w:lang w:val="zh-CN"/>
        </w:rPr>
        <w:t>相关</w:t>
      </w:r>
      <w:r w:rsidRPr="001D0EC1">
        <w:rPr>
          <w:rFonts w:hAnsi="宋体" w:cs="宋体"/>
          <w:sz w:val="21"/>
          <w:szCs w:val="21"/>
          <w:lang w:val="zh-CN"/>
        </w:rPr>
        <w:t>法律法规</w:t>
      </w:r>
      <w:r w:rsidRPr="001D0EC1">
        <w:rPr>
          <w:rFonts w:hAnsi="宋体" w:cs="宋体" w:hint="eastAsia"/>
          <w:sz w:val="21"/>
          <w:szCs w:val="21"/>
          <w:lang w:val="zh-CN"/>
        </w:rPr>
        <w:t>规定</w:t>
      </w:r>
      <w:r w:rsidRPr="001D0EC1">
        <w:rPr>
          <w:rFonts w:hAnsi="宋体" w:cs="宋体"/>
          <w:sz w:val="21"/>
          <w:szCs w:val="21"/>
          <w:lang w:val="zh-CN"/>
        </w:rPr>
        <w:t>，并无条件地遵守本次采购活动各项规定。我们郑重承诺：</w:t>
      </w:r>
      <w:r w:rsidRPr="001D0EC1">
        <w:rPr>
          <w:rFonts w:hAnsi="宋体" w:cs="宋体" w:hint="eastAsia"/>
          <w:sz w:val="21"/>
          <w:szCs w:val="21"/>
          <w:lang w:val="zh-CN"/>
        </w:rPr>
        <w:t>我方</w:t>
      </w:r>
      <w:r w:rsidRPr="001D0EC1">
        <w:rPr>
          <w:rFonts w:hAnsi="宋体" w:cs="宋体"/>
          <w:sz w:val="21"/>
          <w:szCs w:val="21"/>
          <w:lang w:val="zh-CN"/>
        </w:rPr>
        <w:t>如果在本次</w:t>
      </w:r>
      <w:r w:rsidRPr="001D0EC1">
        <w:rPr>
          <w:rFonts w:hAnsi="宋体" w:cs="宋体" w:hint="eastAsia"/>
          <w:sz w:val="21"/>
          <w:szCs w:val="21"/>
          <w:lang w:val="zh-CN"/>
        </w:rPr>
        <w:t>响应</w:t>
      </w:r>
      <w:r w:rsidRPr="001D0EC1">
        <w:rPr>
          <w:rFonts w:hAnsi="宋体" w:cs="宋体"/>
          <w:sz w:val="21"/>
          <w:szCs w:val="21"/>
          <w:lang w:val="zh-CN"/>
        </w:rPr>
        <w:t>活动中有</w:t>
      </w:r>
      <w:r w:rsidRPr="001D0EC1">
        <w:rPr>
          <w:rFonts w:hAnsi="宋体" w:cs="宋体" w:hint="eastAsia"/>
          <w:sz w:val="21"/>
          <w:szCs w:val="21"/>
          <w:lang w:val="zh-CN"/>
        </w:rPr>
        <w:t>下列</w:t>
      </w:r>
      <w:r w:rsidRPr="001D0EC1">
        <w:rPr>
          <w:rFonts w:hAnsi="宋体" w:cs="宋体"/>
          <w:sz w:val="21"/>
          <w:szCs w:val="21"/>
          <w:lang w:val="zh-CN"/>
        </w:rPr>
        <w:t>情形</w:t>
      </w:r>
      <w:r w:rsidRPr="001D0EC1">
        <w:rPr>
          <w:rFonts w:hAnsi="宋体" w:cs="宋体" w:hint="eastAsia"/>
          <w:sz w:val="21"/>
          <w:szCs w:val="21"/>
          <w:lang w:val="zh-CN"/>
        </w:rPr>
        <w:t>之一</w:t>
      </w:r>
      <w:r w:rsidRPr="001D0EC1">
        <w:rPr>
          <w:rFonts w:hAnsi="宋体" w:cs="宋体"/>
          <w:sz w:val="21"/>
          <w:szCs w:val="21"/>
          <w:lang w:val="zh-CN"/>
        </w:rPr>
        <w:t>的，愿接受政府采购</w:t>
      </w:r>
      <w:r w:rsidRPr="001D0EC1">
        <w:rPr>
          <w:rFonts w:hAnsi="宋体" w:cs="宋体" w:hint="eastAsia"/>
          <w:sz w:val="21"/>
          <w:szCs w:val="21"/>
          <w:lang w:val="zh-CN"/>
        </w:rPr>
        <w:t>监督管理</w:t>
      </w:r>
      <w:r w:rsidRPr="001D0EC1">
        <w:rPr>
          <w:rFonts w:hAnsi="宋体" w:cs="宋体"/>
          <w:sz w:val="21"/>
          <w:szCs w:val="21"/>
          <w:lang w:val="zh-CN"/>
        </w:rPr>
        <w:t>部门给予相关处罚并</w:t>
      </w:r>
      <w:r w:rsidRPr="001D0EC1">
        <w:rPr>
          <w:rFonts w:hAnsi="宋体" w:cs="宋体" w:hint="eastAsia"/>
          <w:sz w:val="21"/>
          <w:szCs w:val="21"/>
          <w:lang w:val="zh-CN"/>
        </w:rPr>
        <w:t>承诺依法</w:t>
      </w:r>
      <w:r w:rsidRPr="001D0EC1">
        <w:rPr>
          <w:rFonts w:hAnsi="宋体" w:cs="宋体"/>
          <w:sz w:val="21"/>
          <w:szCs w:val="21"/>
          <w:lang w:val="zh-CN"/>
        </w:rPr>
        <w:t>承担</w:t>
      </w:r>
      <w:r w:rsidRPr="001D0EC1">
        <w:rPr>
          <w:rFonts w:hAnsi="宋体" w:cs="宋体" w:hint="eastAsia"/>
          <w:sz w:val="21"/>
          <w:szCs w:val="21"/>
          <w:lang w:val="zh-CN"/>
        </w:rPr>
        <w:t>相关的经济赔偿责任和</w:t>
      </w:r>
      <w:r w:rsidRPr="001D0EC1">
        <w:rPr>
          <w:rFonts w:hAnsi="宋体" w:cs="宋体"/>
          <w:sz w:val="21"/>
          <w:szCs w:val="21"/>
          <w:lang w:val="zh-CN"/>
        </w:rPr>
        <w:t>法律责任。</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hint="eastAsia"/>
          <w:sz w:val="21"/>
          <w:szCs w:val="21"/>
          <w:lang w:val="zh-CN"/>
        </w:rPr>
        <w:t>一、在响应有效期内撤销响应文件；</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hint="eastAsia"/>
          <w:sz w:val="21"/>
          <w:szCs w:val="21"/>
          <w:lang w:val="zh-CN"/>
        </w:rPr>
        <w:t>二、在响应文件中提供虚假材料；</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hint="eastAsia"/>
          <w:sz w:val="21"/>
          <w:szCs w:val="21"/>
          <w:lang w:val="zh-CN"/>
        </w:rPr>
        <w:t>三、除因不可抗力或谈判文件认可的情形以外，成交后不与采购人签订合同；</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hint="eastAsia"/>
          <w:sz w:val="21"/>
          <w:szCs w:val="21"/>
          <w:lang w:val="zh-CN"/>
        </w:rPr>
        <w:t>四、与采购人、其他供应商或者采购代理机构恶意串通；</w:t>
      </w:r>
    </w:p>
    <w:p w:rsidR="00591D12" w:rsidRPr="001D0EC1" w:rsidRDefault="00591D12" w:rsidP="00591D12">
      <w:pPr>
        <w:spacing w:beforeLines="50" w:before="120" w:afterLines="50" w:after="120" w:line="360" w:lineRule="auto"/>
        <w:ind w:firstLineChars="200" w:firstLine="420"/>
        <w:contextualSpacing/>
        <w:rPr>
          <w:rFonts w:hAnsi="宋体" w:cs="宋体"/>
          <w:sz w:val="21"/>
          <w:szCs w:val="21"/>
          <w:lang w:val="zh-CN"/>
        </w:rPr>
      </w:pPr>
      <w:r w:rsidRPr="001D0EC1">
        <w:rPr>
          <w:rFonts w:hAnsi="宋体" w:cs="宋体" w:hint="eastAsia"/>
          <w:sz w:val="21"/>
          <w:szCs w:val="21"/>
          <w:lang w:val="zh-CN"/>
        </w:rPr>
        <w:t>五、法律法规及本谈判文件规定的其他严重违法行为。</w:t>
      </w:r>
    </w:p>
    <w:p w:rsidR="00591D12" w:rsidRPr="001D0EC1" w:rsidRDefault="00591D12" w:rsidP="00591D12">
      <w:pPr>
        <w:rPr>
          <w:rFonts w:ascii="Calibri" w:hAnsi="Calibri"/>
          <w:color w:val="000000"/>
          <w:sz w:val="28"/>
          <w:szCs w:val="28"/>
          <w:u w:val="single"/>
        </w:rPr>
      </w:pPr>
    </w:p>
    <w:p w:rsidR="00591D12" w:rsidRPr="001D0EC1" w:rsidRDefault="00591D12" w:rsidP="00591D12">
      <w:pPr>
        <w:rPr>
          <w:rFonts w:ascii="Calibri" w:hAnsi="Calibri"/>
          <w:color w:val="000000"/>
          <w:sz w:val="28"/>
          <w:szCs w:val="28"/>
          <w:u w:val="single"/>
        </w:rPr>
      </w:pPr>
    </w:p>
    <w:p w:rsidR="00591D12" w:rsidRPr="001D0EC1" w:rsidRDefault="00591D12" w:rsidP="00591D12">
      <w:pPr>
        <w:spacing w:line="480" w:lineRule="auto"/>
        <w:ind w:firstLineChars="2425" w:firstLine="5093"/>
        <w:rPr>
          <w:rFonts w:hAnsi="宋体" w:cs="Arial"/>
          <w:color w:val="000000"/>
          <w:sz w:val="21"/>
          <w:szCs w:val="21"/>
        </w:rPr>
      </w:pPr>
      <w:r w:rsidRPr="001D0EC1">
        <w:rPr>
          <w:rFonts w:hAnsi="宋体" w:cs="宋体" w:hint="eastAsia"/>
          <w:sz w:val="21"/>
          <w:szCs w:val="21"/>
          <w:lang w:val="zh-CN"/>
        </w:rPr>
        <w:t>供应商名称（</w:t>
      </w:r>
      <w:r w:rsidRPr="001D0EC1">
        <w:rPr>
          <w:rFonts w:hAnsi="宋体" w:cs="Arial" w:hint="eastAsia"/>
          <w:color w:val="000000"/>
          <w:sz w:val="21"/>
          <w:szCs w:val="21"/>
        </w:rPr>
        <w:t>加盖公章</w:t>
      </w:r>
      <w:r w:rsidRPr="001D0EC1">
        <w:rPr>
          <w:rFonts w:hAnsi="宋体" w:cs="宋体" w:hint="eastAsia"/>
          <w:sz w:val="21"/>
          <w:szCs w:val="21"/>
          <w:lang w:val="zh-CN"/>
        </w:rPr>
        <w:t>）：</w:t>
      </w:r>
      <w:r w:rsidRPr="001D0EC1">
        <w:rPr>
          <w:rFonts w:hAnsi="宋体" w:cs="Arial" w:hint="eastAsia"/>
          <w:color w:val="000000"/>
          <w:sz w:val="21"/>
          <w:szCs w:val="21"/>
        </w:rPr>
        <w:t xml:space="preserve">　</w:t>
      </w:r>
    </w:p>
    <w:p w:rsidR="00591D12" w:rsidRPr="001D0EC1" w:rsidRDefault="00591D12" w:rsidP="00591D12">
      <w:pPr>
        <w:spacing w:line="480" w:lineRule="auto"/>
        <w:ind w:firstLineChars="200" w:firstLine="420"/>
        <w:rPr>
          <w:rFonts w:hAnsi="宋体" w:cs="Arial"/>
          <w:color w:val="000000"/>
          <w:sz w:val="21"/>
          <w:szCs w:val="21"/>
        </w:rPr>
      </w:pPr>
      <w:r w:rsidRPr="001D0EC1">
        <w:rPr>
          <w:rFonts w:hAnsi="宋体" w:cs="Arial" w:hint="eastAsia"/>
          <w:color w:val="000000"/>
          <w:sz w:val="21"/>
          <w:szCs w:val="21"/>
        </w:rPr>
        <w:t>法定代表人（单位负责人）或法定代表人（单位负责人）授</w:t>
      </w:r>
      <w:r w:rsidRPr="001D0EC1">
        <w:rPr>
          <w:rFonts w:hAnsi="宋体" w:cs="Arial" w:hint="eastAsia"/>
          <w:sz w:val="21"/>
          <w:szCs w:val="21"/>
        </w:rPr>
        <w:t>权代表</w:t>
      </w:r>
      <w:r w:rsidRPr="00FA26E4">
        <w:rPr>
          <w:rFonts w:hAnsi="宋体" w:cs="Arial" w:hint="eastAsia"/>
          <w:sz w:val="21"/>
          <w:szCs w:val="21"/>
        </w:rPr>
        <w:t>签字或</w:t>
      </w:r>
      <w:r w:rsidR="00506425">
        <w:rPr>
          <w:rFonts w:hAnsi="宋体" w:cs="Arial" w:hint="eastAsia"/>
          <w:sz w:val="21"/>
          <w:szCs w:val="21"/>
        </w:rPr>
        <w:t>盖</w:t>
      </w:r>
      <w:r w:rsidRPr="00FA26E4">
        <w:rPr>
          <w:rFonts w:hAnsi="宋体" w:cs="Arial" w:hint="eastAsia"/>
          <w:sz w:val="21"/>
          <w:szCs w:val="21"/>
        </w:rPr>
        <w:t>章</w:t>
      </w:r>
      <w:r w:rsidRPr="001D0EC1">
        <w:rPr>
          <w:rFonts w:hAnsi="宋体" w:cs="Arial" w:hint="eastAsia"/>
          <w:sz w:val="21"/>
          <w:szCs w:val="21"/>
        </w:rPr>
        <w:t xml:space="preserve">：　　</w:t>
      </w:r>
      <w:r w:rsidRPr="001D0EC1">
        <w:rPr>
          <w:rFonts w:hAnsi="宋体" w:cs="Arial" w:hint="eastAsia"/>
          <w:color w:val="000000"/>
          <w:sz w:val="21"/>
          <w:szCs w:val="21"/>
        </w:rPr>
        <w:t xml:space="preserve">　　　　　　</w:t>
      </w:r>
    </w:p>
    <w:p w:rsidR="00591D12" w:rsidRPr="001D0EC1" w:rsidRDefault="00591D12" w:rsidP="00591D12">
      <w:pPr>
        <w:spacing w:line="480" w:lineRule="auto"/>
        <w:ind w:firstLineChars="2075" w:firstLine="4358"/>
        <w:rPr>
          <w:rFonts w:hAnsi="宋体" w:cs="Arial"/>
          <w:color w:val="000000"/>
          <w:sz w:val="21"/>
          <w:szCs w:val="21"/>
        </w:rPr>
      </w:pPr>
      <w:r w:rsidRPr="001D0EC1">
        <w:rPr>
          <w:rFonts w:hAnsi="宋体" w:cs="Arial" w:hint="eastAsia"/>
          <w:color w:val="000000"/>
          <w:sz w:val="21"/>
          <w:szCs w:val="21"/>
        </w:rPr>
        <w:t>日　  期：      年    月    日</w:t>
      </w:r>
    </w:p>
    <w:p w:rsidR="00591D12" w:rsidRPr="001D0EC1" w:rsidRDefault="00591D12" w:rsidP="00591D12">
      <w:pPr>
        <w:autoSpaceDE w:val="0"/>
        <w:autoSpaceDN w:val="0"/>
        <w:adjustRightInd w:val="0"/>
        <w:spacing w:line="360" w:lineRule="auto"/>
        <w:jc w:val="center"/>
        <w:rPr>
          <w:rFonts w:hAnsi="Calibri" w:cs="宋体"/>
          <w:sz w:val="21"/>
          <w:szCs w:val="21"/>
          <w:lang w:val="zh-CN"/>
        </w:rPr>
      </w:pPr>
    </w:p>
    <w:p w:rsidR="00591D12" w:rsidRPr="001D0EC1" w:rsidRDefault="00591D12" w:rsidP="00591D12">
      <w:pPr>
        <w:autoSpaceDE w:val="0"/>
        <w:autoSpaceDN w:val="0"/>
        <w:adjustRightInd w:val="0"/>
        <w:spacing w:line="360" w:lineRule="auto"/>
        <w:ind w:right="-11"/>
        <w:rPr>
          <w:rFonts w:hAnsi="Calibri" w:cs="宋体"/>
          <w:sz w:val="21"/>
          <w:szCs w:val="21"/>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jc w:val="center"/>
        <w:rPr>
          <w:rFonts w:hAnsi="宋体" w:cs="宋体"/>
          <w:sz w:val="24"/>
          <w:lang w:val="zh-CN"/>
        </w:rPr>
      </w:pPr>
    </w:p>
    <w:p w:rsidR="00591D12" w:rsidRPr="001D0EC1" w:rsidRDefault="00591D12" w:rsidP="00591D12">
      <w:pPr>
        <w:autoSpaceDE w:val="0"/>
        <w:autoSpaceDN w:val="0"/>
        <w:adjustRightInd w:val="0"/>
        <w:spacing w:line="360" w:lineRule="auto"/>
        <w:outlineLvl w:val="0"/>
        <w:rPr>
          <w:rFonts w:hAnsi="Calibri" w:cs="宋体"/>
          <w:sz w:val="24"/>
          <w:lang w:val="zh-CN"/>
        </w:rPr>
      </w:pPr>
    </w:p>
    <w:p w:rsidR="00591D12" w:rsidRDefault="00591D12" w:rsidP="00591D12">
      <w:pPr>
        <w:spacing w:line="360" w:lineRule="auto"/>
        <w:jc w:val="center"/>
        <w:rPr>
          <w:rFonts w:hAnsi="宋体"/>
          <w:b/>
          <w:bCs/>
          <w:color w:val="000000"/>
          <w:sz w:val="24"/>
        </w:rPr>
      </w:pPr>
    </w:p>
    <w:p w:rsidR="00E45FF6" w:rsidRDefault="00E45FF6" w:rsidP="00591D12">
      <w:pPr>
        <w:spacing w:line="360" w:lineRule="auto"/>
        <w:jc w:val="center"/>
        <w:rPr>
          <w:rFonts w:hAnsi="宋体"/>
          <w:b/>
          <w:bCs/>
          <w:color w:val="000000"/>
          <w:sz w:val="24"/>
        </w:rPr>
      </w:pPr>
    </w:p>
    <w:p w:rsidR="00E45FF6" w:rsidRDefault="00E45FF6" w:rsidP="00591D12">
      <w:pPr>
        <w:spacing w:line="360" w:lineRule="auto"/>
        <w:jc w:val="center"/>
        <w:rPr>
          <w:rFonts w:hAnsi="宋体"/>
          <w:b/>
          <w:bCs/>
          <w:color w:val="000000"/>
          <w:sz w:val="24"/>
        </w:rPr>
      </w:pPr>
    </w:p>
    <w:p w:rsidR="00591D12" w:rsidRPr="001D0EC1" w:rsidRDefault="00591D12" w:rsidP="00591D12">
      <w:pPr>
        <w:spacing w:line="360" w:lineRule="auto"/>
        <w:jc w:val="center"/>
        <w:rPr>
          <w:rFonts w:hAnsi="宋体"/>
          <w:b/>
          <w:bCs/>
          <w:color w:val="000000"/>
          <w:sz w:val="24"/>
        </w:rPr>
      </w:pPr>
      <w:r w:rsidRPr="001D0EC1">
        <w:rPr>
          <w:rFonts w:hAnsi="宋体" w:hint="eastAsia"/>
          <w:b/>
          <w:bCs/>
          <w:color w:val="000000"/>
          <w:sz w:val="24"/>
        </w:rPr>
        <w:lastRenderedPageBreak/>
        <w:t>3.6 投标人提供与参加本项目投标的其他供应商之间，单位负责人不为同一人并且不存在直接控股、管理关系承诺函</w:t>
      </w:r>
    </w:p>
    <w:p w:rsidR="00591D12" w:rsidRPr="001D0EC1" w:rsidRDefault="00591D12" w:rsidP="00591D12">
      <w:pPr>
        <w:spacing w:line="360" w:lineRule="auto"/>
        <w:jc w:val="center"/>
        <w:rPr>
          <w:rFonts w:hAnsi="宋体"/>
          <w:bCs/>
          <w:color w:val="000000"/>
          <w:sz w:val="24"/>
        </w:rPr>
      </w:pPr>
      <w:r w:rsidRPr="001D0EC1">
        <w:rPr>
          <w:rFonts w:hAnsi="宋体" w:hint="eastAsia"/>
          <w:bCs/>
          <w:color w:val="000000"/>
          <w:sz w:val="24"/>
        </w:rPr>
        <w:t>（承诺函格式自拟）</w:t>
      </w: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widowControl/>
        <w:jc w:val="left"/>
        <w:rPr>
          <w:rFonts w:hAnsi="宋体"/>
          <w:b/>
          <w:bCs/>
          <w:color w:val="000000"/>
          <w:sz w:val="24"/>
        </w:rPr>
      </w:pPr>
      <w:r w:rsidRPr="001D0EC1">
        <w:rPr>
          <w:rFonts w:hAnsi="宋体"/>
          <w:b/>
          <w:bCs/>
          <w:color w:val="000000"/>
          <w:sz w:val="24"/>
        </w:rPr>
        <w:br w:type="page"/>
      </w:r>
    </w:p>
    <w:p w:rsidR="00591D12" w:rsidRPr="001D0EC1" w:rsidRDefault="00591D12" w:rsidP="00591D12">
      <w:pPr>
        <w:spacing w:line="360" w:lineRule="auto"/>
        <w:jc w:val="center"/>
        <w:rPr>
          <w:rFonts w:hAnsi="宋体"/>
          <w:b/>
          <w:bCs/>
          <w:color w:val="000000"/>
          <w:sz w:val="24"/>
        </w:rPr>
      </w:pPr>
      <w:r w:rsidRPr="001D0EC1">
        <w:rPr>
          <w:rFonts w:hAnsi="宋体" w:hint="eastAsia"/>
          <w:b/>
          <w:bCs/>
          <w:color w:val="000000"/>
          <w:sz w:val="24"/>
        </w:rPr>
        <w:lastRenderedPageBreak/>
        <w:t>3.7.投标人提供未为本项目提供整体设计、规范编制或者项目管理、监理、检测等服务承诺函</w:t>
      </w:r>
    </w:p>
    <w:p w:rsidR="00591D12" w:rsidRPr="001D0EC1" w:rsidRDefault="00591D12" w:rsidP="00591D12">
      <w:pPr>
        <w:spacing w:line="360" w:lineRule="auto"/>
        <w:jc w:val="center"/>
        <w:rPr>
          <w:rFonts w:hAnsi="宋体"/>
          <w:bCs/>
          <w:color w:val="000000"/>
          <w:sz w:val="24"/>
        </w:rPr>
      </w:pPr>
      <w:r w:rsidRPr="001D0EC1">
        <w:rPr>
          <w:rFonts w:hAnsi="宋体" w:hint="eastAsia"/>
          <w:bCs/>
          <w:color w:val="000000"/>
          <w:sz w:val="24"/>
        </w:rPr>
        <w:t>（承诺函格式自拟）</w:t>
      </w: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widowControl/>
        <w:jc w:val="center"/>
        <w:rPr>
          <w:rFonts w:hAnsi="宋体"/>
          <w:b/>
          <w:bCs/>
          <w:color w:val="000000"/>
          <w:sz w:val="24"/>
        </w:rPr>
      </w:pPr>
      <w:r w:rsidRPr="001D0EC1">
        <w:rPr>
          <w:rFonts w:hAnsi="宋体" w:hint="eastAsia"/>
          <w:b/>
          <w:bCs/>
          <w:color w:val="000000"/>
          <w:sz w:val="24"/>
        </w:rPr>
        <w:t>3.8 其他资格证书或材料</w:t>
      </w: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rPr>
          <w:rFonts w:hAnsi="宋体" w:cs="黑体"/>
          <w:b/>
          <w:bCs/>
          <w:sz w:val="44"/>
          <w:szCs w:val="44"/>
          <w:lang w:val="zh-CN"/>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Pr="001D0EC1" w:rsidRDefault="00591D12" w:rsidP="00591D12">
      <w:pPr>
        <w:autoSpaceDE w:val="0"/>
        <w:autoSpaceDN w:val="0"/>
        <w:adjustRightInd w:val="0"/>
        <w:spacing w:line="360" w:lineRule="auto"/>
        <w:jc w:val="center"/>
        <w:outlineLvl w:val="0"/>
        <w:rPr>
          <w:rFonts w:ascii="Calibri" w:hAnsi="宋体"/>
          <w:b/>
          <w:snapToGrid w:val="0"/>
          <w:sz w:val="36"/>
          <w:szCs w:val="36"/>
        </w:rPr>
      </w:pPr>
    </w:p>
    <w:p w:rsidR="00591D12" w:rsidRDefault="00591D12" w:rsidP="00591D12">
      <w:pPr>
        <w:autoSpaceDE w:val="0"/>
        <w:autoSpaceDN w:val="0"/>
        <w:adjustRightInd w:val="0"/>
        <w:spacing w:line="360" w:lineRule="auto"/>
        <w:jc w:val="center"/>
        <w:rPr>
          <w:rFonts w:hAnsi="宋体" w:cs="黑体"/>
          <w:b/>
          <w:bCs/>
          <w:sz w:val="28"/>
          <w:szCs w:val="28"/>
          <w:lang w:val="zh-CN"/>
        </w:rPr>
      </w:pPr>
    </w:p>
    <w:p w:rsidR="00591D12" w:rsidRPr="001D0EC1" w:rsidRDefault="00591D12" w:rsidP="00591D12">
      <w:pPr>
        <w:autoSpaceDE w:val="0"/>
        <w:autoSpaceDN w:val="0"/>
        <w:adjustRightInd w:val="0"/>
        <w:spacing w:line="360" w:lineRule="auto"/>
        <w:jc w:val="center"/>
        <w:rPr>
          <w:rFonts w:hAnsi="宋体" w:cs="黑体"/>
          <w:b/>
          <w:bCs/>
          <w:sz w:val="28"/>
          <w:szCs w:val="28"/>
          <w:lang w:val="zh-CN"/>
        </w:rPr>
      </w:pPr>
      <w:r w:rsidRPr="001D0EC1">
        <w:rPr>
          <w:rFonts w:hAnsi="宋体" w:cs="黑体" w:hint="eastAsia"/>
          <w:b/>
          <w:bCs/>
          <w:sz w:val="28"/>
          <w:szCs w:val="28"/>
          <w:lang w:val="zh-CN"/>
        </w:rPr>
        <w:t>四、响应文件审查相关材料</w:t>
      </w:r>
    </w:p>
    <w:p w:rsidR="00591D12" w:rsidRPr="001327A0" w:rsidRDefault="00591D12" w:rsidP="00591D12">
      <w:pPr>
        <w:autoSpaceDE w:val="0"/>
        <w:autoSpaceDN w:val="0"/>
        <w:adjustRightInd w:val="0"/>
        <w:spacing w:line="360" w:lineRule="auto"/>
        <w:jc w:val="center"/>
        <w:outlineLvl w:val="0"/>
        <w:rPr>
          <w:rFonts w:hAnsi="宋体"/>
          <w:b/>
          <w:bCs/>
          <w:color w:val="000000"/>
          <w:sz w:val="24"/>
        </w:rPr>
      </w:pPr>
      <w:r w:rsidRPr="001327A0">
        <w:rPr>
          <w:rFonts w:hAnsi="宋体" w:hint="eastAsia"/>
          <w:b/>
          <w:bCs/>
          <w:color w:val="000000"/>
          <w:sz w:val="24"/>
        </w:rPr>
        <w:t>4.</w:t>
      </w:r>
      <w:r>
        <w:rPr>
          <w:rFonts w:hAnsi="宋体" w:hint="eastAsia"/>
          <w:b/>
          <w:bCs/>
          <w:color w:val="000000"/>
          <w:sz w:val="24"/>
        </w:rPr>
        <w:t>1</w:t>
      </w:r>
      <w:r w:rsidRPr="001327A0">
        <w:rPr>
          <w:rFonts w:hAnsi="宋体" w:hint="eastAsia"/>
          <w:b/>
          <w:bCs/>
          <w:color w:val="000000"/>
          <w:sz w:val="24"/>
        </w:rPr>
        <w:t xml:space="preserve"> 中小企业声明函</w:t>
      </w:r>
    </w:p>
    <w:p w:rsidR="00591D12" w:rsidRPr="001327A0" w:rsidRDefault="00591D12" w:rsidP="00591D12">
      <w:pPr>
        <w:spacing w:line="360" w:lineRule="auto"/>
        <w:jc w:val="center"/>
        <w:rPr>
          <w:rFonts w:hAnsi="宋体"/>
          <w:b/>
          <w:bCs/>
          <w:color w:val="000000"/>
          <w:sz w:val="21"/>
          <w:szCs w:val="21"/>
        </w:rPr>
      </w:pPr>
    </w:p>
    <w:p w:rsidR="00591D12" w:rsidRPr="001327A0" w:rsidRDefault="00591D12" w:rsidP="00591D12">
      <w:pPr>
        <w:widowControl/>
        <w:spacing w:before="100" w:beforeAutospacing="1" w:after="100" w:afterAutospacing="1" w:line="360" w:lineRule="auto"/>
        <w:ind w:firstLine="420"/>
        <w:contextualSpacing/>
        <w:jc w:val="left"/>
        <w:rPr>
          <w:rFonts w:hAnsi="宋体" w:cs="Arial"/>
          <w:color w:val="000000"/>
          <w:sz w:val="21"/>
          <w:szCs w:val="21"/>
        </w:rPr>
      </w:pPr>
      <w:r w:rsidRPr="001327A0">
        <w:rPr>
          <w:rFonts w:hAnsi="宋体" w:cs="Arial" w:hint="eastAsia"/>
          <w:color w:val="000000"/>
          <w:sz w:val="21"/>
          <w:szCs w:val="21"/>
        </w:rPr>
        <w:t>本公司郑重声明，根据《政府采购促进中小企业发展暂行办法》（财库[2011]181号）的规定，本公司为______（请填写：中型、小型、微型）企业。即，本公司同时满足以下条件：</w:t>
      </w:r>
      <w:r w:rsidRPr="001327A0">
        <w:rPr>
          <w:rFonts w:hAnsi="宋体" w:cs="Arial" w:hint="eastAsia"/>
          <w:color w:val="000000"/>
          <w:sz w:val="21"/>
          <w:szCs w:val="21"/>
        </w:rPr>
        <w:br/>
        <w:t xml:space="preserve">　　根据《工业和信息化部、国家统计局、国家发展和改革委员会、财政部关于印发中小企业划型标准规定的通知》（工信部联企业[2011]300号）规定的划分标准，</w:t>
      </w:r>
      <w:r w:rsidRPr="001327A0">
        <w:rPr>
          <w:rFonts w:ascii="Calibri" w:hAnsi="Calibri" w:hint="eastAsia"/>
          <w:color w:val="000000"/>
          <w:sz w:val="21"/>
          <w:szCs w:val="21"/>
        </w:rPr>
        <w:t>按照《国家统计局关于印发统计上大中小微型企业划分办法的通知》（国统字</w:t>
      </w:r>
      <w:r w:rsidRPr="001327A0">
        <w:rPr>
          <w:rFonts w:ascii="Calibri" w:hAnsi="Calibri"/>
          <w:color w:val="000000"/>
          <w:sz w:val="21"/>
          <w:szCs w:val="21"/>
        </w:rPr>
        <w:t>[2011] 75</w:t>
      </w:r>
      <w:r w:rsidRPr="001327A0">
        <w:rPr>
          <w:rFonts w:ascii="Calibri" w:hAnsi="Calibri" w:hint="eastAsia"/>
          <w:color w:val="000000"/>
          <w:sz w:val="21"/>
          <w:szCs w:val="21"/>
        </w:rPr>
        <w:t>号）规定，本公司所属行业为</w:t>
      </w:r>
      <w:r w:rsidRPr="001327A0">
        <w:rPr>
          <w:rFonts w:ascii="Calibri" w:hAnsi="Calibri"/>
          <w:color w:val="000000"/>
          <w:sz w:val="21"/>
          <w:szCs w:val="21"/>
        </w:rPr>
        <w:t>______</w:t>
      </w:r>
      <w:r w:rsidRPr="001327A0">
        <w:rPr>
          <w:rFonts w:ascii="Calibri" w:hAnsi="Calibri" w:hint="eastAsia"/>
          <w:color w:val="000000"/>
          <w:sz w:val="21"/>
          <w:szCs w:val="21"/>
        </w:rPr>
        <w:t>，截至上一财年末，公司资产总额</w:t>
      </w:r>
      <w:r w:rsidRPr="001327A0">
        <w:rPr>
          <w:rFonts w:ascii="Calibri" w:hAnsi="Calibri"/>
          <w:color w:val="000000"/>
          <w:sz w:val="21"/>
          <w:szCs w:val="21"/>
        </w:rPr>
        <w:t>______</w:t>
      </w:r>
      <w:r w:rsidRPr="001327A0">
        <w:rPr>
          <w:rFonts w:ascii="Calibri" w:hAnsi="Calibri" w:hint="eastAsia"/>
          <w:color w:val="000000"/>
          <w:sz w:val="21"/>
          <w:szCs w:val="21"/>
        </w:rPr>
        <w:t>万元，营业收入</w:t>
      </w:r>
      <w:r w:rsidRPr="001327A0">
        <w:rPr>
          <w:rFonts w:ascii="Calibri" w:hAnsi="Calibri"/>
          <w:color w:val="000000"/>
          <w:sz w:val="21"/>
          <w:szCs w:val="21"/>
        </w:rPr>
        <w:t>______</w:t>
      </w:r>
      <w:r w:rsidRPr="001327A0">
        <w:rPr>
          <w:rFonts w:ascii="Calibri" w:hAnsi="Calibri" w:hint="eastAsia"/>
          <w:color w:val="000000"/>
          <w:sz w:val="21"/>
          <w:szCs w:val="21"/>
        </w:rPr>
        <w:t>万元，从业人员</w:t>
      </w:r>
      <w:r w:rsidRPr="001327A0">
        <w:rPr>
          <w:rFonts w:ascii="Calibri" w:hAnsi="Calibri"/>
          <w:color w:val="000000"/>
          <w:sz w:val="21"/>
          <w:szCs w:val="21"/>
        </w:rPr>
        <w:t>______</w:t>
      </w:r>
      <w:r w:rsidRPr="001327A0">
        <w:rPr>
          <w:rFonts w:ascii="Calibri" w:hAnsi="Calibri" w:hint="eastAsia"/>
          <w:color w:val="000000"/>
          <w:sz w:val="21"/>
          <w:szCs w:val="21"/>
        </w:rPr>
        <w:t>人，</w:t>
      </w:r>
      <w:r w:rsidRPr="001327A0">
        <w:rPr>
          <w:rFonts w:hAnsi="宋体" w:cs="Arial" w:hint="eastAsia"/>
          <w:color w:val="000000"/>
          <w:sz w:val="21"/>
          <w:szCs w:val="21"/>
        </w:rPr>
        <w:t xml:space="preserve">本公司为______（请填写：中型、小型、微型）企业。　　</w:t>
      </w:r>
    </w:p>
    <w:p w:rsidR="00591D12" w:rsidRPr="001327A0" w:rsidRDefault="00591D12" w:rsidP="00591D12">
      <w:pPr>
        <w:widowControl/>
        <w:spacing w:before="100" w:beforeAutospacing="1" w:after="100" w:afterAutospacing="1" w:line="360" w:lineRule="auto"/>
        <w:ind w:firstLine="420"/>
        <w:contextualSpacing/>
        <w:jc w:val="left"/>
        <w:rPr>
          <w:rFonts w:hAnsi="宋体" w:cs="Arial"/>
          <w:color w:val="000000"/>
          <w:sz w:val="21"/>
          <w:szCs w:val="21"/>
        </w:rPr>
      </w:pPr>
      <w:r w:rsidRPr="001327A0">
        <w:rPr>
          <w:rFonts w:hAnsi="宋体" w:cs="Arial" w:hint="eastAsia"/>
          <w:color w:val="000000"/>
          <w:sz w:val="21"/>
          <w:szCs w:val="21"/>
        </w:rPr>
        <w:t>本公司对上述声明的真实性负责。如有虚假，将依法承担相应责任。</w:t>
      </w:r>
    </w:p>
    <w:p w:rsidR="00591D12" w:rsidRPr="001327A0" w:rsidRDefault="00591D12" w:rsidP="00591D12">
      <w:pPr>
        <w:widowControl/>
        <w:spacing w:before="100" w:beforeAutospacing="1" w:after="100" w:afterAutospacing="1" w:line="360" w:lineRule="auto"/>
        <w:ind w:leftChars="1850" w:left="6290"/>
        <w:jc w:val="left"/>
        <w:rPr>
          <w:rFonts w:hAnsi="宋体" w:cs="Arial"/>
          <w:color w:val="000000"/>
          <w:sz w:val="21"/>
          <w:szCs w:val="21"/>
        </w:rPr>
      </w:pPr>
    </w:p>
    <w:p w:rsidR="00591D12" w:rsidRPr="001327A0" w:rsidRDefault="00591D12" w:rsidP="00591D12">
      <w:pPr>
        <w:widowControl/>
        <w:spacing w:before="100" w:beforeAutospacing="1" w:after="100" w:afterAutospacing="1" w:line="360" w:lineRule="auto"/>
        <w:ind w:leftChars="1850" w:left="6290"/>
        <w:jc w:val="left"/>
        <w:rPr>
          <w:rFonts w:hAnsi="宋体" w:cs="Arial"/>
          <w:color w:val="000000"/>
          <w:sz w:val="21"/>
          <w:szCs w:val="21"/>
        </w:rPr>
      </w:pPr>
    </w:p>
    <w:p w:rsidR="00591D12" w:rsidRPr="001327A0" w:rsidRDefault="00591D12" w:rsidP="00591D12">
      <w:pPr>
        <w:widowControl/>
        <w:spacing w:before="100" w:beforeAutospacing="1" w:after="100" w:afterAutospacing="1" w:line="360" w:lineRule="auto"/>
        <w:ind w:leftChars="1850" w:left="6290"/>
        <w:contextualSpacing/>
        <w:jc w:val="left"/>
        <w:rPr>
          <w:rFonts w:hAnsi="宋体" w:cs="宋体"/>
          <w:sz w:val="21"/>
          <w:szCs w:val="21"/>
        </w:rPr>
      </w:pPr>
      <w:r w:rsidRPr="001327A0">
        <w:rPr>
          <w:rFonts w:hAnsi="宋体" w:cs="Arial" w:hint="eastAsia"/>
          <w:color w:val="000000"/>
          <w:sz w:val="21"/>
          <w:szCs w:val="21"/>
        </w:rPr>
        <w:t xml:space="preserve">企业名称：　　　　　　　　　</w:t>
      </w:r>
      <w:r w:rsidRPr="001327A0">
        <w:rPr>
          <w:rFonts w:hAnsi="宋体" w:cs="Arial" w:hint="eastAsia"/>
          <w:color w:val="000000"/>
          <w:sz w:val="21"/>
          <w:szCs w:val="21"/>
        </w:rPr>
        <w:br/>
        <w:t xml:space="preserve">日　  期：      </w:t>
      </w:r>
      <w:r w:rsidRPr="001327A0">
        <w:rPr>
          <w:rFonts w:hAnsi="宋体" w:cs="宋体" w:hint="eastAsia"/>
          <w:sz w:val="21"/>
          <w:szCs w:val="21"/>
        </w:rPr>
        <w:t>年    月    日</w:t>
      </w:r>
    </w:p>
    <w:p w:rsidR="00591D12" w:rsidRPr="001327A0" w:rsidRDefault="00591D12" w:rsidP="00591D12">
      <w:pPr>
        <w:widowControl/>
        <w:spacing w:before="100" w:beforeAutospacing="1" w:after="100" w:afterAutospacing="1" w:line="360" w:lineRule="auto"/>
        <w:ind w:leftChars="1850" w:left="6290"/>
        <w:jc w:val="left"/>
        <w:rPr>
          <w:rFonts w:hAnsi="宋体" w:cs="宋体"/>
          <w:sz w:val="21"/>
          <w:szCs w:val="21"/>
        </w:rPr>
      </w:pPr>
    </w:p>
    <w:p w:rsidR="00591D12" w:rsidRPr="001327A0" w:rsidRDefault="00591D12" w:rsidP="00591D12">
      <w:pPr>
        <w:widowControl/>
        <w:spacing w:before="100" w:beforeAutospacing="1" w:after="100" w:afterAutospacing="1" w:line="360" w:lineRule="auto"/>
        <w:ind w:leftChars="1850" w:left="6290"/>
        <w:jc w:val="left"/>
        <w:rPr>
          <w:rFonts w:hAnsi="宋体" w:cs="宋体"/>
          <w:sz w:val="21"/>
          <w:szCs w:val="21"/>
        </w:rPr>
      </w:pPr>
    </w:p>
    <w:p w:rsidR="00591D12" w:rsidRPr="001327A0" w:rsidRDefault="00591D12" w:rsidP="00591D12">
      <w:pPr>
        <w:widowControl/>
        <w:spacing w:before="100" w:beforeAutospacing="1" w:after="100" w:afterAutospacing="1" w:line="360" w:lineRule="auto"/>
        <w:ind w:leftChars="1850" w:left="6290"/>
        <w:jc w:val="left"/>
        <w:rPr>
          <w:rFonts w:hAnsi="宋体" w:cs="Arial"/>
          <w:color w:val="000000"/>
          <w:sz w:val="21"/>
          <w:szCs w:val="21"/>
        </w:rPr>
      </w:pPr>
    </w:p>
    <w:p w:rsidR="00591D12" w:rsidRPr="001327A0" w:rsidRDefault="00591D12" w:rsidP="00591D12">
      <w:pPr>
        <w:widowControl/>
        <w:spacing w:before="100" w:beforeAutospacing="1" w:after="100" w:afterAutospacing="1" w:line="360" w:lineRule="auto"/>
        <w:contextualSpacing/>
        <w:jc w:val="left"/>
        <w:rPr>
          <w:rFonts w:hAnsi="宋体"/>
          <w:color w:val="000000"/>
          <w:sz w:val="21"/>
          <w:szCs w:val="21"/>
        </w:rPr>
      </w:pPr>
      <w:r w:rsidRPr="001327A0">
        <w:rPr>
          <w:rFonts w:hAnsi="宋体" w:hint="eastAsia"/>
          <w:color w:val="000000"/>
          <w:sz w:val="21"/>
          <w:szCs w:val="21"/>
        </w:rPr>
        <w:t>说明：</w:t>
      </w:r>
    </w:p>
    <w:p w:rsidR="00591D12" w:rsidRPr="001327A0" w:rsidRDefault="00591D12" w:rsidP="00591D12">
      <w:pPr>
        <w:widowControl/>
        <w:spacing w:before="100" w:beforeAutospacing="1" w:after="100" w:afterAutospacing="1" w:line="360" w:lineRule="auto"/>
        <w:contextualSpacing/>
        <w:jc w:val="left"/>
        <w:rPr>
          <w:rFonts w:hAnsi="宋体" w:cs="Arial"/>
          <w:color w:val="000000"/>
          <w:sz w:val="21"/>
          <w:szCs w:val="21"/>
        </w:rPr>
      </w:pPr>
      <w:r w:rsidRPr="001327A0">
        <w:rPr>
          <w:rFonts w:hAnsi="宋体" w:cs="Arial" w:hint="eastAsia"/>
          <w:color w:val="000000"/>
          <w:sz w:val="21"/>
          <w:szCs w:val="21"/>
        </w:rPr>
        <w:t>1、不属于中小企业划型标准确定的中小企业，不得按《关于印发中小企业划型标准规定的通知》规定声明为中小微企业，也不适用《政府采购促进中小企业发展暂行办法》。</w:t>
      </w:r>
    </w:p>
    <w:p w:rsidR="00591D12" w:rsidRPr="001327A0" w:rsidRDefault="00591D12" w:rsidP="00591D12">
      <w:pPr>
        <w:widowControl/>
        <w:spacing w:before="100" w:beforeAutospacing="1" w:after="100" w:afterAutospacing="1" w:line="360" w:lineRule="auto"/>
        <w:contextualSpacing/>
        <w:jc w:val="left"/>
        <w:rPr>
          <w:rFonts w:hAnsi="宋体" w:cs="Arial"/>
          <w:color w:val="000000"/>
          <w:sz w:val="21"/>
          <w:szCs w:val="21"/>
        </w:rPr>
      </w:pPr>
      <w:r w:rsidRPr="001327A0">
        <w:rPr>
          <w:rFonts w:hAnsi="宋体" w:cs="Arial" w:hint="eastAsia"/>
          <w:color w:val="000000"/>
          <w:sz w:val="21"/>
          <w:szCs w:val="21"/>
        </w:rPr>
        <w:t>2、如供应商为联合投标的，联合供应商需分别填写上述《中小企业声明函》。</w:t>
      </w:r>
    </w:p>
    <w:p w:rsidR="00591D12" w:rsidRPr="001327A0" w:rsidRDefault="00591D12" w:rsidP="00591D12">
      <w:pPr>
        <w:widowControl/>
        <w:spacing w:before="100" w:beforeAutospacing="1" w:after="100" w:afterAutospacing="1" w:line="360" w:lineRule="auto"/>
        <w:contextualSpacing/>
        <w:jc w:val="left"/>
        <w:rPr>
          <w:rFonts w:hAnsi="宋体" w:cs="Arial"/>
          <w:color w:val="000000"/>
          <w:sz w:val="21"/>
          <w:szCs w:val="21"/>
        </w:rPr>
      </w:pPr>
      <w:r w:rsidRPr="001327A0">
        <w:rPr>
          <w:rFonts w:hAnsi="宋体" w:cs="Arial" w:hint="eastAsia"/>
          <w:color w:val="000000"/>
          <w:sz w:val="21"/>
          <w:szCs w:val="21"/>
        </w:rPr>
        <w:t>3、小型和微型企业不包括民办非企业。</w:t>
      </w:r>
    </w:p>
    <w:p w:rsidR="00591D12" w:rsidRPr="001327A0" w:rsidRDefault="00591D12" w:rsidP="00591D12">
      <w:pPr>
        <w:autoSpaceDE w:val="0"/>
        <w:autoSpaceDN w:val="0"/>
        <w:adjustRightInd w:val="0"/>
        <w:spacing w:line="360" w:lineRule="auto"/>
        <w:jc w:val="center"/>
        <w:outlineLvl w:val="0"/>
        <w:rPr>
          <w:rFonts w:hAnsi="宋体"/>
          <w:b/>
          <w:bCs/>
          <w:color w:val="000000"/>
          <w:sz w:val="24"/>
        </w:rPr>
      </w:pPr>
    </w:p>
    <w:p w:rsidR="00591D12" w:rsidRPr="001327A0" w:rsidRDefault="00591D12" w:rsidP="00591D12">
      <w:pPr>
        <w:autoSpaceDE w:val="0"/>
        <w:autoSpaceDN w:val="0"/>
        <w:adjustRightInd w:val="0"/>
        <w:spacing w:line="360" w:lineRule="auto"/>
        <w:jc w:val="center"/>
        <w:outlineLvl w:val="0"/>
        <w:rPr>
          <w:rFonts w:hAnsi="宋体"/>
          <w:b/>
          <w:bCs/>
          <w:color w:val="000000"/>
          <w:sz w:val="24"/>
        </w:rPr>
      </w:pPr>
    </w:p>
    <w:p w:rsidR="00591D12" w:rsidRDefault="00591D12" w:rsidP="00591D12">
      <w:pPr>
        <w:autoSpaceDE w:val="0"/>
        <w:autoSpaceDN w:val="0"/>
        <w:adjustRightInd w:val="0"/>
        <w:spacing w:line="360" w:lineRule="auto"/>
        <w:jc w:val="center"/>
        <w:outlineLvl w:val="0"/>
        <w:rPr>
          <w:rFonts w:hAnsi="宋体"/>
          <w:b/>
          <w:bCs/>
          <w:color w:val="000000"/>
          <w:sz w:val="24"/>
        </w:rPr>
      </w:pPr>
    </w:p>
    <w:p w:rsidR="00591D12" w:rsidRPr="001D0EC1" w:rsidRDefault="00591D12" w:rsidP="00591D12">
      <w:pPr>
        <w:autoSpaceDE w:val="0"/>
        <w:autoSpaceDN w:val="0"/>
        <w:adjustRightInd w:val="0"/>
        <w:spacing w:line="360" w:lineRule="auto"/>
        <w:rPr>
          <w:rFonts w:hAnsi="宋体" w:cs="黑体"/>
          <w:b/>
          <w:bCs/>
          <w:sz w:val="44"/>
          <w:szCs w:val="44"/>
          <w:lang w:val="zh-CN"/>
        </w:rPr>
      </w:pPr>
    </w:p>
    <w:p w:rsidR="00C55178" w:rsidRPr="00C55178" w:rsidRDefault="00C55178" w:rsidP="00C55178">
      <w:pPr>
        <w:autoSpaceDE w:val="0"/>
        <w:autoSpaceDN w:val="0"/>
        <w:adjustRightInd w:val="0"/>
        <w:spacing w:line="360" w:lineRule="auto"/>
        <w:jc w:val="center"/>
        <w:outlineLvl w:val="0"/>
        <w:rPr>
          <w:rFonts w:hAnsi="宋体"/>
          <w:b/>
          <w:bCs/>
          <w:color w:val="000000"/>
          <w:sz w:val="24"/>
        </w:rPr>
      </w:pPr>
      <w:r w:rsidRPr="00C55178">
        <w:rPr>
          <w:rFonts w:hAnsi="宋体"/>
          <w:b/>
          <w:bCs/>
          <w:color w:val="000000"/>
          <w:sz w:val="24"/>
        </w:rPr>
        <w:t xml:space="preserve">4.2残疾人福利性单位声明函 </w:t>
      </w:r>
    </w:p>
    <w:p w:rsidR="00C55178" w:rsidRDefault="00C55178" w:rsidP="00591D12">
      <w:pPr>
        <w:autoSpaceDE w:val="0"/>
        <w:autoSpaceDN w:val="0"/>
        <w:adjustRightInd w:val="0"/>
        <w:spacing w:line="360" w:lineRule="auto"/>
        <w:jc w:val="center"/>
        <w:rPr>
          <w:rFonts w:hAnsi="宋体" w:cs="Arial"/>
          <w:color w:val="000000"/>
          <w:sz w:val="21"/>
          <w:szCs w:val="21"/>
        </w:rPr>
      </w:pPr>
      <w:r>
        <w:rPr>
          <w:rFonts w:hAnsi="宋体" w:cs="Arial" w:hint="eastAsia"/>
          <w:color w:val="000000"/>
          <w:sz w:val="21"/>
          <w:szCs w:val="21"/>
        </w:rPr>
        <w:t xml:space="preserve"> </w:t>
      </w:r>
      <w:r>
        <w:rPr>
          <w:rFonts w:hAnsi="宋体" w:cs="Arial"/>
          <w:color w:val="000000"/>
          <w:sz w:val="21"/>
          <w:szCs w:val="21"/>
        </w:rPr>
        <w:t xml:space="preserve">    </w:t>
      </w:r>
      <w:r w:rsidRPr="00C55178">
        <w:rPr>
          <w:rFonts w:hAnsi="宋体" w:cs="Arial"/>
          <w:color w:val="000000"/>
          <w:sz w:val="21"/>
          <w:szCs w:val="21"/>
        </w:rPr>
        <w:t>本单位郑重声明，根据《财政部 民政部 中国残疾人联合会关于促进残疾人 就业政府采购政策的通知》（财库〔2017〕141 号）的规定，本单位为符合条件 的残疾人福利性单位，且本单位参加单位的项目采购活动提供本单位制造的货物 （由本单位承担工程/提供服务），或者提供其他残</w:t>
      </w:r>
    </w:p>
    <w:p w:rsidR="00C55178" w:rsidRDefault="00C55178" w:rsidP="00C55178">
      <w:pPr>
        <w:autoSpaceDE w:val="0"/>
        <w:autoSpaceDN w:val="0"/>
        <w:adjustRightInd w:val="0"/>
        <w:spacing w:line="360" w:lineRule="auto"/>
        <w:rPr>
          <w:rFonts w:hAnsi="宋体" w:cs="Arial"/>
          <w:color w:val="000000"/>
          <w:sz w:val="21"/>
          <w:szCs w:val="21"/>
        </w:rPr>
      </w:pPr>
      <w:r w:rsidRPr="00C55178">
        <w:rPr>
          <w:rFonts w:hAnsi="宋体" w:cs="Arial"/>
          <w:color w:val="000000"/>
          <w:sz w:val="21"/>
          <w:szCs w:val="21"/>
        </w:rPr>
        <w:t xml:space="preserve">疾人福利性单位制造的货物 （不包括使用非残疾人福利性单位注册商标的货物）。 </w:t>
      </w:r>
    </w:p>
    <w:p w:rsidR="00C55178" w:rsidRDefault="00C55178" w:rsidP="00C55178">
      <w:pPr>
        <w:autoSpaceDE w:val="0"/>
        <w:autoSpaceDN w:val="0"/>
        <w:adjustRightInd w:val="0"/>
        <w:spacing w:line="360" w:lineRule="auto"/>
        <w:rPr>
          <w:rFonts w:hAnsi="宋体" w:cs="Arial"/>
          <w:color w:val="000000"/>
          <w:sz w:val="21"/>
          <w:szCs w:val="21"/>
        </w:rPr>
      </w:pPr>
    </w:p>
    <w:p w:rsidR="00C55178" w:rsidRDefault="00C55178" w:rsidP="00C55178">
      <w:pPr>
        <w:autoSpaceDE w:val="0"/>
        <w:autoSpaceDN w:val="0"/>
        <w:adjustRightInd w:val="0"/>
        <w:spacing w:line="360" w:lineRule="auto"/>
        <w:rPr>
          <w:rFonts w:hAnsi="宋体" w:cs="Arial"/>
          <w:color w:val="000000"/>
          <w:sz w:val="21"/>
          <w:szCs w:val="21"/>
        </w:rPr>
      </w:pPr>
      <w:r w:rsidRPr="00C55178">
        <w:rPr>
          <w:rFonts w:hAnsi="宋体" w:cs="Arial"/>
          <w:color w:val="000000"/>
          <w:sz w:val="21"/>
          <w:szCs w:val="21"/>
        </w:rPr>
        <w:t xml:space="preserve">本单位对上述声明的真实性负责。如有虚假，将依法承担相应责任。 </w:t>
      </w:r>
    </w:p>
    <w:p w:rsidR="00C55178" w:rsidRDefault="00C55178" w:rsidP="00591D12">
      <w:pPr>
        <w:autoSpaceDE w:val="0"/>
        <w:autoSpaceDN w:val="0"/>
        <w:adjustRightInd w:val="0"/>
        <w:spacing w:line="360" w:lineRule="auto"/>
        <w:jc w:val="center"/>
        <w:rPr>
          <w:rFonts w:hAnsi="宋体" w:cs="Arial"/>
          <w:color w:val="000000"/>
          <w:sz w:val="21"/>
          <w:szCs w:val="21"/>
        </w:rPr>
      </w:pPr>
    </w:p>
    <w:p w:rsidR="00C55178" w:rsidRDefault="00C55178" w:rsidP="00591D12">
      <w:pPr>
        <w:autoSpaceDE w:val="0"/>
        <w:autoSpaceDN w:val="0"/>
        <w:adjustRightInd w:val="0"/>
        <w:spacing w:line="360" w:lineRule="auto"/>
        <w:jc w:val="center"/>
        <w:rPr>
          <w:rFonts w:hAnsi="宋体" w:cs="Arial"/>
          <w:color w:val="000000"/>
          <w:sz w:val="21"/>
          <w:szCs w:val="21"/>
        </w:rPr>
      </w:pPr>
    </w:p>
    <w:p w:rsidR="00C55178" w:rsidRDefault="00C55178" w:rsidP="00591D12">
      <w:pPr>
        <w:autoSpaceDE w:val="0"/>
        <w:autoSpaceDN w:val="0"/>
        <w:adjustRightInd w:val="0"/>
        <w:spacing w:line="360" w:lineRule="auto"/>
        <w:jc w:val="center"/>
        <w:rPr>
          <w:rFonts w:hAnsi="宋体" w:cs="Arial"/>
          <w:color w:val="000000"/>
          <w:sz w:val="21"/>
          <w:szCs w:val="21"/>
        </w:rPr>
      </w:pPr>
      <w:r w:rsidRPr="00C55178">
        <w:rPr>
          <w:rFonts w:hAnsi="宋体" w:cs="Arial"/>
          <w:color w:val="000000"/>
          <w:sz w:val="21"/>
          <w:szCs w:val="21"/>
        </w:rPr>
        <w:t xml:space="preserve">单位名称（盖章）： </w:t>
      </w:r>
    </w:p>
    <w:p w:rsidR="00591D12" w:rsidRPr="00C55178" w:rsidRDefault="00C55178" w:rsidP="00591D12">
      <w:pPr>
        <w:autoSpaceDE w:val="0"/>
        <w:autoSpaceDN w:val="0"/>
        <w:adjustRightInd w:val="0"/>
        <w:spacing w:line="360" w:lineRule="auto"/>
        <w:jc w:val="center"/>
        <w:rPr>
          <w:rFonts w:hAnsi="宋体" w:cs="Arial"/>
          <w:color w:val="000000"/>
          <w:sz w:val="21"/>
          <w:szCs w:val="21"/>
        </w:rPr>
      </w:pPr>
      <w:r w:rsidRPr="00C55178">
        <w:rPr>
          <w:rFonts w:hAnsi="宋体" w:cs="Arial"/>
          <w:color w:val="000000"/>
          <w:sz w:val="21"/>
          <w:szCs w:val="21"/>
        </w:rPr>
        <w:t>日 期： 年</w:t>
      </w:r>
      <w:r w:rsidR="00591D12" w:rsidRPr="00C55178">
        <w:rPr>
          <w:rFonts w:hAnsi="宋体" w:cs="Arial" w:hint="eastAsia"/>
          <w:color w:val="000000"/>
          <w:sz w:val="21"/>
          <w:szCs w:val="21"/>
        </w:rPr>
        <w:t>五、</w:t>
      </w:r>
      <w:r w:rsidR="00591D12" w:rsidRPr="00C55178">
        <w:rPr>
          <w:rFonts w:hAnsi="宋体" w:cs="Arial"/>
          <w:color w:val="000000"/>
          <w:sz w:val="21"/>
          <w:szCs w:val="21"/>
        </w:rPr>
        <w:t>其他资料（若有）</w:t>
      </w:r>
    </w:p>
    <w:p w:rsidR="00591D12" w:rsidRPr="00C55178" w:rsidRDefault="00591D12" w:rsidP="00591D12">
      <w:pPr>
        <w:rPr>
          <w:rFonts w:hAnsi="宋体" w:cs="Arial"/>
          <w:color w:val="000000"/>
          <w:sz w:val="21"/>
          <w:szCs w:val="21"/>
        </w:rPr>
      </w:pPr>
    </w:p>
    <w:p w:rsidR="00591D12" w:rsidRPr="00C55178" w:rsidRDefault="00591D12" w:rsidP="00591D12">
      <w:pPr>
        <w:rPr>
          <w:rFonts w:hAnsi="宋体" w:cs="Arial"/>
          <w:color w:val="000000"/>
          <w:sz w:val="21"/>
          <w:szCs w:val="21"/>
        </w:rPr>
      </w:pPr>
    </w:p>
    <w:p w:rsidR="00591D12" w:rsidRPr="001D0EC1" w:rsidRDefault="00591D12" w:rsidP="00591D12">
      <w:pPr>
        <w:rPr>
          <w:rFonts w:ascii="Calibri" w:hAnsi="Calibri"/>
          <w:sz w:val="21"/>
        </w:rPr>
      </w:pPr>
    </w:p>
    <w:p w:rsidR="00591D12" w:rsidRPr="001D0EC1" w:rsidRDefault="00591D12" w:rsidP="00591D12">
      <w:pPr>
        <w:spacing w:line="360" w:lineRule="auto"/>
        <w:jc w:val="center"/>
        <w:rPr>
          <w:rFonts w:hAnsi="宋体"/>
          <w:b/>
          <w:bCs/>
          <w:color w:val="000000"/>
          <w:sz w:val="21"/>
          <w:szCs w:val="21"/>
        </w:rPr>
      </w:pPr>
      <w:r w:rsidRPr="001D0EC1">
        <w:rPr>
          <w:rFonts w:hAnsi="宋体"/>
          <w:b/>
          <w:bCs/>
          <w:color w:val="000000"/>
          <w:sz w:val="21"/>
          <w:szCs w:val="21"/>
        </w:rPr>
        <w:t>除</w:t>
      </w:r>
      <w:r w:rsidRPr="001D0EC1">
        <w:rPr>
          <w:rFonts w:hAnsi="宋体" w:hint="eastAsia"/>
          <w:b/>
          <w:bCs/>
          <w:color w:val="000000"/>
          <w:sz w:val="21"/>
          <w:szCs w:val="21"/>
        </w:rPr>
        <w:t>谈判</w:t>
      </w:r>
      <w:r w:rsidRPr="001D0EC1">
        <w:rPr>
          <w:rFonts w:hAnsi="宋体"/>
          <w:b/>
          <w:bCs/>
          <w:color w:val="000000"/>
          <w:sz w:val="21"/>
          <w:szCs w:val="21"/>
        </w:rPr>
        <w:t>文件另有规定外，</w:t>
      </w:r>
      <w:r w:rsidRPr="001D0EC1">
        <w:rPr>
          <w:rFonts w:hAnsi="宋体" w:hint="eastAsia"/>
          <w:b/>
          <w:bCs/>
          <w:color w:val="000000"/>
          <w:sz w:val="21"/>
          <w:szCs w:val="21"/>
        </w:rPr>
        <w:t>供应商</w:t>
      </w:r>
      <w:r w:rsidRPr="001D0EC1">
        <w:rPr>
          <w:rFonts w:hAnsi="宋体"/>
          <w:b/>
          <w:bCs/>
          <w:color w:val="000000"/>
          <w:sz w:val="21"/>
          <w:szCs w:val="21"/>
        </w:rPr>
        <w:t>认为需要提交的其他证明材料或资料加盖</w:t>
      </w:r>
      <w:r w:rsidRPr="001D0EC1">
        <w:rPr>
          <w:rFonts w:hAnsi="宋体" w:hint="eastAsia"/>
          <w:b/>
          <w:bCs/>
          <w:color w:val="000000"/>
          <w:sz w:val="21"/>
          <w:szCs w:val="21"/>
        </w:rPr>
        <w:t>供应商</w:t>
      </w:r>
      <w:r w:rsidRPr="001D0EC1">
        <w:rPr>
          <w:rFonts w:hAnsi="宋体"/>
          <w:b/>
          <w:bCs/>
          <w:color w:val="000000"/>
          <w:sz w:val="21"/>
          <w:szCs w:val="21"/>
        </w:rPr>
        <w:t>公章后应在此项下提交。</w:t>
      </w:r>
    </w:p>
    <w:p w:rsidR="00591D12" w:rsidRPr="001D0EC1" w:rsidRDefault="00591D12" w:rsidP="00591D12">
      <w:pPr>
        <w:spacing w:line="360" w:lineRule="auto"/>
        <w:jc w:val="center"/>
        <w:rPr>
          <w:rFonts w:hAnsi="宋体"/>
          <w:b/>
          <w:bCs/>
          <w:color w:val="000000"/>
          <w:sz w:val="28"/>
          <w:szCs w:val="28"/>
        </w:rPr>
      </w:pPr>
      <w:r w:rsidRPr="001D0EC1">
        <w:rPr>
          <w:rFonts w:hAnsi="宋体"/>
          <w:b/>
          <w:bCs/>
          <w:color w:val="000000"/>
          <w:sz w:val="28"/>
          <w:szCs w:val="28"/>
        </w:rPr>
        <w:t> </w:t>
      </w:r>
    </w:p>
    <w:p w:rsidR="00591D12" w:rsidRPr="001D0EC1" w:rsidRDefault="00591D12" w:rsidP="00591D12">
      <w:pPr>
        <w:rPr>
          <w:rFonts w:ascii="Calibri" w:hAnsi="Calibri"/>
          <w:sz w:val="21"/>
        </w:rPr>
      </w:pPr>
    </w:p>
    <w:p w:rsidR="00591D12" w:rsidRPr="001D0EC1" w:rsidRDefault="00591D12" w:rsidP="00591D12">
      <w:pPr>
        <w:rPr>
          <w:rFonts w:ascii="Calibri" w:hAnsi="Calibri"/>
          <w:sz w:val="21"/>
        </w:rPr>
      </w:pPr>
    </w:p>
    <w:p w:rsidR="00591D12" w:rsidRPr="001D0EC1" w:rsidRDefault="00591D12" w:rsidP="00591D12">
      <w:pPr>
        <w:rPr>
          <w:rFonts w:ascii="Calibri" w:hAnsi="Calibri"/>
          <w:sz w:val="21"/>
        </w:rPr>
      </w:pPr>
    </w:p>
    <w:p w:rsidR="00591D12" w:rsidRPr="001D0EC1" w:rsidRDefault="00591D12" w:rsidP="00591D12">
      <w:pPr>
        <w:rPr>
          <w:rFonts w:ascii="Calibri" w:hAnsi="Calibri"/>
          <w:sz w:val="21"/>
        </w:rPr>
      </w:pPr>
    </w:p>
    <w:p w:rsidR="00591D12" w:rsidRPr="001D0EC1" w:rsidRDefault="00591D12" w:rsidP="00591D12">
      <w:pPr>
        <w:rPr>
          <w:rFonts w:ascii="Calibri" w:hAnsi="Calibri"/>
          <w:sz w:val="21"/>
        </w:rPr>
      </w:pPr>
    </w:p>
    <w:p w:rsidR="00591D12" w:rsidRPr="001D0EC1" w:rsidRDefault="00591D12" w:rsidP="00591D12">
      <w:pPr>
        <w:pStyle w:val="15"/>
        <w:spacing w:line="360" w:lineRule="auto"/>
        <w:rPr>
          <w:rFonts w:hAnsi="宋体" w:cs="宋体"/>
          <w:szCs w:val="21"/>
        </w:rPr>
      </w:pPr>
    </w:p>
    <w:p w:rsidR="00591D12" w:rsidRDefault="00591D12" w:rsidP="00591D12">
      <w:pPr>
        <w:widowControl/>
        <w:jc w:val="left"/>
        <w:rPr>
          <w:rFonts w:cs="宋体"/>
          <w:b/>
          <w:sz w:val="32"/>
          <w:szCs w:val="32"/>
        </w:rPr>
      </w:pPr>
      <w:r>
        <w:rPr>
          <w:rFonts w:cs="宋体"/>
          <w:b/>
          <w:sz w:val="32"/>
          <w:szCs w:val="32"/>
        </w:rPr>
        <w:br w:type="page"/>
      </w:r>
    </w:p>
    <w:p w:rsidR="00591D12" w:rsidRDefault="00591D12" w:rsidP="00591D12">
      <w:pPr>
        <w:spacing w:line="360" w:lineRule="auto"/>
        <w:jc w:val="center"/>
        <w:rPr>
          <w:rFonts w:cs="宋体"/>
          <w:sz w:val="24"/>
        </w:rPr>
      </w:pPr>
      <w:r>
        <w:rPr>
          <w:rFonts w:cs="宋体" w:hint="eastAsia"/>
          <w:b/>
          <w:sz w:val="32"/>
          <w:szCs w:val="32"/>
        </w:rPr>
        <w:lastRenderedPageBreak/>
        <w:t>附件：竞争性谈判最终报价单</w:t>
      </w:r>
    </w:p>
    <w:p w:rsidR="00591D12" w:rsidRDefault="00591D12" w:rsidP="00591D12">
      <w:pPr>
        <w:spacing w:line="360" w:lineRule="auto"/>
        <w:rPr>
          <w:sz w:val="24"/>
        </w:rPr>
      </w:pPr>
    </w:p>
    <w:p w:rsidR="00591D12" w:rsidRDefault="00591D12" w:rsidP="00591D12">
      <w:pPr>
        <w:pStyle w:val="16"/>
        <w:spacing w:line="360" w:lineRule="auto"/>
        <w:rPr>
          <w:rFonts w:hAnsi="宋体" w:cs="宋体"/>
          <w:sz w:val="24"/>
        </w:rPr>
      </w:pPr>
      <w:r>
        <w:rPr>
          <w:rFonts w:hAnsi="宋体" w:cs="宋体" w:hint="eastAsia"/>
          <w:sz w:val="24"/>
          <w:szCs w:val="24"/>
        </w:rPr>
        <w:t>致：</w:t>
      </w:r>
      <w:r w:rsidRPr="00B671F1">
        <w:rPr>
          <w:rFonts w:hAnsi="宋体" w:cs="宋体" w:hint="eastAsia"/>
          <w:i/>
          <w:sz w:val="24"/>
          <w:szCs w:val="24"/>
        </w:rPr>
        <w:t>（招标人名称）</w:t>
      </w:r>
    </w:p>
    <w:p w:rsidR="00591D12" w:rsidRDefault="00591D12" w:rsidP="00591D12">
      <w:pPr>
        <w:spacing w:line="360" w:lineRule="auto"/>
        <w:rPr>
          <w:sz w:val="24"/>
        </w:rPr>
      </w:pPr>
    </w:p>
    <w:p w:rsidR="00591D12" w:rsidRDefault="00591D12" w:rsidP="00591D12">
      <w:pPr>
        <w:pStyle w:val="16"/>
        <w:spacing w:line="360" w:lineRule="auto"/>
        <w:ind w:firstLineChars="200" w:firstLine="480"/>
        <w:rPr>
          <w:rFonts w:hAnsi="宋体" w:cs="宋体"/>
          <w:sz w:val="24"/>
        </w:rPr>
      </w:pPr>
      <w:r>
        <w:rPr>
          <w:rFonts w:hAnsi="宋体" w:cs="宋体" w:hint="eastAsia"/>
          <w:sz w:val="24"/>
          <w:szCs w:val="24"/>
        </w:rPr>
        <w:t>你方项目编号为</w:t>
      </w:r>
      <w:r w:rsidRPr="00345F75">
        <w:rPr>
          <w:rFonts w:hAnsi="宋体" w:cs="宋体" w:hint="eastAsia"/>
          <w:sz w:val="24"/>
          <w:szCs w:val="24"/>
          <w:u w:val="single"/>
        </w:rPr>
        <w:t xml:space="preserve">     </w:t>
      </w:r>
      <w:r>
        <w:rPr>
          <w:rFonts w:hAnsi="宋体" w:cs="宋体" w:hint="eastAsia"/>
          <w:sz w:val="24"/>
          <w:szCs w:val="24"/>
        </w:rPr>
        <w:t>的</w:t>
      </w:r>
      <w:r w:rsidRPr="00345F75">
        <w:rPr>
          <w:rFonts w:hAnsi="宋体" w:cs="宋体" w:hint="eastAsia"/>
          <w:sz w:val="24"/>
          <w:szCs w:val="24"/>
          <w:u w:val="single"/>
        </w:rPr>
        <w:t xml:space="preserve"> </w:t>
      </w:r>
      <w:r w:rsidRPr="00345F75">
        <w:rPr>
          <w:rFonts w:hAnsi="宋体" w:cs="宋体" w:hint="eastAsia"/>
          <w:sz w:val="24"/>
          <w:szCs w:val="24"/>
        </w:rPr>
        <w:t xml:space="preserve">    </w:t>
      </w:r>
      <w:r>
        <w:rPr>
          <w:rFonts w:hAnsi="宋体" w:cs="宋体" w:hint="eastAsia"/>
          <w:sz w:val="24"/>
          <w:szCs w:val="24"/>
        </w:rPr>
        <w:t>项目。</w:t>
      </w:r>
    </w:p>
    <w:p w:rsidR="00E45FF6" w:rsidRDefault="00591D12" w:rsidP="00E45FF6">
      <w:pPr>
        <w:spacing w:line="360" w:lineRule="auto"/>
        <w:ind w:firstLineChars="200" w:firstLine="480"/>
        <w:rPr>
          <w:rFonts w:hAnsi="宋体"/>
          <w:sz w:val="24"/>
        </w:rPr>
      </w:pPr>
      <w:r>
        <w:rPr>
          <w:rFonts w:hAnsi="宋体" w:hint="eastAsia"/>
          <w:sz w:val="24"/>
        </w:rPr>
        <w:t>我单位经认真考虑，竞争性谈判响应文件技术等各方面要求完全响应竞争性谈判文件的最终投标报价为：</w:t>
      </w:r>
    </w:p>
    <w:p w:rsidR="00591D12" w:rsidRDefault="00E45FF6" w:rsidP="00E45FF6">
      <w:pPr>
        <w:spacing w:line="360" w:lineRule="auto"/>
        <w:ind w:firstLineChars="200" w:firstLine="480"/>
        <w:rPr>
          <w:rFonts w:hAnsi="宋体"/>
          <w:sz w:val="24"/>
        </w:rPr>
      </w:pPr>
      <w:r w:rsidRPr="000A7B58">
        <w:rPr>
          <w:rFonts w:hAnsi="宋体" w:cs="宋体" w:hint="eastAsia"/>
          <w:bCs/>
          <w:sz w:val="24"/>
          <w:szCs w:val="24"/>
        </w:rPr>
        <w:t>以招标人委托的第三方审计机构审定结算的金额为基数费率为</w:t>
      </w:r>
      <w:r>
        <w:rPr>
          <w:rFonts w:hAnsi="宋体" w:cs="宋体" w:hint="eastAsia"/>
          <w:bCs/>
          <w:sz w:val="24"/>
          <w:szCs w:val="24"/>
          <w:u w:val="single"/>
        </w:rPr>
        <w:t xml:space="preserve"> </w:t>
      </w:r>
      <w:r>
        <w:rPr>
          <w:rFonts w:hAnsi="宋体" w:cs="宋体"/>
          <w:bCs/>
          <w:sz w:val="24"/>
          <w:szCs w:val="24"/>
          <w:u w:val="single"/>
        </w:rPr>
        <w:t xml:space="preserve">   </w:t>
      </w:r>
      <w:r w:rsidRPr="000A7B58">
        <w:rPr>
          <w:rFonts w:hAnsi="宋体" w:cs="宋体" w:hint="eastAsia"/>
          <w:bCs/>
          <w:sz w:val="24"/>
          <w:szCs w:val="24"/>
        </w:rPr>
        <w:t>%</w:t>
      </w:r>
    </w:p>
    <w:p w:rsidR="00591D12" w:rsidRDefault="00591D12" w:rsidP="00591D12">
      <w:pPr>
        <w:spacing w:line="360" w:lineRule="auto"/>
        <w:ind w:firstLineChars="200" w:firstLine="480"/>
        <w:rPr>
          <w:rFonts w:hAnsi="宋体"/>
          <w:sz w:val="24"/>
        </w:rPr>
      </w:pPr>
      <w:r>
        <w:rPr>
          <w:rFonts w:hAnsi="宋体" w:hint="eastAsia"/>
          <w:sz w:val="24"/>
        </w:rPr>
        <w:t>并承诺：</w:t>
      </w:r>
      <w:r>
        <w:rPr>
          <w:rFonts w:hAnsi="宋体"/>
          <w:sz w:val="24"/>
        </w:rPr>
        <w:t>我们已经详细</w:t>
      </w:r>
      <w:r>
        <w:rPr>
          <w:rFonts w:hAnsi="宋体" w:hint="eastAsia"/>
          <w:sz w:val="24"/>
        </w:rPr>
        <w:t>阅读</w:t>
      </w:r>
      <w:r>
        <w:rPr>
          <w:rFonts w:hAnsi="宋体"/>
          <w:sz w:val="24"/>
        </w:rPr>
        <w:t>了全部竞争性谈判文件，包括修改、补充的文件(如果有的话)和参考资料及有关附件，我们完全理解并同意放弃对这方面有不明及误解的权利</w:t>
      </w:r>
      <w:r>
        <w:rPr>
          <w:rFonts w:hAnsi="宋体" w:hint="eastAsia"/>
          <w:sz w:val="24"/>
        </w:rPr>
        <w:t>，对我方的谈判澄清文件（若有）负责，完全履行谈判澄清文件的义务。我们愿按《中华人民共和国合同法》履行自己的全部责任。</w:t>
      </w:r>
    </w:p>
    <w:p w:rsidR="00591D12" w:rsidRDefault="00591D12" w:rsidP="00591D12">
      <w:pPr>
        <w:spacing w:line="360" w:lineRule="auto"/>
        <w:ind w:firstLineChars="187" w:firstLine="449"/>
        <w:rPr>
          <w:rFonts w:hAnsi="宋体"/>
          <w:sz w:val="24"/>
        </w:rPr>
      </w:pPr>
    </w:p>
    <w:p w:rsidR="00591D12" w:rsidRDefault="00591D12" w:rsidP="00591D12">
      <w:pPr>
        <w:spacing w:line="360" w:lineRule="auto"/>
        <w:ind w:firstLineChars="187" w:firstLine="449"/>
        <w:rPr>
          <w:rFonts w:hAnsi="宋体"/>
          <w:sz w:val="24"/>
        </w:rPr>
      </w:pPr>
    </w:p>
    <w:p w:rsidR="00591D12" w:rsidRDefault="00591D12" w:rsidP="00591D12">
      <w:pPr>
        <w:spacing w:line="360" w:lineRule="auto"/>
        <w:rPr>
          <w:rFonts w:hAnsi="宋体"/>
          <w:sz w:val="24"/>
        </w:rPr>
      </w:pPr>
      <w:r>
        <w:rPr>
          <w:rFonts w:hAnsi="宋体" w:hint="eastAsia"/>
          <w:sz w:val="24"/>
        </w:rPr>
        <w:t>投标人</w:t>
      </w:r>
      <w:r w:rsidRPr="00796E98">
        <w:rPr>
          <w:rFonts w:hAnsi="宋体" w:hint="eastAsia"/>
          <w:sz w:val="24"/>
        </w:rPr>
        <w:t>单位名称</w:t>
      </w:r>
      <w:r>
        <w:rPr>
          <w:rFonts w:hAnsi="宋体" w:hint="eastAsia"/>
          <w:sz w:val="24"/>
        </w:rPr>
        <w:t>（</w:t>
      </w:r>
      <w:r>
        <w:rPr>
          <w:rFonts w:hAnsi="宋体" w:cs="宋体" w:hint="eastAsia"/>
          <w:sz w:val="24"/>
        </w:rPr>
        <w:t>盖章</w:t>
      </w:r>
      <w:r>
        <w:rPr>
          <w:rFonts w:hAnsi="宋体" w:hint="eastAsia"/>
          <w:sz w:val="24"/>
        </w:rPr>
        <w:t>）：</w:t>
      </w:r>
    </w:p>
    <w:p w:rsidR="00591D12" w:rsidRDefault="00591D12" w:rsidP="00591D12">
      <w:pPr>
        <w:spacing w:line="360" w:lineRule="auto"/>
        <w:rPr>
          <w:rFonts w:hAnsi="宋体"/>
          <w:sz w:val="24"/>
        </w:rPr>
      </w:pPr>
      <w:r>
        <w:rPr>
          <w:rFonts w:hAnsi="宋体" w:hint="eastAsia"/>
          <w:sz w:val="24"/>
        </w:rPr>
        <w:t>投标人法定代表人或</w:t>
      </w:r>
      <w:r>
        <w:rPr>
          <w:rFonts w:hAnsi="宋体" w:cs="宋体" w:hint="eastAsia"/>
          <w:sz w:val="24"/>
        </w:rPr>
        <w:t>授权</w:t>
      </w:r>
      <w:r>
        <w:rPr>
          <w:rFonts w:hAnsi="宋体" w:hint="eastAsia"/>
          <w:sz w:val="24"/>
        </w:rPr>
        <w:t>代理人（签字或</w:t>
      </w:r>
      <w:r w:rsidR="00E45FF6">
        <w:rPr>
          <w:rFonts w:hAnsi="宋体" w:hint="eastAsia"/>
          <w:sz w:val="24"/>
        </w:rPr>
        <w:t>盖</w:t>
      </w:r>
      <w:r>
        <w:rPr>
          <w:rFonts w:hAnsi="宋体" w:hint="eastAsia"/>
          <w:sz w:val="24"/>
        </w:rPr>
        <w:t>章</w:t>
      </w:r>
      <w:r>
        <w:rPr>
          <w:rFonts w:hAnsi="宋体"/>
          <w:sz w:val="24"/>
        </w:rPr>
        <w:t>）</w:t>
      </w:r>
      <w:r>
        <w:rPr>
          <w:rFonts w:hAnsi="宋体" w:hint="eastAsia"/>
          <w:sz w:val="24"/>
        </w:rPr>
        <w:t>：</w:t>
      </w:r>
    </w:p>
    <w:p w:rsidR="00591D12" w:rsidRDefault="00591D12" w:rsidP="00591D12">
      <w:pPr>
        <w:spacing w:line="360" w:lineRule="auto"/>
        <w:rPr>
          <w:rFonts w:hAnsi="宋体"/>
          <w:sz w:val="24"/>
        </w:rPr>
      </w:pPr>
      <w:r>
        <w:rPr>
          <w:rFonts w:hAnsi="宋体" w:hint="eastAsia"/>
          <w:sz w:val="24"/>
        </w:rPr>
        <w:t>日期：     年    月    日</w:t>
      </w:r>
    </w:p>
    <w:p w:rsidR="00591D12" w:rsidRDefault="00591D12" w:rsidP="00591D12">
      <w:pPr>
        <w:spacing w:line="360" w:lineRule="auto"/>
        <w:jc w:val="right"/>
        <w:rPr>
          <w:rFonts w:hAnsi="宋体" w:cs="宋体"/>
          <w:sz w:val="24"/>
        </w:rPr>
      </w:pPr>
    </w:p>
    <w:p w:rsidR="00591D12" w:rsidRDefault="00591D12" w:rsidP="00591D12">
      <w:pPr>
        <w:spacing w:line="360" w:lineRule="auto"/>
        <w:rPr>
          <w:rFonts w:hAnsi="宋体" w:cs="宋体"/>
          <w:sz w:val="24"/>
        </w:rPr>
      </w:pPr>
    </w:p>
    <w:p w:rsidR="00591D12" w:rsidRDefault="00591D12" w:rsidP="00591D12">
      <w:pPr>
        <w:spacing w:line="360" w:lineRule="auto"/>
        <w:ind w:firstLineChars="200" w:firstLine="480"/>
        <w:rPr>
          <w:rFonts w:hAnsi="宋体" w:cs="宋体"/>
          <w:sz w:val="24"/>
        </w:rPr>
      </w:pPr>
      <w:r>
        <w:rPr>
          <w:rFonts w:hAnsi="宋体" w:hint="eastAsia"/>
          <w:sz w:val="24"/>
        </w:rPr>
        <w:t>注：此报价单为二次报价使用</w:t>
      </w:r>
      <w:r w:rsidR="002776FB">
        <w:rPr>
          <w:rFonts w:hAnsi="宋体" w:hint="eastAsia"/>
          <w:sz w:val="24"/>
        </w:rPr>
        <w:t>（可进行多次报价）</w:t>
      </w:r>
      <w:r>
        <w:rPr>
          <w:rFonts w:hAnsi="宋体" w:hint="eastAsia"/>
          <w:sz w:val="24"/>
        </w:rPr>
        <w:t>，在竞争性谈判响应文件中，申请人无须附此项内容。在竞争性谈判时，请申请人携带好最终报价单在最终报价时使用。</w:t>
      </w:r>
    </w:p>
    <w:bookmarkEnd w:id="19"/>
    <w:p w:rsidR="004956D4" w:rsidRPr="000A7B58" w:rsidRDefault="004956D4">
      <w:pPr>
        <w:autoSpaceDE w:val="0"/>
        <w:autoSpaceDN w:val="0"/>
        <w:spacing w:line="360" w:lineRule="auto"/>
        <w:jc w:val="left"/>
        <w:outlineLvl w:val="0"/>
        <w:rPr>
          <w:rFonts w:hAnsi="宋体" w:cs="宋体"/>
          <w:b/>
          <w:sz w:val="24"/>
          <w:szCs w:val="24"/>
        </w:rPr>
      </w:pPr>
    </w:p>
    <w:sectPr w:rsidR="004956D4" w:rsidRPr="000A7B58" w:rsidSect="00D46E11">
      <w:footerReference w:type="default" r:id="rId14"/>
      <w:footerReference w:type="first" r:id="rId15"/>
      <w:pgSz w:w="12240" w:h="15840"/>
      <w:pgMar w:top="1400" w:right="1588" w:bottom="1247" w:left="1588" w:header="680" w:footer="919" w:gutter="0"/>
      <w:pgNumType w:start="1"/>
      <w:cols w:space="720"/>
      <w:titlePg/>
      <w:docGrid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CE9" w:rsidRDefault="002F1CE9">
      <w:r>
        <w:separator/>
      </w:r>
    </w:p>
  </w:endnote>
  <w:endnote w:type="continuationSeparator" w:id="0">
    <w:p w:rsidR="002F1CE9" w:rsidRDefault="002F1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charset w:val="00"/>
    <w:family w:val="swiss"/>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TimesNewRomanPSMT">
    <w:altName w:val="Times New Roman"/>
    <w:charset w:val="00"/>
    <w:family w:val="roman"/>
    <w:pitch w:val="default"/>
    <w:sig w:usb0="00000000" w:usb1="00000000" w:usb2="00000010"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425" w:rsidRDefault="00506425">
    <w:pPr>
      <w:pStyle w:val="a6"/>
      <w:spacing w:line="14" w:lineRule="auto"/>
      <w:rPr>
        <w:sz w:val="20"/>
      </w:rPr>
    </w:pPr>
    <w:r>
      <w:rPr>
        <w:noProof/>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9333865</wp:posOffset>
              </wp:positionV>
              <wp:extent cx="167005" cy="139700"/>
              <wp:effectExtent l="0" t="0" r="0" b="0"/>
              <wp:wrapNone/>
              <wp:docPr id="2" name="文本框 1032"/>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rsidR="00506425" w:rsidRDefault="00506425">
                          <w:pPr>
                            <w:spacing w:line="203" w:lineRule="exact"/>
                            <w:ind w:left="40"/>
                            <w:rPr>
                              <w:rFonts w:ascii="Calibri"/>
                              <w:sz w:val="18"/>
                            </w:rPr>
                          </w:pPr>
                          <w:r>
                            <w:rPr>
                              <w:rFonts w:ascii="Calibri" w:hint="eastAsia"/>
                              <w:sz w:val="18"/>
                            </w:rPr>
                            <w:fldChar w:fldCharType="begin"/>
                          </w:r>
                          <w:r>
                            <w:rPr>
                              <w:rFonts w:ascii="Calibri" w:hint="eastAsia"/>
                              <w:sz w:val="18"/>
                            </w:rPr>
                            <w:instrText xml:space="preserve"> PAGE  \* MERGEFORMAT </w:instrText>
                          </w:r>
                          <w:r>
                            <w:rPr>
                              <w:rFonts w:ascii="Calibri" w:hint="eastAsia"/>
                              <w:sz w:val="18"/>
                            </w:rPr>
                            <w:fldChar w:fldCharType="separate"/>
                          </w:r>
                          <w:r w:rsidR="00D724FF">
                            <w:rPr>
                              <w:rFonts w:ascii="Calibri"/>
                              <w:noProof/>
                              <w:sz w:val="18"/>
                            </w:rPr>
                            <w:t>16</w:t>
                          </w:r>
                          <w:r>
                            <w:rPr>
                              <w:rFonts w:ascii="Calibri" w:hint="eastAsia"/>
                              <w:sz w:val="18"/>
                            </w:rP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032" o:spid="_x0000_s1026" type="#_x0000_t202" style="position:absolute;left:0;text-align:left;margin-left:0;margin-top:734.95pt;width:13.15pt;height:11pt;z-index:251661312;visibility:visible;mso-wrap-style:squar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" filled="f" stroked="f">
              <v:textbox inset="0,0,0,0">
                <w:txbxContent>
                  <w:p w:rsidR="00506425" w:rsidRDefault="00506425">
                    <w:pPr>
                      <w:spacing w:line="203" w:lineRule="exact"/>
                      <w:ind w:left="40"/>
                      <w:rPr>
                        <w:rFonts w:ascii="Calibri"/>
                        <w:sz w:val="18"/>
                      </w:rPr>
                    </w:pPr>
                    <w:r>
                      <w:rPr>
                        <w:rFonts w:ascii="Calibri" w:hint="eastAsia"/>
                        <w:sz w:val="18"/>
                      </w:rPr>
                      <w:fldChar w:fldCharType="begin"/>
                    </w:r>
                    <w:r>
                      <w:rPr>
                        <w:rFonts w:ascii="Calibri" w:hint="eastAsia"/>
                        <w:sz w:val="18"/>
                      </w:rPr>
                      <w:instrText xml:space="preserve"> PAGE  \* MERGEFORMAT </w:instrText>
                    </w:r>
                    <w:r>
                      <w:rPr>
                        <w:rFonts w:ascii="Calibri" w:hint="eastAsia"/>
                        <w:sz w:val="18"/>
                      </w:rPr>
                      <w:fldChar w:fldCharType="separate"/>
                    </w:r>
                    <w:r w:rsidR="00D724FF">
                      <w:rPr>
                        <w:rFonts w:ascii="Calibri"/>
                        <w:noProof/>
                        <w:sz w:val="18"/>
                      </w:rPr>
                      <w:t>16</w:t>
                    </w:r>
                    <w:r>
                      <w:rPr>
                        <w:rFonts w:ascii="Calibri" w:hint="eastAsia"/>
                        <w:sz w:val="18"/>
                      </w:rPr>
                      <w:fldChar w:fldCharType="end"/>
                    </w:r>
                  </w:p>
                </w:txbxContent>
              </v:textbox>
              <w10:wrap anchorx="margin"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425" w:rsidRDefault="00506425">
    <w:pPr>
      <w:pStyle w:val="ab"/>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06425" w:rsidRDefault="0050642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D724FF">
                            <w:rPr>
                              <w:noProof/>
                              <w:sz w:val="18"/>
                            </w:rPr>
                            <w:t>1</w:t>
                          </w:r>
                          <w:r>
                            <w:rPr>
                              <w:rFonts w:hint="eastAsia"/>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31" o:spid="_x0000_s1027"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CyY7mu6AQAAVQMAAA4AAAAAAAAAAAAAAAAALgIAAGRycy9lMm9Eb2Mu&#10;eG1sUEsBAi0AFAAGAAgAAAAhAAxK8O7WAAAABQEAAA8AAAAAAAAAAAAAAAAAFAQAAGRycy9kb3du&#10;cmV2LnhtbFBLBQYAAAAABAAEAPMAAAAXBQAAAAA=&#10;" filled="f" stroked="f">
              <v:textbox style="mso-fit-shape-to-text:t" inset="0,0,0,0">
                <w:txbxContent>
                  <w:p w:rsidR="00506425" w:rsidRDefault="0050642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D724FF">
                      <w:rPr>
                        <w:noProof/>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CE9" w:rsidRDefault="002F1CE9">
      <w:r>
        <w:separator/>
      </w:r>
    </w:p>
  </w:footnote>
  <w:footnote w:type="continuationSeparator" w:id="0">
    <w:p w:rsidR="002F1CE9" w:rsidRDefault="002F1C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41D0985"/>
    <w:multiLevelType w:val="singleLevel"/>
    <w:tmpl w:val="C41D0985"/>
    <w:lvl w:ilvl="0">
      <w:start w:val="2"/>
      <w:numFmt w:val="decimal"/>
      <w:suff w:val="space"/>
      <w:lvlText w:val="%1."/>
      <w:lvlJc w:val="left"/>
    </w:lvl>
  </w:abstractNum>
  <w:abstractNum w:abstractNumId="1" w15:restartNumberingAfterBreak="0">
    <w:nsid w:val="FF6AD28F"/>
    <w:multiLevelType w:val="singleLevel"/>
    <w:tmpl w:val="FF6AD28F"/>
    <w:lvl w:ilvl="0">
      <w:start w:val="5"/>
      <w:numFmt w:val="chineseCounting"/>
      <w:suff w:val="nothing"/>
      <w:lvlText w:val="（%1）"/>
      <w:lvlJc w:val="left"/>
      <w:rPr>
        <w:rFonts w:hint="eastAsia"/>
      </w:rPr>
    </w:lvl>
  </w:abstractNum>
  <w:abstractNum w:abstractNumId="2" w15:restartNumberingAfterBreak="0">
    <w:nsid w:val="00000004"/>
    <w:multiLevelType w:val="multilevel"/>
    <w:tmpl w:val="00000004"/>
    <w:lvl w:ilvl="0">
      <w:start w:val="2"/>
      <w:numFmt w:val="decimal"/>
      <w:lvlText w:val="%1."/>
      <w:lvlJc w:val="left"/>
      <w:pPr>
        <w:tabs>
          <w:tab w:val="left" w:pos="420"/>
        </w:tabs>
        <w:ind w:left="420" w:hanging="420"/>
      </w:pPr>
      <w:rPr>
        <w:rFonts w:hint="eastAsia"/>
      </w:rPr>
    </w:lvl>
    <w:lvl w:ilvl="1">
      <w:start w:val="1"/>
      <w:numFmt w:val="decimal"/>
      <w:lvlText w:val="2.%2"/>
      <w:lvlJc w:val="left"/>
      <w:pPr>
        <w:tabs>
          <w:tab w:val="left" w:pos="420"/>
        </w:tabs>
        <w:ind w:left="42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3" w15:restartNumberingAfterBreak="0">
    <w:nsid w:val="00000005"/>
    <w:multiLevelType w:val="multilevel"/>
    <w:tmpl w:val="00000005"/>
    <w:lvl w:ilvl="0">
      <w:start w:val="4"/>
      <w:numFmt w:val="decimal"/>
      <w:lvlText w:val="%1."/>
      <w:lvlJc w:val="left"/>
      <w:pPr>
        <w:tabs>
          <w:tab w:val="left" w:pos="420"/>
        </w:tabs>
        <w:ind w:left="420" w:hanging="420"/>
      </w:pPr>
      <w:rPr>
        <w:rFonts w:hint="eastAsia"/>
      </w:rPr>
    </w:lvl>
    <w:lvl w:ilvl="1">
      <w:start w:val="1"/>
      <w:numFmt w:val="decimal"/>
      <w:lvlText w:val="3.%2"/>
      <w:lvlJc w:val="left"/>
      <w:pPr>
        <w:tabs>
          <w:tab w:val="left" w:pos="420"/>
        </w:tabs>
        <w:ind w:left="42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4" w15:restartNumberingAfterBreak="0">
    <w:nsid w:val="00000006"/>
    <w:multiLevelType w:val="multilevel"/>
    <w:tmpl w:val="00000006"/>
    <w:lvl w:ilvl="0">
      <w:start w:val="3"/>
      <w:numFmt w:val="decimal"/>
      <w:lvlText w:val="%1."/>
      <w:lvlJc w:val="left"/>
      <w:pPr>
        <w:tabs>
          <w:tab w:val="left" w:pos="420"/>
        </w:tabs>
        <w:ind w:left="420" w:hanging="420"/>
      </w:pPr>
      <w:rPr>
        <w:rFonts w:hint="eastAsia"/>
      </w:rPr>
    </w:lvl>
    <w:lvl w:ilvl="1">
      <w:start w:val="1"/>
      <w:numFmt w:val="decimal"/>
      <w:lvlText w:val="1.%2"/>
      <w:lvlJc w:val="left"/>
      <w:pPr>
        <w:tabs>
          <w:tab w:val="left" w:pos="420"/>
        </w:tabs>
        <w:ind w:left="42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5" w15:restartNumberingAfterBreak="0">
    <w:nsid w:val="0000000D"/>
    <w:multiLevelType w:val="multilevel"/>
    <w:tmpl w:val="0000000D"/>
    <w:lvl w:ilvl="0">
      <w:start w:val="1"/>
      <w:numFmt w:val="decimal"/>
      <w:lvlText w:val="%1."/>
      <w:lvlJc w:val="left"/>
      <w:pPr>
        <w:tabs>
          <w:tab w:val="left" w:pos="420"/>
        </w:tabs>
        <w:ind w:left="420" w:hanging="420"/>
      </w:pPr>
      <w:rPr>
        <w:rFonts w:hint="eastAsia"/>
      </w:rPr>
    </w:lvl>
    <w:lvl w:ilvl="1">
      <w:start w:val="2"/>
      <w:numFmt w:val="decimal"/>
      <w:lvlText w:val="1.%2"/>
      <w:lvlJc w:val="left"/>
      <w:pPr>
        <w:tabs>
          <w:tab w:val="left" w:pos="300"/>
        </w:tabs>
        <w:ind w:left="30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6" w15:restartNumberingAfterBreak="0">
    <w:nsid w:val="0000000E"/>
    <w:multiLevelType w:val="multilevel"/>
    <w:tmpl w:val="0000000E"/>
    <w:lvl w:ilvl="0">
      <w:start w:val="7"/>
      <w:numFmt w:val="decimal"/>
      <w:lvlText w:val="%1."/>
      <w:lvlJc w:val="left"/>
      <w:pPr>
        <w:tabs>
          <w:tab w:val="left" w:pos="420"/>
        </w:tabs>
        <w:ind w:left="420" w:hanging="420"/>
      </w:pPr>
      <w:rPr>
        <w:rFonts w:hint="eastAsia"/>
      </w:rPr>
    </w:lvl>
    <w:lvl w:ilvl="1">
      <w:start w:val="1"/>
      <w:numFmt w:val="decimal"/>
      <w:lvlText w:val="6.%2"/>
      <w:lvlJc w:val="left"/>
      <w:pPr>
        <w:tabs>
          <w:tab w:val="left" w:pos="420"/>
        </w:tabs>
        <w:ind w:left="42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7" w15:restartNumberingAfterBreak="0">
    <w:nsid w:val="0000000F"/>
    <w:multiLevelType w:val="multilevel"/>
    <w:tmpl w:val="0000000F"/>
    <w:lvl w:ilvl="0">
      <w:start w:val="8"/>
      <w:numFmt w:val="decimal"/>
      <w:lvlText w:val="%1."/>
      <w:lvlJc w:val="left"/>
      <w:pPr>
        <w:tabs>
          <w:tab w:val="left" w:pos="420"/>
        </w:tabs>
        <w:ind w:left="420" w:hanging="420"/>
      </w:pPr>
      <w:rPr>
        <w:rFonts w:hint="eastAsia"/>
      </w:rPr>
    </w:lvl>
    <w:lvl w:ilvl="1">
      <w:start w:val="1"/>
      <w:numFmt w:val="decimal"/>
      <w:lvlText w:val="9.%2"/>
      <w:lvlJc w:val="left"/>
      <w:pPr>
        <w:tabs>
          <w:tab w:val="left" w:pos="420"/>
        </w:tabs>
        <w:ind w:left="420" w:hanging="420"/>
      </w:pPr>
      <w:rPr>
        <w:rFonts w:hint="eastAsia"/>
      </w:rPr>
    </w:lvl>
    <w:lvl w:ilvl="2">
      <w:start w:val="1"/>
      <w:numFmt w:val="lowerRoman"/>
      <w:lvlText w:val="%3."/>
      <w:lvlJc w:val="right"/>
      <w:pPr>
        <w:tabs>
          <w:tab w:val="left" w:pos="720"/>
        </w:tabs>
        <w:ind w:left="720" w:hanging="420"/>
      </w:pPr>
      <w:rPr>
        <w:rFonts w:hint="eastAsia"/>
      </w:rPr>
    </w:lvl>
    <w:lvl w:ilvl="3">
      <w:start w:val="1"/>
      <w:numFmt w:val="decimal"/>
      <w:lvlText w:val="%2%4."/>
      <w:lvlJc w:val="left"/>
      <w:pPr>
        <w:tabs>
          <w:tab w:val="left" w:pos="1140"/>
        </w:tabs>
        <w:ind w:left="1140" w:hanging="420"/>
      </w:pPr>
      <w:rPr>
        <w:rFonts w:hint="eastAsia"/>
      </w:rPr>
    </w:lvl>
    <w:lvl w:ilvl="4">
      <w:start w:val="1"/>
      <w:numFmt w:val="lowerLetter"/>
      <w:lvlText w:val="%5)"/>
      <w:lvlJc w:val="left"/>
      <w:pPr>
        <w:tabs>
          <w:tab w:val="left" w:pos="1560"/>
        </w:tabs>
        <w:ind w:left="1560" w:hanging="420"/>
      </w:pPr>
      <w:rPr>
        <w:rFonts w:hint="eastAsia"/>
      </w:rPr>
    </w:lvl>
    <w:lvl w:ilvl="5">
      <w:start w:val="1"/>
      <w:numFmt w:val="lowerRoman"/>
      <w:lvlText w:val="%6."/>
      <w:lvlJc w:val="right"/>
      <w:pPr>
        <w:tabs>
          <w:tab w:val="left" w:pos="1980"/>
        </w:tabs>
        <w:ind w:left="1980" w:hanging="420"/>
      </w:pPr>
      <w:rPr>
        <w:rFonts w:hint="eastAsia"/>
      </w:rPr>
    </w:lvl>
    <w:lvl w:ilvl="6">
      <w:start w:val="1"/>
      <w:numFmt w:val="decimal"/>
      <w:lvlText w:val="%7."/>
      <w:lvlJc w:val="left"/>
      <w:pPr>
        <w:tabs>
          <w:tab w:val="left" w:pos="2400"/>
        </w:tabs>
        <w:ind w:left="2400" w:hanging="420"/>
      </w:pPr>
      <w:rPr>
        <w:rFonts w:hint="eastAsia"/>
      </w:rPr>
    </w:lvl>
    <w:lvl w:ilvl="7">
      <w:start w:val="1"/>
      <w:numFmt w:val="lowerLetter"/>
      <w:lvlText w:val="%8)"/>
      <w:lvlJc w:val="left"/>
      <w:pPr>
        <w:tabs>
          <w:tab w:val="left" w:pos="2820"/>
        </w:tabs>
        <w:ind w:left="2820" w:hanging="420"/>
      </w:pPr>
      <w:rPr>
        <w:rFonts w:hint="eastAsia"/>
      </w:rPr>
    </w:lvl>
    <w:lvl w:ilvl="8">
      <w:start w:val="1"/>
      <w:numFmt w:val="lowerRoman"/>
      <w:lvlText w:val="%9."/>
      <w:lvlJc w:val="right"/>
      <w:pPr>
        <w:tabs>
          <w:tab w:val="left" w:pos="3240"/>
        </w:tabs>
        <w:ind w:left="3240" w:hanging="420"/>
      </w:pPr>
      <w:rPr>
        <w:rFonts w:hint="eastAsia"/>
      </w:rPr>
    </w:lvl>
  </w:abstractNum>
  <w:abstractNum w:abstractNumId="8" w15:restartNumberingAfterBreak="0">
    <w:nsid w:val="00000010"/>
    <w:multiLevelType w:val="singleLevel"/>
    <w:tmpl w:val="00000010"/>
    <w:lvl w:ilvl="0">
      <w:start w:val="8"/>
      <w:numFmt w:val="decimal"/>
      <w:suff w:val="nothing"/>
      <w:lvlText w:val="%1."/>
      <w:lvlJc w:val="left"/>
    </w:lvl>
  </w:abstractNum>
  <w:abstractNum w:abstractNumId="9" w15:restartNumberingAfterBreak="0">
    <w:nsid w:val="0FD46054"/>
    <w:multiLevelType w:val="multilevel"/>
    <w:tmpl w:val="0FD46054"/>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E5AF2E6"/>
    <w:multiLevelType w:val="singleLevel"/>
    <w:tmpl w:val="1E5AF2E6"/>
    <w:lvl w:ilvl="0">
      <w:start w:val="6"/>
      <w:numFmt w:val="chineseCounting"/>
      <w:suff w:val="space"/>
      <w:lvlText w:val="第%1章"/>
      <w:lvlJc w:val="left"/>
      <w:rPr>
        <w:rFonts w:hint="eastAsia"/>
      </w:rPr>
    </w:lvl>
  </w:abstractNum>
  <w:abstractNum w:abstractNumId="11" w15:restartNumberingAfterBreak="0">
    <w:nsid w:val="214802C3"/>
    <w:multiLevelType w:val="multilevel"/>
    <w:tmpl w:val="214802C3"/>
    <w:lvl w:ilvl="0">
      <w:start w:val="1"/>
      <w:numFmt w:val="decimal"/>
      <w:lvlText w:val="%1."/>
      <w:lvlJc w:val="left"/>
      <w:pPr>
        <w:ind w:left="420" w:hanging="420"/>
      </w:pPr>
      <w:rPr>
        <w:rFonts w:hint="eastAsia"/>
      </w:rPr>
    </w:lvl>
    <w:lvl w:ilvl="1">
      <w:start w:val="2"/>
      <w:numFmt w:val="decimal"/>
      <w:isLgl/>
      <w:lvlText w:val="%1.%2"/>
      <w:lvlJc w:val="left"/>
      <w:pPr>
        <w:ind w:left="964" w:hanging="544"/>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12" w15:restartNumberingAfterBreak="0">
    <w:nsid w:val="381830F9"/>
    <w:multiLevelType w:val="hybridMultilevel"/>
    <w:tmpl w:val="AA389E42"/>
    <w:lvl w:ilvl="0" w:tplc="B40A52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AE938AA"/>
    <w:multiLevelType w:val="singleLevel"/>
    <w:tmpl w:val="5AE938AA"/>
    <w:lvl w:ilvl="0">
      <w:start w:val="1"/>
      <w:numFmt w:val="decimal"/>
      <w:suff w:val="space"/>
      <w:lvlText w:val="%1."/>
      <w:lvlJc w:val="left"/>
    </w:lvl>
  </w:abstractNum>
  <w:abstractNum w:abstractNumId="14" w15:restartNumberingAfterBreak="0">
    <w:nsid w:val="5E4BB4FF"/>
    <w:multiLevelType w:val="singleLevel"/>
    <w:tmpl w:val="5E4BB4FF"/>
    <w:lvl w:ilvl="0">
      <w:start w:val="7"/>
      <w:numFmt w:val="decimal"/>
      <w:suff w:val="nothing"/>
      <w:lvlText w:val="（%1）"/>
      <w:lvlJc w:val="left"/>
    </w:lvl>
  </w:abstractNum>
  <w:abstractNum w:abstractNumId="15" w15:restartNumberingAfterBreak="0">
    <w:nsid w:val="7B3910BC"/>
    <w:multiLevelType w:val="multilevel"/>
    <w:tmpl w:val="7B3910BC"/>
    <w:lvl w:ilvl="0">
      <w:start w:val="12"/>
      <w:numFmt w:val="decimal"/>
      <w:lvlText w:val="%1.1 "/>
      <w:lvlJc w:val="left"/>
      <w:pPr>
        <w:ind w:left="964" w:hanging="54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4"/>
  </w:num>
  <w:num w:numId="2">
    <w:abstractNumId w:val="13"/>
  </w:num>
  <w:num w:numId="3">
    <w:abstractNumId w:val="0"/>
  </w:num>
  <w:num w:numId="4">
    <w:abstractNumId w:val="10"/>
  </w:num>
  <w:num w:numId="5">
    <w:abstractNumId w:val="1"/>
  </w:num>
  <w:num w:numId="6">
    <w:abstractNumId w:val="12"/>
  </w:num>
  <w:num w:numId="7">
    <w:abstractNumId w:val="5"/>
  </w:num>
  <w:num w:numId="8">
    <w:abstractNumId w:val="2"/>
  </w:num>
  <w:num w:numId="9">
    <w:abstractNumId w:val="4"/>
  </w:num>
  <w:num w:numId="10">
    <w:abstractNumId w:val="3"/>
  </w:num>
  <w:num w:numId="11">
    <w:abstractNumId w:val="6"/>
  </w:num>
  <w:num w:numId="12">
    <w:abstractNumId w:val="7"/>
  </w:num>
  <w:num w:numId="13">
    <w:abstractNumId w:val="8"/>
  </w:num>
  <w:num w:numId="14">
    <w:abstractNumId w:val="11"/>
  </w:num>
  <w:num w:numId="15">
    <w:abstractNumId w:val="1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2NGM1NTdhZTM2ZDY4YWRlMmNiNmYxMjgzMzZkNWEifQ=="/>
  </w:docVars>
  <w:rsids>
    <w:rsidRoot w:val="0CF76DD0"/>
    <w:rsid w:val="00007503"/>
    <w:rsid w:val="000141DD"/>
    <w:rsid w:val="000148A1"/>
    <w:rsid w:val="00016CE6"/>
    <w:rsid w:val="00027861"/>
    <w:rsid w:val="00036BE1"/>
    <w:rsid w:val="0004432C"/>
    <w:rsid w:val="00046A96"/>
    <w:rsid w:val="000504BC"/>
    <w:rsid w:val="00050FF5"/>
    <w:rsid w:val="00051451"/>
    <w:rsid w:val="00051EB3"/>
    <w:rsid w:val="00057671"/>
    <w:rsid w:val="00074AD7"/>
    <w:rsid w:val="00076322"/>
    <w:rsid w:val="000830A1"/>
    <w:rsid w:val="000A6512"/>
    <w:rsid w:val="000A7B58"/>
    <w:rsid w:val="000F158A"/>
    <w:rsid w:val="00102334"/>
    <w:rsid w:val="00104718"/>
    <w:rsid w:val="00106D21"/>
    <w:rsid w:val="00107007"/>
    <w:rsid w:val="00126488"/>
    <w:rsid w:val="00131034"/>
    <w:rsid w:val="00137332"/>
    <w:rsid w:val="001711AE"/>
    <w:rsid w:val="001807AE"/>
    <w:rsid w:val="001B36F3"/>
    <w:rsid w:val="001C7378"/>
    <w:rsid w:val="001E0014"/>
    <w:rsid w:val="001E0C9A"/>
    <w:rsid w:val="001E40E7"/>
    <w:rsid w:val="001F2357"/>
    <w:rsid w:val="001F3430"/>
    <w:rsid w:val="001F71C5"/>
    <w:rsid w:val="00207947"/>
    <w:rsid w:val="00220BBB"/>
    <w:rsid w:val="00225060"/>
    <w:rsid w:val="002364EB"/>
    <w:rsid w:val="002433DF"/>
    <w:rsid w:val="00244012"/>
    <w:rsid w:val="002505E1"/>
    <w:rsid w:val="002507C6"/>
    <w:rsid w:val="00273AAD"/>
    <w:rsid w:val="002776FB"/>
    <w:rsid w:val="002A6D12"/>
    <w:rsid w:val="002B36F0"/>
    <w:rsid w:val="002C0EB5"/>
    <w:rsid w:val="002D0213"/>
    <w:rsid w:val="002E79A2"/>
    <w:rsid w:val="002F1CE9"/>
    <w:rsid w:val="002F26EC"/>
    <w:rsid w:val="0030599D"/>
    <w:rsid w:val="0032312D"/>
    <w:rsid w:val="0032598C"/>
    <w:rsid w:val="0035133D"/>
    <w:rsid w:val="00362D07"/>
    <w:rsid w:val="00377B71"/>
    <w:rsid w:val="003B446C"/>
    <w:rsid w:val="003B4A2F"/>
    <w:rsid w:val="003B5BF2"/>
    <w:rsid w:val="003C278D"/>
    <w:rsid w:val="003C4EC8"/>
    <w:rsid w:val="003E0CF9"/>
    <w:rsid w:val="003E1D11"/>
    <w:rsid w:val="003E66B0"/>
    <w:rsid w:val="00401F17"/>
    <w:rsid w:val="00410F26"/>
    <w:rsid w:val="004131E8"/>
    <w:rsid w:val="00420754"/>
    <w:rsid w:val="004239B2"/>
    <w:rsid w:val="00453F2F"/>
    <w:rsid w:val="00463A63"/>
    <w:rsid w:val="00474214"/>
    <w:rsid w:val="004750A8"/>
    <w:rsid w:val="00476850"/>
    <w:rsid w:val="00480851"/>
    <w:rsid w:val="004949DC"/>
    <w:rsid w:val="004956D4"/>
    <w:rsid w:val="004B3042"/>
    <w:rsid w:val="004B47DD"/>
    <w:rsid w:val="004C4A13"/>
    <w:rsid w:val="004D20FF"/>
    <w:rsid w:val="004D3210"/>
    <w:rsid w:val="004E7EEB"/>
    <w:rsid w:val="00503AAE"/>
    <w:rsid w:val="00506425"/>
    <w:rsid w:val="00514DBC"/>
    <w:rsid w:val="00520311"/>
    <w:rsid w:val="00520812"/>
    <w:rsid w:val="00535C3F"/>
    <w:rsid w:val="0054306B"/>
    <w:rsid w:val="0055112B"/>
    <w:rsid w:val="00560EB6"/>
    <w:rsid w:val="005663B7"/>
    <w:rsid w:val="00566DCB"/>
    <w:rsid w:val="005772E4"/>
    <w:rsid w:val="0058286D"/>
    <w:rsid w:val="005831F7"/>
    <w:rsid w:val="005860EE"/>
    <w:rsid w:val="00591D12"/>
    <w:rsid w:val="005C1A2F"/>
    <w:rsid w:val="005C26DD"/>
    <w:rsid w:val="005C5A8B"/>
    <w:rsid w:val="005C7F94"/>
    <w:rsid w:val="005D3DD0"/>
    <w:rsid w:val="005E1D05"/>
    <w:rsid w:val="005F1F2F"/>
    <w:rsid w:val="005F23AB"/>
    <w:rsid w:val="005F30EC"/>
    <w:rsid w:val="00600FED"/>
    <w:rsid w:val="00612D02"/>
    <w:rsid w:val="00620E1F"/>
    <w:rsid w:val="0062375B"/>
    <w:rsid w:val="00632723"/>
    <w:rsid w:val="0063316C"/>
    <w:rsid w:val="00647F35"/>
    <w:rsid w:val="00657091"/>
    <w:rsid w:val="006607DA"/>
    <w:rsid w:val="006642A5"/>
    <w:rsid w:val="006848A5"/>
    <w:rsid w:val="00684A6E"/>
    <w:rsid w:val="006A17C5"/>
    <w:rsid w:val="006B153B"/>
    <w:rsid w:val="006B2A4E"/>
    <w:rsid w:val="006B2F3D"/>
    <w:rsid w:val="006E1541"/>
    <w:rsid w:val="006E69F4"/>
    <w:rsid w:val="006F3E08"/>
    <w:rsid w:val="0070406A"/>
    <w:rsid w:val="00717901"/>
    <w:rsid w:val="00721346"/>
    <w:rsid w:val="00727551"/>
    <w:rsid w:val="007302D9"/>
    <w:rsid w:val="00740BCD"/>
    <w:rsid w:val="007558E9"/>
    <w:rsid w:val="0075721F"/>
    <w:rsid w:val="007712B0"/>
    <w:rsid w:val="00771BDE"/>
    <w:rsid w:val="00774994"/>
    <w:rsid w:val="0078208C"/>
    <w:rsid w:val="0079517C"/>
    <w:rsid w:val="00795512"/>
    <w:rsid w:val="007C44FC"/>
    <w:rsid w:val="007D2297"/>
    <w:rsid w:val="007D42E3"/>
    <w:rsid w:val="007E1149"/>
    <w:rsid w:val="007E42BB"/>
    <w:rsid w:val="007E43EE"/>
    <w:rsid w:val="007E4BF4"/>
    <w:rsid w:val="008007F2"/>
    <w:rsid w:val="00800EEB"/>
    <w:rsid w:val="00824563"/>
    <w:rsid w:val="00834762"/>
    <w:rsid w:val="00867595"/>
    <w:rsid w:val="00874C48"/>
    <w:rsid w:val="008823F8"/>
    <w:rsid w:val="008A1919"/>
    <w:rsid w:val="008B7B45"/>
    <w:rsid w:val="008C7DE2"/>
    <w:rsid w:val="00902AEC"/>
    <w:rsid w:val="00904A75"/>
    <w:rsid w:val="00907C86"/>
    <w:rsid w:val="00933151"/>
    <w:rsid w:val="009357A0"/>
    <w:rsid w:val="009411F4"/>
    <w:rsid w:val="0095090D"/>
    <w:rsid w:val="009614ED"/>
    <w:rsid w:val="009738F1"/>
    <w:rsid w:val="009A0BC4"/>
    <w:rsid w:val="009C602F"/>
    <w:rsid w:val="009E2EE6"/>
    <w:rsid w:val="009F7D52"/>
    <w:rsid w:val="00A1053D"/>
    <w:rsid w:val="00A219A7"/>
    <w:rsid w:val="00A21DD1"/>
    <w:rsid w:val="00A314A8"/>
    <w:rsid w:val="00A55FE8"/>
    <w:rsid w:val="00A814EE"/>
    <w:rsid w:val="00A819EB"/>
    <w:rsid w:val="00A85F42"/>
    <w:rsid w:val="00A95FBE"/>
    <w:rsid w:val="00AC4119"/>
    <w:rsid w:val="00AD3FF8"/>
    <w:rsid w:val="00B05E84"/>
    <w:rsid w:val="00B14CED"/>
    <w:rsid w:val="00B2367A"/>
    <w:rsid w:val="00B353B5"/>
    <w:rsid w:val="00B5497A"/>
    <w:rsid w:val="00B55231"/>
    <w:rsid w:val="00B70D8C"/>
    <w:rsid w:val="00B7432C"/>
    <w:rsid w:val="00B75A4B"/>
    <w:rsid w:val="00BB25E1"/>
    <w:rsid w:val="00BB2CC6"/>
    <w:rsid w:val="00BC39BD"/>
    <w:rsid w:val="00BD734D"/>
    <w:rsid w:val="00BE49C5"/>
    <w:rsid w:val="00C00307"/>
    <w:rsid w:val="00C01F31"/>
    <w:rsid w:val="00C0716A"/>
    <w:rsid w:val="00C12C6C"/>
    <w:rsid w:val="00C320D5"/>
    <w:rsid w:val="00C44A91"/>
    <w:rsid w:val="00C515BF"/>
    <w:rsid w:val="00C55178"/>
    <w:rsid w:val="00C60B03"/>
    <w:rsid w:val="00C850A6"/>
    <w:rsid w:val="00C8523A"/>
    <w:rsid w:val="00C90ABA"/>
    <w:rsid w:val="00C9655C"/>
    <w:rsid w:val="00C9663C"/>
    <w:rsid w:val="00CB29E3"/>
    <w:rsid w:val="00CC0248"/>
    <w:rsid w:val="00CD6411"/>
    <w:rsid w:val="00CE1291"/>
    <w:rsid w:val="00CF63D6"/>
    <w:rsid w:val="00D00A2A"/>
    <w:rsid w:val="00D04ED1"/>
    <w:rsid w:val="00D05BE8"/>
    <w:rsid w:val="00D10A4F"/>
    <w:rsid w:val="00D22672"/>
    <w:rsid w:val="00D36FCC"/>
    <w:rsid w:val="00D41AE0"/>
    <w:rsid w:val="00D46E11"/>
    <w:rsid w:val="00D51A87"/>
    <w:rsid w:val="00D537E5"/>
    <w:rsid w:val="00D66CF4"/>
    <w:rsid w:val="00D724FF"/>
    <w:rsid w:val="00D748EB"/>
    <w:rsid w:val="00D8150D"/>
    <w:rsid w:val="00D83CE0"/>
    <w:rsid w:val="00D84BF2"/>
    <w:rsid w:val="00D92F14"/>
    <w:rsid w:val="00D95F67"/>
    <w:rsid w:val="00DB145B"/>
    <w:rsid w:val="00DB2639"/>
    <w:rsid w:val="00DB4741"/>
    <w:rsid w:val="00DE50E6"/>
    <w:rsid w:val="00DF23AA"/>
    <w:rsid w:val="00DF5C35"/>
    <w:rsid w:val="00E059CF"/>
    <w:rsid w:val="00E14FCE"/>
    <w:rsid w:val="00E16086"/>
    <w:rsid w:val="00E21B6D"/>
    <w:rsid w:val="00E45FF6"/>
    <w:rsid w:val="00E61166"/>
    <w:rsid w:val="00E6659F"/>
    <w:rsid w:val="00E762B3"/>
    <w:rsid w:val="00E82F14"/>
    <w:rsid w:val="00E86451"/>
    <w:rsid w:val="00ED28A1"/>
    <w:rsid w:val="00F205FB"/>
    <w:rsid w:val="00F32EAC"/>
    <w:rsid w:val="00F41E6D"/>
    <w:rsid w:val="00F71A72"/>
    <w:rsid w:val="00F8481E"/>
    <w:rsid w:val="00FA75E1"/>
    <w:rsid w:val="00FB2262"/>
    <w:rsid w:val="00FC34A4"/>
    <w:rsid w:val="00FC4731"/>
    <w:rsid w:val="00FD5A79"/>
    <w:rsid w:val="00FE3E23"/>
    <w:rsid w:val="01501063"/>
    <w:rsid w:val="017B0CB8"/>
    <w:rsid w:val="02C22096"/>
    <w:rsid w:val="02E148C6"/>
    <w:rsid w:val="02FF58AE"/>
    <w:rsid w:val="038A40DF"/>
    <w:rsid w:val="03B6006D"/>
    <w:rsid w:val="042878ED"/>
    <w:rsid w:val="042A645E"/>
    <w:rsid w:val="0445608D"/>
    <w:rsid w:val="0472790B"/>
    <w:rsid w:val="049A65BF"/>
    <w:rsid w:val="04F06AED"/>
    <w:rsid w:val="05084A66"/>
    <w:rsid w:val="05221446"/>
    <w:rsid w:val="056238D6"/>
    <w:rsid w:val="05764AE3"/>
    <w:rsid w:val="058025E0"/>
    <w:rsid w:val="05823929"/>
    <w:rsid w:val="05EA49D3"/>
    <w:rsid w:val="065F10D4"/>
    <w:rsid w:val="06B54281"/>
    <w:rsid w:val="06B62CBE"/>
    <w:rsid w:val="06D13D2F"/>
    <w:rsid w:val="07171541"/>
    <w:rsid w:val="07534F9E"/>
    <w:rsid w:val="077B0D76"/>
    <w:rsid w:val="07CB4011"/>
    <w:rsid w:val="084A3FF8"/>
    <w:rsid w:val="08904B2B"/>
    <w:rsid w:val="08A14236"/>
    <w:rsid w:val="08BE3A92"/>
    <w:rsid w:val="0A476AAA"/>
    <w:rsid w:val="0A693275"/>
    <w:rsid w:val="0A7B031D"/>
    <w:rsid w:val="0AE4046E"/>
    <w:rsid w:val="0B4469B8"/>
    <w:rsid w:val="0BD21FCB"/>
    <w:rsid w:val="0CCF2CF4"/>
    <w:rsid w:val="0CD43EBD"/>
    <w:rsid w:val="0CF221AE"/>
    <w:rsid w:val="0CF76DD0"/>
    <w:rsid w:val="0D6F6E0D"/>
    <w:rsid w:val="0E1238EB"/>
    <w:rsid w:val="0E197E91"/>
    <w:rsid w:val="0E3A1AD8"/>
    <w:rsid w:val="0F6A2F1F"/>
    <w:rsid w:val="0F962BC4"/>
    <w:rsid w:val="0FEC772D"/>
    <w:rsid w:val="107E1730"/>
    <w:rsid w:val="109234F7"/>
    <w:rsid w:val="110E4892"/>
    <w:rsid w:val="114038EF"/>
    <w:rsid w:val="11511BD5"/>
    <w:rsid w:val="121B61A4"/>
    <w:rsid w:val="129350BE"/>
    <w:rsid w:val="131F2B56"/>
    <w:rsid w:val="14823EF2"/>
    <w:rsid w:val="14835650"/>
    <w:rsid w:val="151F6802"/>
    <w:rsid w:val="1612050D"/>
    <w:rsid w:val="16293FF8"/>
    <w:rsid w:val="17690CF2"/>
    <w:rsid w:val="179C0CC6"/>
    <w:rsid w:val="179E3D4D"/>
    <w:rsid w:val="18202B81"/>
    <w:rsid w:val="184F3168"/>
    <w:rsid w:val="18BC1A38"/>
    <w:rsid w:val="18C76145"/>
    <w:rsid w:val="19847EF5"/>
    <w:rsid w:val="1A5501C4"/>
    <w:rsid w:val="1ADD69F0"/>
    <w:rsid w:val="1AE712D6"/>
    <w:rsid w:val="1B4258FF"/>
    <w:rsid w:val="1C1C11D5"/>
    <w:rsid w:val="1CB401EA"/>
    <w:rsid w:val="1D2A286E"/>
    <w:rsid w:val="1D2E208A"/>
    <w:rsid w:val="1D404162"/>
    <w:rsid w:val="1D445F1F"/>
    <w:rsid w:val="1D92693D"/>
    <w:rsid w:val="1FA36DEA"/>
    <w:rsid w:val="201167C8"/>
    <w:rsid w:val="20724AC0"/>
    <w:rsid w:val="20756095"/>
    <w:rsid w:val="20A66514"/>
    <w:rsid w:val="20B03702"/>
    <w:rsid w:val="20D26F24"/>
    <w:rsid w:val="21532BC9"/>
    <w:rsid w:val="215B1687"/>
    <w:rsid w:val="22B660C8"/>
    <w:rsid w:val="238E2C95"/>
    <w:rsid w:val="23DE2F06"/>
    <w:rsid w:val="23E44EBC"/>
    <w:rsid w:val="24025CE3"/>
    <w:rsid w:val="240C1C48"/>
    <w:rsid w:val="241061B9"/>
    <w:rsid w:val="249C40DA"/>
    <w:rsid w:val="24D27F5C"/>
    <w:rsid w:val="24EB1578"/>
    <w:rsid w:val="25161248"/>
    <w:rsid w:val="26611ADA"/>
    <w:rsid w:val="26622825"/>
    <w:rsid w:val="287A1A46"/>
    <w:rsid w:val="28E630CA"/>
    <w:rsid w:val="29522FA6"/>
    <w:rsid w:val="29BE169A"/>
    <w:rsid w:val="29EC7F08"/>
    <w:rsid w:val="2A33716B"/>
    <w:rsid w:val="2B040A5B"/>
    <w:rsid w:val="2B2A253C"/>
    <w:rsid w:val="2B2C67E3"/>
    <w:rsid w:val="2B4E4106"/>
    <w:rsid w:val="2BFB3731"/>
    <w:rsid w:val="2C0D20B3"/>
    <w:rsid w:val="2CF943DE"/>
    <w:rsid w:val="2D130E9D"/>
    <w:rsid w:val="2D1F5522"/>
    <w:rsid w:val="2D390F3E"/>
    <w:rsid w:val="2D9E77EF"/>
    <w:rsid w:val="2E836144"/>
    <w:rsid w:val="2E8E5C65"/>
    <w:rsid w:val="2F820458"/>
    <w:rsid w:val="2F9F2117"/>
    <w:rsid w:val="2FB83FE5"/>
    <w:rsid w:val="305067C7"/>
    <w:rsid w:val="30A2614E"/>
    <w:rsid w:val="311434C0"/>
    <w:rsid w:val="31541EC1"/>
    <w:rsid w:val="31860271"/>
    <w:rsid w:val="322B664D"/>
    <w:rsid w:val="3230460E"/>
    <w:rsid w:val="32513D32"/>
    <w:rsid w:val="335E60F0"/>
    <w:rsid w:val="33B319F2"/>
    <w:rsid w:val="35ED64E6"/>
    <w:rsid w:val="36024AB4"/>
    <w:rsid w:val="36934B95"/>
    <w:rsid w:val="36C46436"/>
    <w:rsid w:val="378B39AA"/>
    <w:rsid w:val="37DA6B3D"/>
    <w:rsid w:val="37ED6F67"/>
    <w:rsid w:val="380325AA"/>
    <w:rsid w:val="38130B44"/>
    <w:rsid w:val="38933B26"/>
    <w:rsid w:val="390D7134"/>
    <w:rsid w:val="39180A33"/>
    <w:rsid w:val="394A0CED"/>
    <w:rsid w:val="39770F0E"/>
    <w:rsid w:val="39AE2693"/>
    <w:rsid w:val="39C5224E"/>
    <w:rsid w:val="3AA53668"/>
    <w:rsid w:val="3AD83F2E"/>
    <w:rsid w:val="3AE9272C"/>
    <w:rsid w:val="3B8534DC"/>
    <w:rsid w:val="3B985DE6"/>
    <w:rsid w:val="3BB2198F"/>
    <w:rsid w:val="3BD464D9"/>
    <w:rsid w:val="3BEB3215"/>
    <w:rsid w:val="3BF42917"/>
    <w:rsid w:val="3D4863EA"/>
    <w:rsid w:val="3DE26D02"/>
    <w:rsid w:val="3E5E58C0"/>
    <w:rsid w:val="3E635024"/>
    <w:rsid w:val="3EF03C58"/>
    <w:rsid w:val="3EF83021"/>
    <w:rsid w:val="3F187167"/>
    <w:rsid w:val="40723F73"/>
    <w:rsid w:val="40D33A93"/>
    <w:rsid w:val="41D110D6"/>
    <w:rsid w:val="41E63686"/>
    <w:rsid w:val="41F06EF7"/>
    <w:rsid w:val="42F44249"/>
    <w:rsid w:val="4310448B"/>
    <w:rsid w:val="4340339B"/>
    <w:rsid w:val="444C24F7"/>
    <w:rsid w:val="44AE47B5"/>
    <w:rsid w:val="44DA7B51"/>
    <w:rsid w:val="45526E74"/>
    <w:rsid w:val="457169A4"/>
    <w:rsid w:val="45867F9E"/>
    <w:rsid w:val="466805D6"/>
    <w:rsid w:val="46D30FF1"/>
    <w:rsid w:val="47004F7F"/>
    <w:rsid w:val="470313C3"/>
    <w:rsid w:val="471C1E45"/>
    <w:rsid w:val="47835563"/>
    <w:rsid w:val="47A86D04"/>
    <w:rsid w:val="4816694D"/>
    <w:rsid w:val="48477B16"/>
    <w:rsid w:val="487D4760"/>
    <w:rsid w:val="494A3BF0"/>
    <w:rsid w:val="49AE7710"/>
    <w:rsid w:val="49AF34C9"/>
    <w:rsid w:val="4B981DD5"/>
    <w:rsid w:val="4C4273E2"/>
    <w:rsid w:val="4C541472"/>
    <w:rsid w:val="4C6165EB"/>
    <w:rsid w:val="4E7F340D"/>
    <w:rsid w:val="4EE82F19"/>
    <w:rsid w:val="4F245405"/>
    <w:rsid w:val="4F5F01E3"/>
    <w:rsid w:val="4F677488"/>
    <w:rsid w:val="4F847A52"/>
    <w:rsid w:val="4FD703F6"/>
    <w:rsid w:val="50D07152"/>
    <w:rsid w:val="512E21F8"/>
    <w:rsid w:val="5178446C"/>
    <w:rsid w:val="51FD4FC3"/>
    <w:rsid w:val="52836FCD"/>
    <w:rsid w:val="52D31B06"/>
    <w:rsid w:val="52FD706B"/>
    <w:rsid w:val="567E78C1"/>
    <w:rsid w:val="56E06A47"/>
    <w:rsid w:val="5784044A"/>
    <w:rsid w:val="57C804AF"/>
    <w:rsid w:val="57F56BF3"/>
    <w:rsid w:val="585A5D29"/>
    <w:rsid w:val="58A47C44"/>
    <w:rsid w:val="58C7476F"/>
    <w:rsid w:val="58D7499A"/>
    <w:rsid w:val="58DB7991"/>
    <w:rsid w:val="59CE1A95"/>
    <w:rsid w:val="5A3A10B1"/>
    <w:rsid w:val="5AC93649"/>
    <w:rsid w:val="5B664CE3"/>
    <w:rsid w:val="5B9A5158"/>
    <w:rsid w:val="5D092A7C"/>
    <w:rsid w:val="5D0B2179"/>
    <w:rsid w:val="5E3A136D"/>
    <w:rsid w:val="5F7B39A7"/>
    <w:rsid w:val="5FD43E6A"/>
    <w:rsid w:val="60AE4E31"/>
    <w:rsid w:val="60D4597A"/>
    <w:rsid w:val="60E2763F"/>
    <w:rsid w:val="613333FA"/>
    <w:rsid w:val="62551905"/>
    <w:rsid w:val="62BB792A"/>
    <w:rsid w:val="62EE2FD0"/>
    <w:rsid w:val="630121DA"/>
    <w:rsid w:val="63026A49"/>
    <w:rsid w:val="63383A0F"/>
    <w:rsid w:val="63C403CE"/>
    <w:rsid w:val="63FA13C5"/>
    <w:rsid w:val="640C70F3"/>
    <w:rsid w:val="64F636A8"/>
    <w:rsid w:val="650E4472"/>
    <w:rsid w:val="656F1120"/>
    <w:rsid w:val="65784FBC"/>
    <w:rsid w:val="66AF4869"/>
    <w:rsid w:val="66BB4BA1"/>
    <w:rsid w:val="66C16814"/>
    <w:rsid w:val="67AE23B7"/>
    <w:rsid w:val="67EC0E25"/>
    <w:rsid w:val="68675E6C"/>
    <w:rsid w:val="687C0EC8"/>
    <w:rsid w:val="68812F71"/>
    <w:rsid w:val="68F31A94"/>
    <w:rsid w:val="690D3149"/>
    <w:rsid w:val="69812B93"/>
    <w:rsid w:val="6A2F49BE"/>
    <w:rsid w:val="6AF3456A"/>
    <w:rsid w:val="6B2154FE"/>
    <w:rsid w:val="6B367665"/>
    <w:rsid w:val="6B8564EF"/>
    <w:rsid w:val="6BBD4C76"/>
    <w:rsid w:val="6BDF31E1"/>
    <w:rsid w:val="6C8A2BC0"/>
    <w:rsid w:val="6CE85545"/>
    <w:rsid w:val="6D237F1B"/>
    <w:rsid w:val="6D557940"/>
    <w:rsid w:val="6DA57421"/>
    <w:rsid w:val="6DBE3B10"/>
    <w:rsid w:val="6E173ED8"/>
    <w:rsid w:val="6E8A25FA"/>
    <w:rsid w:val="6FE053B1"/>
    <w:rsid w:val="708A418E"/>
    <w:rsid w:val="71C76BAE"/>
    <w:rsid w:val="71FA4BBF"/>
    <w:rsid w:val="721368C5"/>
    <w:rsid w:val="73EA62CA"/>
    <w:rsid w:val="74545B3F"/>
    <w:rsid w:val="75176A7E"/>
    <w:rsid w:val="75355512"/>
    <w:rsid w:val="759528D9"/>
    <w:rsid w:val="75E83FBD"/>
    <w:rsid w:val="76357BDF"/>
    <w:rsid w:val="76851209"/>
    <w:rsid w:val="768A17E9"/>
    <w:rsid w:val="76C54AA1"/>
    <w:rsid w:val="772D28DD"/>
    <w:rsid w:val="778A3316"/>
    <w:rsid w:val="77A82F9C"/>
    <w:rsid w:val="78A62DFF"/>
    <w:rsid w:val="78A67652"/>
    <w:rsid w:val="793849D8"/>
    <w:rsid w:val="79B66EE0"/>
    <w:rsid w:val="79DB0D60"/>
    <w:rsid w:val="7A1A1DA8"/>
    <w:rsid w:val="7A5468DC"/>
    <w:rsid w:val="7AA24E8C"/>
    <w:rsid w:val="7BFA274D"/>
    <w:rsid w:val="7D79087D"/>
    <w:rsid w:val="7E1474D9"/>
    <w:rsid w:val="7E222558"/>
    <w:rsid w:val="7E4610C4"/>
    <w:rsid w:val="7ECF327D"/>
    <w:rsid w:val="7F7349A9"/>
    <w:rsid w:val="7F872A63"/>
    <w:rsid w:val="7FDF44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957D33"/>
  <w15:docId w15:val="{1E9D1BAA-43AE-4CE4-9F0D-38539196C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able of authorities" w:qFormat="1"/>
    <w:lsdException w:name="Title" w:qFormat="1"/>
    <w:lsdException w:name="Default Paragraph Font" w:semiHidden="1" w:uiPriority="1" w:unhideWhenUsed="1" w:qFormat="1"/>
    <w:lsdException w:name="Body Text" w:qFormat="1"/>
    <w:lsdException w:name="Body Text Indent" w:qFormat="1"/>
    <w:lsdException w:name="Message Header" w:qFormat="1"/>
    <w:lsdException w:name="Subtitle" w:qFormat="1"/>
    <w:lsdException w:name="Body Text First Indent" w:qFormat="1"/>
    <w:lsdException w:name="Body Text First Indent 2" w:qFormat="1"/>
    <w:lsdException w:name="Body Text 2" w:qFormat="1"/>
    <w:lsdException w:name="Body Tex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宋体" w:eastAsiaTheme="minorEastAsia" w:hAnsiTheme="minorHAnsi" w:cstheme="minorBidi"/>
      <w:sz w:val="34"/>
      <w:szCs w:val="22"/>
    </w:rPr>
  </w:style>
  <w:style w:type="paragraph" w:styleId="1">
    <w:name w:val="heading 1"/>
    <w:basedOn w:val="a"/>
    <w:next w:val="a"/>
    <w:link w:val="10"/>
    <w:qFormat/>
    <w:pPr>
      <w:keepNext/>
      <w:keepLines/>
      <w:spacing w:line="578" w:lineRule="auto"/>
      <w:outlineLvl w:val="0"/>
    </w:pPr>
    <w:rPr>
      <w:b/>
      <w:bCs/>
      <w:kern w:val="44"/>
      <w:sz w:val="44"/>
      <w:szCs w:val="44"/>
    </w:rPr>
  </w:style>
  <w:style w:type="paragraph" w:styleId="2">
    <w:name w:val="heading 2"/>
    <w:basedOn w:val="a"/>
    <w:next w:val="a"/>
    <w:link w:val="20"/>
    <w:qFormat/>
    <w:pPr>
      <w:keepNext/>
      <w:keepLines/>
      <w:spacing w:before="260" w:after="260" w:line="412" w:lineRule="auto"/>
      <w:outlineLvl w:val="1"/>
    </w:pPr>
    <w:rPr>
      <w:rFonts w:ascii="Arial" w:eastAsia="黑体" w:hAnsi="Arial"/>
      <w:b/>
      <w:bCs/>
      <w:sz w:val="32"/>
      <w:szCs w:val="32"/>
    </w:rPr>
  </w:style>
  <w:style w:type="paragraph" w:styleId="3">
    <w:name w:val="heading 3"/>
    <w:basedOn w:val="a"/>
    <w:next w:val="a"/>
    <w:link w:val="30"/>
    <w:qFormat/>
    <w:rsid w:val="00D748EB"/>
    <w:pPr>
      <w:keepNext/>
      <w:keepLines/>
      <w:adjustRightInd w:val="0"/>
      <w:spacing w:before="160" w:after="160"/>
      <w:ind w:left="821" w:hanging="284"/>
      <w:jc w:val="left"/>
      <w:textAlignment w:val="baseline"/>
      <w:outlineLvl w:val="2"/>
    </w:pPr>
    <w:rPr>
      <w:rFonts w:ascii="黑体" w:eastAsia="华文楷体" w:hAnsi="Times New Roman" w:cs="Times New Roman"/>
      <w:b/>
      <w:kern w:val="2"/>
      <w:sz w:val="28"/>
      <w:szCs w:val="24"/>
    </w:rPr>
  </w:style>
  <w:style w:type="paragraph" w:styleId="4">
    <w:name w:val="heading 4"/>
    <w:basedOn w:val="a"/>
    <w:next w:val="a"/>
    <w:link w:val="40"/>
    <w:qFormat/>
    <w:rsid w:val="00D748EB"/>
    <w:pPr>
      <w:keepNext/>
      <w:keepLines/>
      <w:adjustRightInd w:val="0"/>
      <w:spacing w:before="280" w:after="290" w:line="376" w:lineRule="atLeast"/>
      <w:ind w:left="1670" w:hanging="425"/>
      <w:textAlignment w:val="baseline"/>
      <w:outlineLvl w:val="3"/>
    </w:pPr>
    <w:rPr>
      <w:rFonts w:ascii="Arial" w:eastAsia="黑体" w:hAnsi="Arial" w:cs="Times New Roman"/>
      <w:b/>
      <w:kern w:val="2"/>
      <w:sz w:val="28"/>
      <w:szCs w:val="24"/>
    </w:rPr>
  </w:style>
  <w:style w:type="paragraph" w:styleId="5">
    <w:name w:val="heading 5"/>
    <w:basedOn w:val="a"/>
    <w:next w:val="a"/>
    <w:link w:val="50"/>
    <w:qFormat/>
    <w:rsid w:val="00D748EB"/>
    <w:pPr>
      <w:keepNext/>
      <w:keepLines/>
      <w:adjustRightInd w:val="0"/>
      <w:spacing w:before="280" w:after="290" w:line="376" w:lineRule="atLeast"/>
      <w:ind w:left="2095" w:hanging="425"/>
      <w:textAlignment w:val="baseline"/>
      <w:outlineLvl w:val="4"/>
    </w:pPr>
    <w:rPr>
      <w:rFonts w:ascii="Times New Roman" w:eastAsia="宋体" w:hAnsi="Times New Roman" w:cs="Times New Roman"/>
      <w:b/>
      <w:kern w:val="2"/>
      <w:sz w:val="28"/>
      <w:szCs w:val="24"/>
    </w:rPr>
  </w:style>
  <w:style w:type="paragraph" w:styleId="6">
    <w:name w:val="heading 6"/>
    <w:basedOn w:val="a"/>
    <w:next w:val="a"/>
    <w:link w:val="60"/>
    <w:qFormat/>
    <w:rsid w:val="00D748EB"/>
    <w:pPr>
      <w:keepNext/>
      <w:keepLines/>
      <w:adjustRightInd w:val="0"/>
      <w:spacing w:before="240" w:after="64" w:line="320" w:lineRule="atLeast"/>
      <w:ind w:left="2520" w:hanging="425"/>
      <w:textAlignment w:val="baseline"/>
      <w:outlineLvl w:val="5"/>
    </w:pPr>
    <w:rPr>
      <w:rFonts w:ascii="Arial" w:eastAsia="黑体" w:hAnsi="Arial" w:cs="Times New Roman"/>
      <w:b/>
      <w:kern w:val="2"/>
      <w:sz w:val="24"/>
      <w:szCs w:val="24"/>
    </w:rPr>
  </w:style>
  <w:style w:type="paragraph" w:styleId="7">
    <w:name w:val="heading 7"/>
    <w:basedOn w:val="a"/>
    <w:next w:val="a"/>
    <w:link w:val="70"/>
    <w:qFormat/>
    <w:rsid w:val="00D748EB"/>
    <w:pPr>
      <w:keepNext/>
      <w:keepLines/>
      <w:adjustRightInd w:val="0"/>
      <w:spacing w:before="240" w:after="64" w:line="320" w:lineRule="atLeast"/>
      <w:ind w:left="2945" w:hanging="425"/>
      <w:textAlignment w:val="baseline"/>
      <w:outlineLvl w:val="6"/>
    </w:pPr>
    <w:rPr>
      <w:rFonts w:ascii="Times New Roman" w:eastAsia="宋体" w:hAnsi="Times New Roman" w:cs="Times New Roman"/>
      <w:b/>
      <w:kern w:val="2"/>
      <w:sz w:val="24"/>
      <w:szCs w:val="24"/>
    </w:rPr>
  </w:style>
  <w:style w:type="paragraph" w:styleId="8">
    <w:name w:val="heading 8"/>
    <w:basedOn w:val="a"/>
    <w:next w:val="a"/>
    <w:link w:val="80"/>
    <w:qFormat/>
    <w:rsid w:val="00D748EB"/>
    <w:pPr>
      <w:keepNext/>
      <w:keepLines/>
      <w:adjustRightInd w:val="0"/>
      <w:spacing w:before="240" w:after="64" w:line="320" w:lineRule="atLeast"/>
      <w:ind w:left="3370" w:hanging="425"/>
      <w:textAlignment w:val="baseline"/>
      <w:outlineLvl w:val="7"/>
    </w:pPr>
    <w:rPr>
      <w:rFonts w:ascii="Arial" w:eastAsia="黑体" w:hAnsi="Arial" w:cs="Times New Roman"/>
      <w:kern w:val="2"/>
      <w:sz w:val="24"/>
      <w:szCs w:val="24"/>
    </w:rPr>
  </w:style>
  <w:style w:type="paragraph" w:styleId="9">
    <w:name w:val="heading 9"/>
    <w:basedOn w:val="a"/>
    <w:next w:val="a"/>
    <w:link w:val="90"/>
    <w:qFormat/>
    <w:rsid w:val="00D748EB"/>
    <w:pPr>
      <w:keepNext/>
      <w:keepLines/>
      <w:adjustRightInd w:val="0"/>
      <w:spacing w:before="240" w:after="64" w:line="320" w:lineRule="atLeast"/>
      <w:ind w:left="3795" w:hanging="425"/>
      <w:textAlignment w:val="baseline"/>
      <w:outlineLvl w:val="8"/>
    </w:pPr>
    <w:rPr>
      <w:rFonts w:ascii="Arial" w:eastAsia="黑体" w:hAnsi="Arial"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pPr>
      <w:ind w:leftChars="200" w:left="420"/>
    </w:pPr>
  </w:style>
  <w:style w:type="paragraph" w:styleId="a4">
    <w:name w:val="annotation text"/>
    <w:basedOn w:val="a"/>
    <w:link w:val="a5"/>
    <w:qFormat/>
    <w:pPr>
      <w:jc w:val="left"/>
    </w:pPr>
  </w:style>
  <w:style w:type="paragraph" w:styleId="31">
    <w:name w:val="Body Text 3"/>
    <w:basedOn w:val="a"/>
    <w:link w:val="32"/>
    <w:qFormat/>
    <w:pPr>
      <w:spacing w:after="120"/>
    </w:pPr>
    <w:rPr>
      <w:sz w:val="16"/>
      <w:szCs w:val="16"/>
    </w:rPr>
  </w:style>
  <w:style w:type="paragraph" w:styleId="a6">
    <w:name w:val="Body Text"/>
    <w:basedOn w:val="a"/>
    <w:next w:val="21"/>
    <w:link w:val="a7"/>
    <w:qFormat/>
  </w:style>
  <w:style w:type="paragraph" w:styleId="21">
    <w:name w:val="Body Text 2"/>
    <w:basedOn w:val="a"/>
    <w:next w:val="61"/>
    <w:link w:val="22"/>
    <w:qFormat/>
    <w:pPr>
      <w:spacing w:line="480" w:lineRule="auto"/>
    </w:pPr>
    <w:rPr>
      <w:rFonts w:ascii="Times New Roman" w:eastAsia="宋体" w:hAnsi="Times New Roman" w:cs="Times New Roman"/>
    </w:rPr>
  </w:style>
  <w:style w:type="paragraph" w:styleId="61">
    <w:name w:val="toc 6"/>
    <w:basedOn w:val="a"/>
    <w:next w:val="a"/>
    <w:qFormat/>
    <w:pPr>
      <w:ind w:left="1050"/>
    </w:pPr>
    <w:rPr>
      <w:rFonts w:ascii="Calibri" w:hAnsi="Calibri" w:cs="Calibri"/>
      <w:sz w:val="18"/>
      <w:szCs w:val="18"/>
    </w:rPr>
  </w:style>
  <w:style w:type="paragraph" w:styleId="a8">
    <w:name w:val="Body Text Indent"/>
    <w:basedOn w:val="a"/>
    <w:qFormat/>
    <w:pPr>
      <w:spacing w:after="120"/>
      <w:ind w:leftChars="200" w:left="420"/>
    </w:pPr>
  </w:style>
  <w:style w:type="paragraph" w:styleId="a9">
    <w:name w:val="Balloon Text"/>
    <w:basedOn w:val="a"/>
    <w:link w:val="aa"/>
    <w:qFormat/>
    <w:rPr>
      <w:sz w:val="18"/>
      <w:szCs w:val="18"/>
    </w:rPr>
  </w:style>
  <w:style w:type="paragraph" w:styleId="ab">
    <w:name w:val="footer"/>
    <w:basedOn w:val="a"/>
    <w:link w:val="ac"/>
    <w:qFormat/>
    <w:pPr>
      <w:tabs>
        <w:tab w:val="center" w:pos="4153"/>
        <w:tab w:val="right" w:pos="8306"/>
      </w:tabs>
      <w:snapToGrid w:val="0"/>
      <w:jc w:val="left"/>
    </w:pPr>
    <w:rPr>
      <w:sz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af">
    <w:name w:val="Message Header"/>
    <w:basedOn w:val="a"/>
    <w:next w:val="a"/>
    <w:qFormat/>
    <w:pPr>
      <w:pBdr>
        <w:top w:val="none" w:sz="0" w:space="1" w:color="auto"/>
        <w:left w:val="none" w:sz="0" w:space="1" w:color="auto"/>
        <w:bottom w:val="none" w:sz="0" w:space="1" w:color="auto"/>
        <w:right w:val="none" w:sz="0" w:space="1" w:color="auto"/>
      </w:pBdr>
      <w:ind w:leftChars="500" w:left="1080" w:hangingChars="500" w:hanging="1080"/>
    </w:pPr>
    <w:rPr>
      <w:rFonts w:ascii="Arial" w:hAnsi="Arial"/>
      <w:sz w:val="24"/>
    </w:rPr>
  </w:style>
  <w:style w:type="paragraph" w:styleId="af0">
    <w:name w:val="Normal (Web)"/>
    <w:basedOn w:val="a"/>
    <w:qFormat/>
    <w:pPr>
      <w:widowControl/>
      <w:spacing w:beforeAutospacing="1" w:afterAutospacing="1"/>
      <w:jc w:val="left"/>
    </w:pPr>
    <w:rPr>
      <w:rFonts w:cs="宋体"/>
      <w:sz w:val="24"/>
    </w:rPr>
  </w:style>
  <w:style w:type="paragraph" w:styleId="af1">
    <w:name w:val="Title"/>
    <w:basedOn w:val="a"/>
    <w:next w:val="a"/>
    <w:link w:val="af2"/>
    <w:qFormat/>
    <w:pPr>
      <w:spacing w:before="240" w:after="60"/>
      <w:jc w:val="center"/>
      <w:outlineLvl w:val="0"/>
    </w:pPr>
    <w:rPr>
      <w:rFonts w:ascii="Cambria" w:eastAsia="宋体" w:hAnsi="Cambria" w:cs="Times New Roman"/>
      <w:b/>
      <w:bCs/>
      <w:sz w:val="32"/>
      <w:szCs w:val="32"/>
    </w:rPr>
  </w:style>
  <w:style w:type="paragraph" w:styleId="af3">
    <w:name w:val="Body Text First Indent"/>
    <w:basedOn w:val="a6"/>
    <w:next w:val="23"/>
    <w:link w:val="af4"/>
    <w:qFormat/>
    <w:pPr>
      <w:ind w:firstLineChars="100" w:firstLine="420"/>
    </w:pPr>
  </w:style>
  <w:style w:type="paragraph" w:styleId="23">
    <w:name w:val="Body Text First Indent 2"/>
    <w:basedOn w:val="a8"/>
    <w:next w:val="a"/>
    <w:qFormat/>
    <w:pPr>
      <w:adjustRightInd w:val="0"/>
      <w:snapToGrid w:val="0"/>
      <w:spacing w:beforeAutospacing="1" w:afterAutospacing="1" w:line="360" w:lineRule="auto"/>
      <w:ind w:left="480" w:firstLineChars="200" w:firstLine="562"/>
      <w:jc w:val="left"/>
    </w:pPr>
    <w:rPr>
      <w:rFonts w:ascii="仿宋_GB2312" w:hAnsi="仿宋_GB2312" w:cs="Times New Roman" w:hint="eastAsia"/>
      <w:szCs w:val="30"/>
      <w:lang w:eastAsia="en-US"/>
    </w:rPr>
  </w:style>
  <w:style w:type="table" w:styleId="af5">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qFormat/>
    <w:rPr>
      <w:color w:val="0000FF"/>
      <w:u w:val="single"/>
    </w:rPr>
  </w:style>
  <w:style w:type="character" w:styleId="af7">
    <w:name w:val="annotation reference"/>
    <w:basedOn w:val="a0"/>
    <w:qFormat/>
    <w:rPr>
      <w:sz w:val="21"/>
      <w:szCs w:val="21"/>
    </w:rPr>
  </w:style>
  <w:style w:type="paragraph" w:customStyle="1" w:styleId="Default">
    <w:name w:val="Default"/>
    <w:next w:val="a"/>
    <w:qFormat/>
    <w:pPr>
      <w:widowControl w:val="0"/>
      <w:autoSpaceDE w:val="0"/>
      <w:autoSpaceDN w:val="0"/>
      <w:adjustRightInd w:val="0"/>
    </w:pPr>
    <w:rPr>
      <w:rFonts w:ascii="宋体" w:eastAsiaTheme="minorEastAsia" w:hAnsiTheme="minorHAnsi" w:cs="宋体"/>
      <w:color w:val="000000"/>
      <w:sz w:val="24"/>
      <w:szCs w:val="24"/>
    </w:rPr>
  </w:style>
  <w:style w:type="paragraph" w:customStyle="1" w:styleId="af8">
    <w:name w:val="！正文"/>
    <w:basedOn w:val="a"/>
    <w:qFormat/>
    <w:pPr>
      <w:spacing w:line="360" w:lineRule="auto"/>
    </w:pPr>
    <w:rPr>
      <w:rFonts w:ascii="Times New Roman"/>
      <w:sz w:val="20"/>
      <w:szCs w:val="24"/>
    </w:rPr>
  </w:style>
  <w:style w:type="paragraph" w:customStyle="1" w:styleId="TableParagraph">
    <w:name w:val="Table Paragraph"/>
    <w:basedOn w:val="a"/>
    <w:uiPriority w:val="1"/>
    <w:qFormat/>
    <w:pPr>
      <w:jc w:val="left"/>
    </w:pPr>
    <w:rPr>
      <w:rFonts w:eastAsia="宋体" w:hAnsi="宋体" w:cs="宋体"/>
      <w:sz w:val="22"/>
      <w:lang w:eastAsia="en-US"/>
    </w:rPr>
  </w:style>
  <w:style w:type="paragraph" w:customStyle="1" w:styleId="210">
    <w:name w:val="标题 21"/>
    <w:basedOn w:val="a"/>
    <w:uiPriority w:val="1"/>
    <w:qFormat/>
    <w:pPr>
      <w:ind w:left="100" w:right="113"/>
      <w:jc w:val="left"/>
      <w:outlineLvl w:val="2"/>
    </w:pPr>
    <w:rPr>
      <w:rFonts w:ascii="Microsoft JhengHei" w:eastAsia="Microsoft JhengHei" w:hAnsi="Microsoft JhengHei" w:cs="Microsoft JhengHei"/>
      <w:b/>
      <w:bCs/>
      <w:sz w:val="32"/>
      <w:szCs w:val="32"/>
      <w:lang w:eastAsia="en-US"/>
    </w:rPr>
  </w:style>
  <w:style w:type="paragraph" w:customStyle="1" w:styleId="310">
    <w:name w:val="标题 31"/>
    <w:basedOn w:val="a"/>
    <w:uiPriority w:val="1"/>
    <w:qFormat/>
    <w:pPr>
      <w:ind w:left="237" w:right="113"/>
      <w:jc w:val="left"/>
      <w:outlineLvl w:val="3"/>
    </w:pPr>
    <w:rPr>
      <w:rFonts w:eastAsia="宋体" w:hAnsi="宋体" w:cs="宋体"/>
      <w:sz w:val="28"/>
      <w:szCs w:val="28"/>
      <w:lang w:eastAsia="en-US"/>
    </w:rPr>
  </w:style>
  <w:style w:type="paragraph" w:customStyle="1" w:styleId="pa-47">
    <w:name w:val="pa-47"/>
    <w:basedOn w:val="a"/>
    <w:qFormat/>
    <w:pPr>
      <w:widowControl/>
      <w:spacing w:line="240" w:lineRule="atLeast"/>
      <w:ind w:firstLine="420"/>
    </w:pPr>
    <w:rPr>
      <w:rFonts w:hAnsi="宋体" w:cs="宋体"/>
      <w:sz w:val="24"/>
    </w:rPr>
  </w:style>
  <w:style w:type="character" w:customStyle="1" w:styleId="ca-44">
    <w:name w:val="ca-44"/>
    <w:qFormat/>
    <w:rPr>
      <w:rFonts w:ascii="宋体" w:eastAsia="宋体" w:hAnsi="宋体" w:hint="eastAsia"/>
      <w:sz w:val="21"/>
      <w:szCs w:val="21"/>
    </w:rPr>
  </w:style>
  <w:style w:type="character" w:customStyle="1" w:styleId="Char">
    <w:name w:val="标题 Char"/>
    <w:qFormat/>
    <w:rPr>
      <w:rFonts w:ascii="Cambria" w:hAnsi="Cambria"/>
      <w:b/>
      <w:bCs/>
      <w:sz w:val="32"/>
      <w:szCs w:val="32"/>
    </w:rPr>
  </w:style>
  <w:style w:type="character" w:customStyle="1" w:styleId="af2">
    <w:name w:val="标题 字符"/>
    <w:basedOn w:val="a0"/>
    <w:link w:val="af1"/>
    <w:qFormat/>
    <w:rPr>
      <w:rFonts w:asciiTheme="majorHAnsi" w:hAnsiTheme="majorHAnsi" w:cstheme="majorBidi"/>
      <w:b/>
      <w:bCs/>
      <w:sz w:val="32"/>
      <w:szCs w:val="32"/>
    </w:rPr>
  </w:style>
  <w:style w:type="paragraph" w:customStyle="1" w:styleId="TOC1">
    <w:name w:val="TOC 标题1"/>
    <w:basedOn w:val="1"/>
    <w:next w:val="a"/>
    <w:qFormat/>
    <w:pPr>
      <w:widowControl/>
      <w:spacing w:before="480" w:line="276" w:lineRule="auto"/>
      <w:jc w:val="left"/>
      <w:outlineLvl w:val="9"/>
    </w:pPr>
    <w:rPr>
      <w:rFonts w:ascii="Cambria" w:eastAsia="宋体" w:hAnsi="Cambria" w:cs="Times New Roman"/>
      <w:color w:val="365F91"/>
      <w:kern w:val="0"/>
      <w:sz w:val="28"/>
      <w:szCs w:val="28"/>
    </w:rPr>
  </w:style>
  <w:style w:type="character" w:customStyle="1" w:styleId="32">
    <w:name w:val="正文文本 3 字符"/>
    <w:basedOn w:val="a0"/>
    <w:link w:val="31"/>
    <w:qFormat/>
    <w:rPr>
      <w:rFonts w:ascii="宋体" w:eastAsiaTheme="minorEastAsia" w:hAnsiTheme="minorHAnsi" w:cstheme="minorBidi"/>
      <w:sz w:val="16"/>
      <w:szCs w:val="16"/>
    </w:rPr>
  </w:style>
  <w:style w:type="character" w:customStyle="1" w:styleId="22">
    <w:name w:val="正文文本 2 字符"/>
    <w:link w:val="21"/>
    <w:qFormat/>
    <w:rPr>
      <w:rFonts w:ascii="Times New Roman" w:hAnsi="Times New Roman"/>
      <w:sz w:val="34"/>
      <w:szCs w:val="22"/>
    </w:rPr>
  </w:style>
  <w:style w:type="paragraph" w:styleId="af9">
    <w:name w:val="List Paragraph"/>
    <w:basedOn w:val="a"/>
    <w:uiPriority w:val="99"/>
    <w:unhideWhenUsed/>
    <w:qFormat/>
    <w:pPr>
      <w:ind w:firstLineChars="200" w:firstLine="420"/>
    </w:p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a">
    <w:name w:val="批注框文本 字符"/>
    <w:basedOn w:val="a0"/>
    <w:link w:val="a9"/>
    <w:qFormat/>
    <w:rPr>
      <w:rFonts w:ascii="宋体" w:eastAsiaTheme="minorEastAsia" w:hAnsiTheme="minorHAnsi" w:cstheme="minorBidi"/>
      <w:sz w:val="18"/>
      <w:szCs w:val="18"/>
    </w:rPr>
  </w:style>
  <w:style w:type="character" w:customStyle="1" w:styleId="30">
    <w:name w:val="标题 3 字符"/>
    <w:basedOn w:val="a0"/>
    <w:link w:val="3"/>
    <w:qFormat/>
    <w:rsid w:val="00D748EB"/>
    <w:rPr>
      <w:rFonts w:ascii="黑体" w:eastAsia="华文楷体"/>
      <w:b/>
      <w:kern w:val="2"/>
      <w:sz w:val="28"/>
      <w:szCs w:val="24"/>
    </w:rPr>
  </w:style>
  <w:style w:type="character" w:customStyle="1" w:styleId="40">
    <w:name w:val="标题 4 字符"/>
    <w:basedOn w:val="a0"/>
    <w:link w:val="4"/>
    <w:qFormat/>
    <w:rsid w:val="00D748EB"/>
    <w:rPr>
      <w:rFonts w:ascii="Arial" w:eastAsia="黑体" w:hAnsi="Arial"/>
      <w:b/>
      <w:kern w:val="2"/>
      <w:sz w:val="28"/>
      <w:szCs w:val="24"/>
    </w:rPr>
  </w:style>
  <w:style w:type="character" w:customStyle="1" w:styleId="50">
    <w:name w:val="标题 5 字符"/>
    <w:basedOn w:val="a0"/>
    <w:link w:val="5"/>
    <w:qFormat/>
    <w:rsid w:val="00D748EB"/>
    <w:rPr>
      <w:b/>
      <w:kern w:val="2"/>
      <w:sz w:val="28"/>
      <w:szCs w:val="24"/>
    </w:rPr>
  </w:style>
  <w:style w:type="character" w:customStyle="1" w:styleId="60">
    <w:name w:val="标题 6 字符"/>
    <w:basedOn w:val="a0"/>
    <w:link w:val="6"/>
    <w:qFormat/>
    <w:rsid w:val="00D748EB"/>
    <w:rPr>
      <w:rFonts w:ascii="Arial" w:eastAsia="黑体" w:hAnsi="Arial"/>
      <w:b/>
      <w:kern w:val="2"/>
      <w:sz w:val="24"/>
      <w:szCs w:val="24"/>
    </w:rPr>
  </w:style>
  <w:style w:type="character" w:customStyle="1" w:styleId="70">
    <w:name w:val="标题 7 字符"/>
    <w:basedOn w:val="a0"/>
    <w:link w:val="7"/>
    <w:qFormat/>
    <w:rsid w:val="00D748EB"/>
    <w:rPr>
      <w:b/>
      <w:kern w:val="2"/>
      <w:sz w:val="24"/>
      <w:szCs w:val="24"/>
    </w:rPr>
  </w:style>
  <w:style w:type="character" w:customStyle="1" w:styleId="80">
    <w:name w:val="标题 8 字符"/>
    <w:basedOn w:val="a0"/>
    <w:link w:val="8"/>
    <w:qFormat/>
    <w:rsid w:val="00D748EB"/>
    <w:rPr>
      <w:rFonts w:ascii="Arial" w:eastAsia="黑体" w:hAnsi="Arial"/>
      <w:kern w:val="2"/>
      <w:sz w:val="24"/>
      <w:szCs w:val="24"/>
    </w:rPr>
  </w:style>
  <w:style w:type="character" w:customStyle="1" w:styleId="90">
    <w:name w:val="标题 9 字符"/>
    <w:basedOn w:val="a0"/>
    <w:link w:val="9"/>
    <w:qFormat/>
    <w:rsid w:val="00D748EB"/>
    <w:rPr>
      <w:rFonts w:ascii="Arial" w:eastAsia="黑体" w:hAnsi="Arial"/>
      <w:kern w:val="2"/>
      <w:sz w:val="21"/>
      <w:szCs w:val="24"/>
    </w:rPr>
  </w:style>
  <w:style w:type="paragraph" w:styleId="71">
    <w:name w:val="toc 7"/>
    <w:basedOn w:val="a"/>
    <w:next w:val="a"/>
    <w:qFormat/>
    <w:rsid w:val="00D748EB"/>
    <w:pPr>
      <w:spacing w:line="324" w:lineRule="auto"/>
      <w:ind w:leftChars="1200" w:left="2520"/>
    </w:pPr>
    <w:rPr>
      <w:rFonts w:ascii="Times New Roman" w:eastAsia="宋体" w:hAnsi="Times New Roman" w:cs="Times New Roman"/>
      <w:kern w:val="2"/>
      <w:sz w:val="30"/>
      <w:szCs w:val="24"/>
    </w:rPr>
  </w:style>
  <w:style w:type="paragraph" w:styleId="afa">
    <w:name w:val="Normal Indent"/>
    <w:basedOn w:val="a"/>
    <w:qFormat/>
    <w:rsid w:val="00D748EB"/>
    <w:pPr>
      <w:spacing w:before="60" w:line="324" w:lineRule="auto"/>
      <w:ind w:firstLineChars="200" w:firstLine="420"/>
    </w:pPr>
    <w:rPr>
      <w:rFonts w:ascii="Times New Roman" w:eastAsia="宋体" w:hAnsi="Times New Roman" w:cs="Times New Roman"/>
      <w:kern w:val="2"/>
      <w:sz w:val="30"/>
      <w:szCs w:val="24"/>
    </w:rPr>
  </w:style>
  <w:style w:type="paragraph" w:styleId="afb">
    <w:name w:val="caption"/>
    <w:basedOn w:val="a"/>
    <w:next w:val="a"/>
    <w:qFormat/>
    <w:rsid w:val="00D748EB"/>
    <w:rPr>
      <w:rFonts w:ascii="Cambria" w:eastAsia="黑体" w:hAnsi="Cambria" w:cs="Times New Roman"/>
      <w:kern w:val="2"/>
      <w:sz w:val="20"/>
      <w:szCs w:val="20"/>
    </w:rPr>
  </w:style>
  <w:style w:type="paragraph" w:customStyle="1" w:styleId="style4">
    <w:name w:val="style4"/>
    <w:basedOn w:val="a"/>
    <w:next w:val="24"/>
    <w:qFormat/>
    <w:rsid w:val="00D748EB"/>
    <w:pPr>
      <w:widowControl/>
      <w:spacing w:before="280" w:after="280"/>
    </w:pPr>
    <w:rPr>
      <w:rFonts w:eastAsia="宋体" w:hAnsi="Times New Roman" w:cs="Times New Roman"/>
      <w:kern w:val="2"/>
      <w:sz w:val="18"/>
      <w:szCs w:val="24"/>
    </w:rPr>
  </w:style>
  <w:style w:type="paragraph" w:customStyle="1" w:styleId="24">
    <w:name w:val="2"/>
    <w:next w:val="a"/>
    <w:qFormat/>
    <w:rsid w:val="00D748EB"/>
    <w:pPr>
      <w:widowControl w:val="0"/>
      <w:jc w:val="both"/>
    </w:pPr>
    <w:rPr>
      <w:sz w:val="21"/>
      <w:szCs w:val="22"/>
    </w:rPr>
  </w:style>
  <w:style w:type="paragraph" w:styleId="51">
    <w:name w:val="toc 5"/>
    <w:basedOn w:val="a"/>
    <w:next w:val="a"/>
    <w:qFormat/>
    <w:rsid w:val="00D748EB"/>
    <w:pPr>
      <w:spacing w:line="324" w:lineRule="auto"/>
      <w:ind w:leftChars="800" w:left="1680"/>
    </w:pPr>
    <w:rPr>
      <w:rFonts w:ascii="Times New Roman" w:eastAsia="宋体" w:hAnsi="Times New Roman" w:cs="Times New Roman"/>
      <w:kern w:val="2"/>
      <w:sz w:val="30"/>
      <w:szCs w:val="24"/>
    </w:rPr>
  </w:style>
  <w:style w:type="paragraph" w:styleId="33">
    <w:name w:val="toc 3"/>
    <w:basedOn w:val="a"/>
    <w:next w:val="a"/>
    <w:qFormat/>
    <w:rsid w:val="00D748EB"/>
    <w:pPr>
      <w:spacing w:line="324" w:lineRule="auto"/>
      <w:ind w:leftChars="400" w:left="840"/>
    </w:pPr>
    <w:rPr>
      <w:rFonts w:ascii="Times New Roman" w:eastAsia="宋体" w:hAnsi="Times New Roman" w:cs="Times New Roman"/>
      <w:kern w:val="2"/>
      <w:sz w:val="30"/>
      <w:szCs w:val="24"/>
    </w:rPr>
  </w:style>
  <w:style w:type="paragraph" w:styleId="81">
    <w:name w:val="toc 8"/>
    <w:basedOn w:val="a"/>
    <w:next w:val="a"/>
    <w:qFormat/>
    <w:rsid w:val="00D748EB"/>
    <w:pPr>
      <w:spacing w:line="324" w:lineRule="auto"/>
      <w:ind w:leftChars="1400" w:left="2940"/>
    </w:pPr>
    <w:rPr>
      <w:rFonts w:ascii="Times New Roman" w:eastAsia="宋体" w:hAnsi="Times New Roman" w:cs="Times New Roman"/>
      <w:kern w:val="2"/>
      <w:sz w:val="30"/>
      <w:szCs w:val="24"/>
    </w:rPr>
  </w:style>
  <w:style w:type="paragraph" w:styleId="11">
    <w:name w:val="toc 1"/>
    <w:basedOn w:val="a"/>
    <w:next w:val="a"/>
    <w:qFormat/>
    <w:rsid w:val="00D748EB"/>
    <w:pPr>
      <w:spacing w:line="324" w:lineRule="auto"/>
    </w:pPr>
    <w:rPr>
      <w:rFonts w:ascii="Times New Roman" w:eastAsia="宋体" w:hAnsi="Times New Roman" w:cs="Times New Roman"/>
      <w:kern w:val="2"/>
      <w:sz w:val="30"/>
      <w:szCs w:val="24"/>
    </w:rPr>
  </w:style>
  <w:style w:type="paragraph" w:styleId="41">
    <w:name w:val="toc 4"/>
    <w:basedOn w:val="a"/>
    <w:next w:val="a"/>
    <w:qFormat/>
    <w:rsid w:val="00D748EB"/>
    <w:pPr>
      <w:spacing w:line="324" w:lineRule="auto"/>
      <w:ind w:leftChars="600" w:left="1260"/>
    </w:pPr>
    <w:rPr>
      <w:rFonts w:ascii="Times New Roman" w:eastAsia="宋体" w:hAnsi="Times New Roman" w:cs="Times New Roman"/>
      <w:kern w:val="2"/>
      <w:sz w:val="30"/>
      <w:szCs w:val="24"/>
    </w:rPr>
  </w:style>
  <w:style w:type="paragraph" w:styleId="afc">
    <w:name w:val="Subtitle"/>
    <w:basedOn w:val="a"/>
    <w:next w:val="a"/>
    <w:link w:val="afd"/>
    <w:qFormat/>
    <w:rsid w:val="00D748EB"/>
    <w:pPr>
      <w:spacing w:before="240" w:after="60" w:line="312" w:lineRule="auto"/>
      <w:jc w:val="center"/>
      <w:outlineLvl w:val="1"/>
    </w:pPr>
    <w:rPr>
      <w:rFonts w:ascii="Cambria" w:eastAsia="宋体" w:hAnsi="Cambria" w:cs="Times New Roman"/>
      <w:b/>
      <w:bCs/>
      <w:kern w:val="28"/>
      <w:sz w:val="32"/>
      <w:szCs w:val="32"/>
    </w:rPr>
  </w:style>
  <w:style w:type="character" w:customStyle="1" w:styleId="afd">
    <w:name w:val="副标题 字符"/>
    <w:basedOn w:val="a0"/>
    <w:link w:val="afc"/>
    <w:qFormat/>
    <w:rsid w:val="00D748EB"/>
    <w:rPr>
      <w:rFonts w:ascii="Cambria" w:hAnsi="Cambria"/>
      <w:b/>
      <w:bCs/>
      <w:kern w:val="28"/>
      <w:sz w:val="32"/>
      <w:szCs w:val="32"/>
    </w:rPr>
  </w:style>
  <w:style w:type="paragraph" w:styleId="25">
    <w:name w:val="toc 2"/>
    <w:basedOn w:val="a"/>
    <w:next w:val="a"/>
    <w:qFormat/>
    <w:rsid w:val="00D748EB"/>
    <w:pPr>
      <w:spacing w:line="324" w:lineRule="auto"/>
      <w:ind w:leftChars="200" w:left="420"/>
    </w:pPr>
    <w:rPr>
      <w:rFonts w:ascii="Times New Roman" w:eastAsia="宋体" w:hAnsi="Times New Roman" w:cs="Times New Roman"/>
      <w:kern w:val="2"/>
      <w:sz w:val="30"/>
      <w:szCs w:val="24"/>
    </w:rPr>
  </w:style>
  <w:style w:type="paragraph" w:styleId="91">
    <w:name w:val="toc 9"/>
    <w:basedOn w:val="a"/>
    <w:next w:val="a"/>
    <w:qFormat/>
    <w:rsid w:val="00D748EB"/>
    <w:pPr>
      <w:spacing w:line="324" w:lineRule="auto"/>
      <w:ind w:leftChars="1600" w:left="3360"/>
    </w:pPr>
    <w:rPr>
      <w:rFonts w:ascii="Times New Roman" w:eastAsia="宋体" w:hAnsi="Times New Roman" w:cs="Times New Roman"/>
      <w:kern w:val="2"/>
      <w:sz w:val="30"/>
      <w:szCs w:val="24"/>
    </w:rPr>
  </w:style>
  <w:style w:type="character" w:styleId="afe">
    <w:name w:val="Strong"/>
    <w:qFormat/>
    <w:rsid w:val="00D748EB"/>
    <w:rPr>
      <w:b/>
      <w:bCs/>
    </w:rPr>
  </w:style>
  <w:style w:type="character" w:styleId="aff">
    <w:name w:val="FollowedHyperlink"/>
    <w:basedOn w:val="a0"/>
    <w:qFormat/>
    <w:rsid w:val="00D748EB"/>
    <w:rPr>
      <w:color w:val="333333"/>
      <w:sz w:val="18"/>
      <w:szCs w:val="18"/>
      <w:u w:val="none"/>
    </w:rPr>
  </w:style>
  <w:style w:type="character" w:styleId="aff0">
    <w:name w:val="Emphasis"/>
    <w:qFormat/>
    <w:rsid w:val="00D748EB"/>
    <w:rPr>
      <w:i/>
      <w:iCs/>
    </w:rPr>
  </w:style>
  <w:style w:type="character" w:customStyle="1" w:styleId="10">
    <w:name w:val="标题 1 字符"/>
    <w:basedOn w:val="a0"/>
    <w:link w:val="1"/>
    <w:qFormat/>
    <w:rsid w:val="00D748EB"/>
    <w:rPr>
      <w:rFonts w:ascii="宋体" w:eastAsiaTheme="minorEastAsia" w:hAnsiTheme="minorHAnsi" w:cstheme="minorBidi"/>
      <w:b/>
      <w:bCs/>
      <w:kern w:val="44"/>
      <w:sz w:val="44"/>
      <w:szCs w:val="44"/>
    </w:rPr>
  </w:style>
  <w:style w:type="character" w:customStyle="1" w:styleId="20">
    <w:name w:val="标题 2 字符"/>
    <w:basedOn w:val="a0"/>
    <w:link w:val="2"/>
    <w:qFormat/>
    <w:rsid w:val="00D748EB"/>
    <w:rPr>
      <w:rFonts w:ascii="Arial" w:eastAsia="黑体" w:hAnsi="Arial" w:cstheme="minorBidi"/>
      <w:b/>
      <w:bCs/>
      <w:sz w:val="32"/>
      <w:szCs w:val="32"/>
    </w:rPr>
  </w:style>
  <w:style w:type="character" w:customStyle="1" w:styleId="Char0">
    <w:name w:val="批注主题 Char"/>
    <w:basedOn w:val="a5"/>
    <w:link w:val="12"/>
    <w:qFormat/>
    <w:rsid w:val="00D748EB"/>
    <w:rPr>
      <w:rFonts w:ascii="宋体" w:eastAsiaTheme="minorEastAsia" w:hAnsiTheme="minorHAnsi" w:cstheme="minorBidi"/>
      <w:b/>
      <w:bCs/>
      <w:kern w:val="2"/>
      <w:sz w:val="30"/>
      <w:szCs w:val="24"/>
    </w:rPr>
  </w:style>
  <w:style w:type="character" w:customStyle="1" w:styleId="a5">
    <w:name w:val="批注文字 字符"/>
    <w:basedOn w:val="a0"/>
    <w:link w:val="a4"/>
    <w:qFormat/>
    <w:rsid w:val="00D748EB"/>
    <w:rPr>
      <w:rFonts w:ascii="宋体" w:eastAsiaTheme="minorEastAsia" w:hAnsiTheme="minorHAnsi" w:cstheme="minorBidi"/>
      <w:sz w:val="34"/>
      <w:szCs w:val="22"/>
    </w:rPr>
  </w:style>
  <w:style w:type="paragraph" w:customStyle="1" w:styleId="12">
    <w:name w:val="批注主题1"/>
    <w:basedOn w:val="a4"/>
    <w:next w:val="a4"/>
    <w:link w:val="Char0"/>
    <w:qFormat/>
    <w:rsid w:val="00D748EB"/>
    <w:pPr>
      <w:spacing w:line="324" w:lineRule="auto"/>
    </w:pPr>
    <w:rPr>
      <w:rFonts w:ascii="Times New Roman" w:eastAsia="宋体" w:hAnsi="Times New Roman" w:cs="Times New Roman"/>
      <w:b/>
      <w:bCs/>
      <w:kern w:val="2"/>
      <w:sz w:val="30"/>
      <w:szCs w:val="24"/>
    </w:rPr>
  </w:style>
  <w:style w:type="character" w:customStyle="1" w:styleId="Char1">
    <w:name w:val="正文缩进 Char"/>
    <w:link w:val="13"/>
    <w:qFormat/>
    <w:rsid w:val="00D748EB"/>
    <w:rPr>
      <w:color w:val="000000"/>
      <w:kern w:val="2"/>
      <w:sz w:val="24"/>
    </w:rPr>
  </w:style>
  <w:style w:type="paragraph" w:customStyle="1" w:styleId="13">
    <w:name w:val="正文缩进1"/>
    <w:basedOn w:val="a"/>
    <w:link w:val="Char1"/>
    <w:qFormat/>
    <w:rsid w:val="00D748EB"/>
    <w:pPr>
      <w:ind w:firstLineChars="200" w:firstLine="200"/>
    </w:pPr>
    <w:rPr>
      <w:rFonts w:ascii="Times New Roman" w:eastAsia="宋体" w:hAnsi="Times New Roman" w:cs="Times New Roman"/>
      <w:color w:val="000000"/>
      <w:kern w:val="2"/>
      <w:sz w:val="24"/>
      <w:szCs w:val="20"/>
    </w:rPr>
  </w:style>
  <w:style w:type="character" w:customStyle="1" w:styleId="Char2">
    <w:name w:val="文档结构图 Char"/>
    <w:basedOn w:val="a0"/>
    <w:link w:val="14"/>
    <w:qFormat/>
    <w:rsid w:val="00D748EB"/>
    <w:rPr>
      <w:kern w:val="2"/>
      <w:sz w:val="30"/>
      <w:szCs w:val="24"/>
      <w:shd w:val="clear" w:color="auto" w:fill="000080"/>
    </w:rPr>
  </w:style>
  <w:style w:type="paragraph" w:customStyle="1" w:styleId="14">
    <w:name w:val="文档结构图1"/>
    <w:basedOn w:val="a"/>
    <w:link w:val="Char2"/>
    <w:qFormat/>
    <w:rsid w:val="00D748EB"/>
    <w:pPr>
      <w:shd w:val="clear" w:color="auto" w:fill="000080"/>
      <w:spacing w:line="324" w:lineRule="auto"/>
    </w:pPr>
    <w:rPr>
      <w:rFonts w:ascii="Times New Roman" w:eastAsia="宋体" w:hAnsi="Times New Roman" w:cs="Times New Roman"/>
      <w:kern w:val="2"/>
      <w:sz w:val="30"/>
      <w:szCs w:val="24"/>
    </w:rPr>
  </w:style>
  <w:style w:type="character" w:customStyle="1" w:styleId="Char3">
    <w:name w:val="正文文本 Char"/>
    <w:semiHidden/>
    <w:qFormat/>
    <w:rsid w:val="00D748EB"/>
  </w:style>
  <w:style w:type="character" w:customStyle="1" w:styleId="Char4">
    <w:name w:val="纯文本 Char"/>
    <w:basedOn w:val="a0"/>
    <w:link w:val="15"/>
    <w:qFormat/>
    <w:rsid w:val="00D748EB"/>
    <w:rPr>
      <w:rFonts w:ascii="宋体" w:hAnsi="Courier New"/>
      <w:kern w:val="2"/>
      <w:sz w:val="21"/>
    </w:rPr>
  </w:style>
  <w:style w:type="paragraph" w:customStyle="1" w:styleId="15">
    <w:name w:val="纯文本1"/>
    <w:basedOn w:val="a"/>
    <w:link w:val="Char4"/>
    <w:qFormat/>
    <w:rsid w:val="00D748EB"/>
    <w:rPr>
      <w:rFonts w:eastAsia="宋体" w:hAnsi="Courier New" w:cs="Times New Roman"/>
      <w:kern w:val="2"/>
      <w:sz w:val="21"/>
      <w:szCs w:val="20"/>
    </w:rPr>
  </w:style>
  <w:style w:type="character" w:customStyle="1" w:styleId="Char5">
    <w:name w:val="日期 Char"/>
    <w:link w:val="16"/>
    <w:qFormat/>
    <w:rsid w:val="00D748EB"/>
    <w:rPr>
      <w:rFonts w:ascii="宋体"/>
      <w:kern w:val="2"/>
      <w:sz w:val="32"/>
    </w:rPr>
  </w:style>
  <w:style w:type="paragraph" w:customStyle="1" w:styleId="16">
    <w:name w:val="日期1"/>
    <w:basedOn w:val="a"/>
    <w:next w:val="a"/>
    <w:link w:val="Char5"/>
    <w:qFormat/>
    <w:rsid w:val="00D748EB"/>
    <w:rPr>
      <w:rFonts w:eastAsia="宋体" w:hAnsi="Times New Roman" w:cs="Times New Roman"/>
      <w:kern w:val="2"/>
      <w:sz w:val="32"/>
      <w:szCs w:val="20"/>
    </w:rPr>
  </w:style>
  <w:style w:type="character" w:customStyle="1" w:styleId="2Char">
    <w:name w:val="正文文本缩进 2 Char"/>
    <w:basedOn w:val="a0"/>
    <w:link w:val="211"/>
    <w:qFormat/>
    <w:rsid w:val="00D748EB"/>
    <w:rPr>
      <w:rFonts w:ascii="宋体"/>
      <w:kern w:val="2"/>
      <w:sz w:val="32"/>
    </w:rPr>
  </w:style>
  <w:style w:type="paragraph" w:customStyle="1" w:styleId="211">
    <w:name w:val="正文文本缩进 21"/>
    <w:basedOn w:val="a"/>
    <w:link w:val="2Char"/>
    <w:qFormat/>
    <w:rsid w:val="00D748EB"/>
    <w:pPr>
      <w:ind w:firstLine="630"/>
    </w:pPr>
    <w:rPr>
      <w:rFonts w:eastAsia="宋体" w:hAnsi="Times New Roman" w:cs="Times New Roman"/>
      <w:kern w:val="2"/>
      <w:sz w:val="32"/>
      <w:szCs w:val="20"/>
    </w:rPr>
  </w:style>
  <w:style w:type="paragraph" w:customStyle="1" w:styleId="17">
    <w:name w:val="批注框文本1"/>
    <w:basedOn w:val="a"/>
    <w:link w:val="Char6"/>
    <w:qFormat/>
    <w:rsid w:val="00D748EB"/>
    <w:rPr>
      <w:rFonts w:ascii="Times New Roman" w:eastAsia="宋体" w:hAnsi="Times New Roman" w:cs="Times New Roman"/>
      <w:kern w:val="2"/>
      <w:sz w:val="18"/>
      <w:szCs w:val="18"/>
    </w:rPr>
  </w:style>
  <w:style w:type="character" w:customStyle="1" w:styleId="Char6">
    <w:name w:val="批注框文本 Char"/>
    <w:basedOn w:val="a0"/>
    <w:link w:val="17"/>
    <w:qFormat/>
    <w:rsid w:val="00D748EB"/>
    <w:rPr>
      <w:kern w:val="2"/>
      <w:sz w:val="18"/>
      <w:szCs w:val="18"/>
    </w:rPr>
  </w:style>
  <w:style w:type="character" w:customStyle="1" w:styleId="ac">
    <w:name w:val="页脚 字符"/>
    <w:basedOn w:val="a0"/>
    <w:link w:val="ab"/>
    <w:qFormat/>
    <w:rsid w:val="00D748EB"/>
    <w:rPr>
      <w:rFonts w:ascii="宋体" w:eastAsiaTheme="minorEastAsia" w:hAnsiTheme="minorHAnsi" w:cstheme="minorBidi"/>
      <w:sz w:val="18"/>
      <w:szCs w:val="22"/>
    </w:rPr>
  </w:style>
  <w:style w:type="character" w:customStyle="1" w:styleId="ae">
    <w:name w:val="页眉 字符"/>
    <w:basedOn w:val="a0"/>
    <w:link w:val="ad"/>
    <w:qFormat/>
    <w:rsid w:val="00D748EB"/>
    <w:rPr>
      <w:rFonts w:ascii="宋体" w:eastAsiaTheme="minorEastAsia" w:hAnsiTheme="minorHAnsi" w:cstheme="minorBidi"/>
      <w:sz w:val="18"/>
      <w:szCs w:val="18"/>
    </w:rPr>
  </w:style>
  <w:style w:type="paragraph" w:customStyle="1" w:styleId="18">
    <w:name w:val="正文文本缩进1"/>
    <w:basedOn w:val="a"/>
    <w:link w:val="CharChar"/>
    <w:qFormat/>
    <w:rsid w:val="00D748EB"/>
    <w:pPr>
      <w:ind w:firstLine="645"/>
    </w:pPr>
    <w:rPr>
      <w:rFonts w:eastAsia="宋体" w:hAnsi="Times New Roman" w:cs="Times New Roman"/>
      <w:kern w:val="2"/>
      <w:sz w:val="32"/>
      <w:szCs w:val="20"/>
    </w:rPr>
  </w:style>
  <w:style w:type="paragraph" w:customStyle="1" w:styleId="19">
    <w:name w:val="文本块1"/>
    <w:basedOn w:val="a"/>
    <w:qFormat/>
    <w:rsid w:val="00D748EB"/>
    <w:pPr>
      <w:spacing w:line="360" w:lineRule="exact"/>
      <w:ind w:left="-120" w:right="26" w:firstLine="720"/>
    </w:pPr>
    <w:rPr>
      <w:rFonts w:ascii="Times New Roman" w:eastAsia="宋体" w:hAnsi="Times New Roman" w:cs="Times New Roman"/>
      <w:color w:val="000000"/>
      <w:kern w:val="2"/>
      <w:sz w:val="24"/>
      <w:szCs w:val="20"/>
    </w:rPr>
  </w:style>
  <w:style w:type="paragraph" w:customStyle="1" w:styleId="410">
    <w:name w:val="索引 41"/>
    <w:basedOn w:val="a"/>
    <w:next w:val="a"/>
    <w:qFormat/>
    <w:rsid w:val="00D748EB"/>
    <w:pPr>
      <w:ind w:leftChars="600" w:left="600"/>
    </w:pPr>
    <w:rPr>
      <w:rFonts w:ascii="Times New Roman" w:eastAsia="宋体" w:hAnsi="Times New Roman" w:cs="Times New Roman"/>
      <w:kern w:val="2"/>
      <w:sz w:val="21"/>
      <w:szCs w:val="24"/>
    </w:rPr>
  </w:style>
  <w:style w:type="paragraph" w:customStyle="1" w:styleId="311">
    <w:name w:val="正文文本缩进 31"/>
    <w:basedOn w:val="a"/>
    <w:qFormat/>
    <w:rsid w:val="00D748EB"/>
    <w:pPr>
      <w:spacing w:after="120" w:line="324" w:lineRule="auto"/>
      <w:ind w:leftChars="200" w:left="420"/>
    </w:pPr>
    <w:rPr>
      <w:rFonts w:ascii="Times New Roman" w:eastAsia="宋体" w:hAnsi="Times New Roman" w:cs="Times New Roman"/>
      <w:kern w:val="2"/>
      <w:sz w:val="16"/>
      <w:szCs w:val="16"/>
    </w:rPr>
  </w:style>
  <w:style w:type="paragraph" w:customStyle="1" w:styleId="1a">
    <w:name w:val="图表目录1"/>
    <w:basedOn w:val="a"/>
    <w:next w:val="a"/>
    <w:qFormat/>
    <w:rsid w:val="00D748EB"/>
    <w:pPr>
      <w:spacing w:line="264" w:lineRule="auto"/>
      <w:ind w:leftChars="200" w:left="840" w:hangingChars="200" w:hanging="420"/>
    </w:pPr>
    <w:rPr>
      <w:rFonts w:ascii="Times New Roman" w:eastAsia="宋体" w:hAnsi="Times New Roman" w:cs="Times New Roman"/>
      <w:color w:val="000000"/>
      <w:kern w:val="2"/>
      <w:sz w:val="24"/>
      <w:szCs w:val="24"/>
    </w:rPr>
  </w:style>
  <w:style w:type="paragraph" w:customStyle="1" w:styleId="212">
    <w:name w:val="正文文本 21"/>
    <w:basedOn w:val="a"/>
    <w:qFormat/>
    <w:rsid w:val="00D748EB"/>
    <w:pPr>
      <w:spacing w:after="120" w:line="480" w:lineRule="auto"/>
    </w:pPr>
    <w:rPr>
      <w:rFonts w:ascii="Times New Roman" w:eastAsia="宋体" w:hAnsi="Times New Roman" w:cs="Times New Roman"/>
      <w:kern w:val="2"/>
      <w:sz w:val="30"/>
      <w:szCs w:val="24"/>
    </w:rPr>
  </w:style>
  <w:style w:type="paragraph" w:customStyle="1" w:styleId="1b">
    <w:name w:val="普通(网站)1"/>
    <w:basedOn w:val="a"/>
    <w:qFormat/>
    <w:rsid w:val="00D748EB"/>
    <w:pPr>
      <w:widowControl/>
      <w:spacing w:before="100" w:beforeAutospacing="1" w:after="100" w:afterAutospacing="1"/>
      <w:jc w:val="left"/>
    </w:pPr>
    <w:rPr>
      <w:rFonts w:eastAsia="宋体" w:hAnsi="宋体" w:cs="宋体"/>
      <w:sz w:val="24"/>
      <w:szCs w:val="24"/>
    </w:rPr>
  </w:style>
  <w:style w:type="paragraph" w:customStyle="1" w:styleId="aff1">
    <w:name w:val="正文首缩"/>
    <w:basedOn w:val="a"/>
    <w:next w:val="4"/>
    <w:qFormat/>
    <w:rsid w:val="00D748EB"/>
    <w:pPr>
      <w:wordWrap w:val="0"/>
      <w:overflowPunct w:val="0"/>
      <w:adjustRightInd w:val="0"/>
      <w:spacing w:before="120" w:line="326" w:lineRule="auto"/>
      <w:ind w:firstLine="425"/>
      <w:jc w:val="left"/>
      <w:textAlignment w:val="baseline"/>
    </w:pPr>
    <w:rPr>
      <w:rFonts w:ascii="Times New Roman" w:eastAsia="宋体" w:hAnsi="Times New Roman" w:cs="Times New Roman"/>
      <w:sz w:val="28"/>
      <w:szCs w:val="20"/>
    </w:rPr>
  </w:style>
  <w:style w:type="paragraph" w:customStyle="1" w:styleId="Style49">
    <w:name w:val="_Style 49"/>
    <w:basedOn w:val="a"/>
    <w:qFormat/>
    <w:rsid w:val="00D748EB"/>
    <w:pPr>
      <w:ind w:firstLineChars="200" w:firstLine="420"/>
    </w:pPr>
    <w:rPr>
      <w:rFonts w:ascii="Calibri" w:eastAsia="宋体" w:hAnsi="Calibri" w:cs="Times New Roman"/>
      <w:kern w:val="2"/>
      <w:sz w:val="21"/>
    </w:rPr>
  </w:style>
  <w:style w:type="paragraph" w:customStyle="1" w:styleId="aff2">
    <w:name w:val="a)"/>
    <w:basedOn w:val="a"/>
    <w:qFormat/>
    <w:rsid w:val="00D748EB"/>
    <w:pPr>
      <w:tabs>
        <w:tab w:val="left" w:pos="1361"/>
      </w:tabs>
      <w:spacing w:line="264" w:lineRule="auto"/>
      <w:ind w:left="1361" w:hanging="454"/>
    </w:pPr>
    <w:rPr>
      <w:rFonts w:ascii="Times New Roman" w:eastAsia="宋体" w:hAnsi="Times New Roman" w:cs="Times New Roman"/>
      <w:color w:val="000000"/>
      <w:kern w:val="2"/>
      <w:sz w:val="24"/>
      <w:szCs w:val="20"/>
    </w:rPr>
  </w:style>
  <w:style w:type="paragraph" w:customStyle="1" w:styleId="Style51">
    <w:name w:val="_Style 51"/>
    <w:qFormat/>
    <w:rsid w:val="00D748EB"/>
    <w:rPr>
      <w:kern w:val="2"/>
      <w:sz w:val="21"/>
      <w:szCs w:val="24"/>
    </w:rPr>
  </w:style>
  <w:style w:type="paragraph" w:customStyle="1" w:styleId="1c">
    <w:name w:val="1."/>
    <w:basedOn w:val="a"/>
    <w:qFormat/>
    <w:rsid w:val="00D748EB"/>
    <w:pPr>
      <w:tabs>
        <w:tab w:val="left" w:pos="907"/>
      </w:tabs>
      <w:spacing w:line="264" w:lineRule="auto"/>
      <w:ind w:left="907" w:hanging="453"/>
    </w:pPr>
    <w:rPr>
      <w:rFonts w:ascii="Times New Roman" w:eastAsia="宋体" w:hAnsi="Times New Roman" w:cs="Times New Roman"/>
      <w:color w:val="000000"/>
      <w:kern w:val="2"/>
      <w:sz w:val="24"/>
      <w:szCs w:val="20"/>
    </w:rPr>
  </w:style>
  <w:style w:type="paragraph" w:customStyle="1" w:styleId="1d">
    <w:name w:val="1)"/>
    <w:basedOn w:val="a"/>
    <w:qFormat/>
    <w:rsid w:val="00D748EB"/>
    <w:pPr>
      <w:tabs>
        <w:tab w:val="left" w:pos="1814"/>
      </w:tabs>
      <w:spacing w:line="264" w:lineRule="auto"/>
      <w:ind w:left="1814" w:hanging="453"/>
    </w:pPr>
    <w:rPr>
      <w:rFonts w:ascii="Times New Roman" w:eastAsia="宋体" w:hAnsi="Times New Roman" w:cs="Times New Roman"/>
      <w:color w:val="000000"/>
      <w:kern w:val="2"/>
      <w:sz w:val="24"/>
      <w:szCs w:val="20"/>
    </w:rPr>
  </w:style>
  <w:style w:type="paragraph" w:customStyle="1" w:styleId="Aff3">
    <w:name w:val="A.正文"/>
    <w:basedOn w:val="a"/>
    <w:qFormat/>
    <w:rsid w:val="00D748EB"/>
    <w:pPr>
      <w:widowControl/>
      <w:spacing w:line="520" w:lineRule="exact"/>
    </w:pPr>
    <w:rPr>
      <w:rFonts w:ascii="Times New Roman" w:eastAsia="宋体" w:hAnsi="Times New Roman" w:cs="Times New Roman"/>
      <w:color w:val="000000"/>
      <w:spacing w:val="-8"/>
      <w:kern w:val="2"/>
      <w:sz w:val="24"/>
      <w:szCs w:val="20"/>
    </w:rPr>
  </w:style>
  <w:style w:type="paragraph" w:customStyle="1" w:styleId="CharCharChar">
    <w:name w:val="Char Char Char"/>
    <w:basedOn w:val="a"/>
    <w:qFormat/>
    <w:rsid w:val="00D748EB"/>
    <w:rPr>
      <w:rFonts w:ascii="Tahoma" w:eastAsia="宋体" w:hAnsi="Tahoma" w:cs="Times New Roman"/>
      <w:kern w:val="2"/>
      <w:sz w:val="24"/>
      <w:szCs w:val="20"/>
    </w:rPr>
  </w:style>
  <w:style w:type="paragraph" w:customStyle="1" w:styleId="ParaCharCharCharChar">
    <w:name w:val="默认段落字体 Para Char Char Char Char"/>
    <w:basedOn w:val="a"/>
    <w:qFormat/>
    <w:rsid w:val="00D748EB"/>
    <w:pPr>
      <w:snapToGrid w:val="0"/>
      <w:spacing w:line="360" w:lineRule="auto"/>
      <w:ind w:firstLineChars="200" w:firstLine="200"/>
    </w:pPr>
    <w:rPr>
      <w:rFonts w:ascii="Times New Roman" w:eastAsia="仿宋_GB2312" w:hAnsi="Times New Roman" w:cs="Times New Roman"/>
      <w:kern w:val="2"/>
      <w:sz w:val="24"/>
      <w:szCs w:val="24"/>
    </w:rPr>
  </w:style>
  <w:style w:type="paragraph" w:customStyle="1" w:styleId="aff4">
    <w:name w:val="表格文字"/>
    <w:basedOn w:val="18"/>
    <w:qFormat/>
    <w:rsid w:val="00D748EB"/>
    <w:pPr>
      <w:spacing w:before="20" w:after="20"/>
      <w:ind w:firstLine="0"/>
    </w:pPr>
    <w:rPr>
      <w:rFonts w:ascii="Century Gothic" w:hAnsi="Century Gothic"/>
      <w:sz w:val="20"/>
    </w:rPr>
  </w:style>
  <w:style w:type="paragraph" w:customStyle="1" w:styleId="52">
    <w:name w:val="标题5"/>
    <w:basedOn w:val="3"/>
    <w:link w:val="5CharChar"/>
    <w:qFormat/>
    <w:rsid w:val="00D748EB"/>
    <w:pPr>
      <w:adjustRightInd/>
      <w:spacing w:before="260" w:after="260" w:line="413" w:lineRule="auto"/>
      <w:ind w:left="0" w:firstLine="0"/>
      <w:jc w:val="both"/>
      <w:textAlignment w:val="auto"/>
    </w:pPr>
    <w:rPr>
      <w:rFonts w:ascii="Arial" w:eastAsia="宋体" w:hAnsi="Arial"/>
      <w:bCs/>
      <w:kern w:val="0"/>
      <w:sz w:val="24"/>
      <w:szCs w:val="32"/>
    </w:rPr>
  </w:style>
  <w:style w:type="paragraph" w:customStyle="1" w:styleId="space">
    <w:name w:val="space"/>
    <w:qFormat/>
    <w:rsid w:val="00D748EB"/>
    <w:rPr>
      <w:caps/>
    </w:rPr>
  </w:style>
  <w:style w:type="paragraph" w:customStyle="1" w:styleId="Style60">
    <w:name w:val="_Style 60"/>
    <w:qFormat/>
    <w:rsid w:val="00D748EB"/>
    <w:pPr>
      <w:widowControl w:val="0"/>
      <w:jc w:val="both"/>
    </w:pPr>
    <w:rPr>
      <w:rFonts w:ascii="Calibri" w:hAnsi="Calibri"/>
      <w:kern w:val="2"/>
      <w:sz w:val="21"/>
      <w:szCs w:val="22"/>
    </w:rPr>
  </w:style>
  <w:style w:type="paragraph" w:customStyle="1" w:styleId="head4">
    <w:name w:val="head4"/>
    <w:basedOn w:val="a"/>
    <w:qFormat/>
    <w:rsid w:val="00D748EB"/>
    <w:pPr>
      <w:widowControl/>
      <w:spacing w:before="120" w:after="120"/>
    </w:pPr>
    <w:rPr>
      <w:rFonts w:eastAsia="宋体" w:hAnsi="Times New Roman" w:cs="Times New Roman"/>
      <w:sz w:val="24"/>
      <w:szCs w:val="20"/>
    </w:rPr>
  </w:style>
  <w:style w:type="paragraph" w:customStyle="1" w:styleId="1e">
    <w:name w:val="样式1"/>
    <w:basedOn w:val="a"/>
    <w:qFormat/>
    <w:rsid w:val="00D748EB"/>
    <w:pPr>
      <w:tabs>
        <w:tab w:val="left" w:pos="1440"/>
      </w:tabs>
      <w:ind w:left="425" w:hanging="425"/>
    </w:pPr>
    <w:rPr>
      <w:rFonts w:ascii="Times New Roman" w:eastAsia="宋体" w:hAnsi="Times New Roman" w:cs="Times New Roman"/>
      <w:color w:val="000000"/>
      <w:kern w:val="2"/>
      <w:sz w:val="24"/>
      <w:szCs w:val="20"/>
    </w:rPr>
  </w:style>
  <w:style w:type="paragraph" w:customStyle="1" w:styleId="Aff5">
    <w:name w:val="A."/>
    <w:basedOn w:val="a"/>
    <w:qFormat/>
    <w:rsid w:val="00D748EB"/>
    <w:pPr>
      <w:widowControl/>
      <w:tabs>
        <w:tab w:val="left" w:pos="454"/>
      </w:tabs>
      <w:spacing w:line="264" w:lineRule="auto"/>
      <w:ind w:left="454" w:hanging="454"/>
    </w:pPr>
    <w:rPr>
      <w:rFonts w:ascii="Times New Roman" w:eastAsia="宋体" w:hAnsi="Times New Roman" w:cs="Times New Roman"/>
      <w:color w:val="000000"/>
      <w:kern w:val="2"/>
      <w:sz w:val="24"/>
      <w:szCs w:val="20"/>
    </w:rPr>
  </w:style>
  <w:style w:type="paragraph" w:customStyle="1" w:styleId="aff6">
    <w:name w:val="表标题"/>
    <w:basedOn w:val="a"/>
    <w:qFormat/>
    <w:rsid w:val="00D748EB"/>
    <w:pPr>
      <w:spacing w:line="500" w:lineRule="exact"/>
    </w:pPr>
    <w:rPr>
      <w:rFonts w:ascii="Times New Roman" w:eastAsia="宋体" w:hAnsi="Times New Roman" w:cs="Times New Roman"/>
      <w:color w:val="000000"/>
      <w:spacing w:val="10"/>
      <w:kern w:val="2"/>
      <w:sz w:val="24"/>
      <w:szCs w:val="20"/>
    </w:rPr>
  </w:style>
  <w:style w:type="paragraph" w:customStyle="1" w:styleId="Style65">
    <w:name w:val="_Style 65"/>
    <w:basedOn w:val="a"/>
    <w:next w:val="a"/>
    <w:link w:val="Char20"/>
    <w:qFormat/>
    <w:rsid w:val="00D748EB"/>
    <w:pPr>
      <w:pBdr>
        <w:bottom w:val="single" w:sz="4" w:space="4" w:color="4F81BD"/>
      </w:pBdr>
      <w:spacing w:before="200" w:after="280"/>
      <w:ind w:left="936" w:right="936"/>
    </w:pPr>
    <w:rPr>
      <w:rFonts w:ascii="Times New Roman" w:eastAsia="宋体" w:hAnsi="Times New Roman" w:cs="Times New Roman"/>
      <w:b/>
      <w:bCs/>
      <w:i/>
      <w:iCs/>
      <w:color w:val="4F81BD"/>
      <w:kern w:val="2"/>
      <w:sz w:val="30"/>
      <w:szCs w:val="24"/>
    </w:rPr>
  </w:style>
  <w:style w:type="paragraph" w:customStyle="1" w:styleId="HTML1">
    <w:name w:val="HTML  预设格式1"/>
    <w:basedOn w:val="a"/>
    <w:qFormat/>
    <w:rsid w:val="00D748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Times New Roman" w:hint="eastAsia"/>
      <w:kern w:val="2"/>
      <w:sz w:val="20"/>
      <w:szCs w:val="24"/>
    </w:rPr>
  </w:style>
  <w:style w:type="paragraph" w:customStyle="1" w:styleId="aff7">
    <w:name w:val="插图"/>
    <w:basedOn w:val="1a"/>
    <w:next w:val="a"/>
    <w:qFormat/>
    <w:rsid w:val="00D748EB"/>
    <w:pPr>
      <w:spacing w:line="240" w:lineRule="auto"/>
      <w:ind w:leftChars="0" w:left="0" w:firstLineChars="0" w:firstLine="0"/>
      <w:jc w:val="center"/>
    </w:pPr>
    <w:rPr>
      <w:rFonts w:ascii="仿宋_GB2312" w:eastAsia="仿宋_GB2312"/>
    </w:rPr>
  </w:style>
  <w:style w:type="paragraph" w:customStyle="1" w:styleId="aff8">
    <w:name w:val="部分编号"/>
    <w:basedOn w:val="a"/>
    <w:qFormat/>
    <w:rsid w:val="00D748EB"/>
    <w:pPr>
      <w:widowControl/>
      <w:tabs>
        <w:tab w:val="left" w:pos="360"/>
        <w:tab w:val="left" w:pos="1531"/>
      </w:tabs>
      <w:spacing w:before="160" w:after="120" w:line="400" w:lineRule="exact"/>
      <w:ind w:left="360" w:hanging="360"/>
    </w:pPr>
    <w:rPr>
      <w:rFonts w:ascii="Arial" w:eastAsia="黑体" w:hAnsi="Arial" w:cs="Times New Roman"/>
      <w:color w:val="000000"/>
      <w:spacing w:val="30"/>
      <w:kern w:val="2"/>
      <w:sz w:val="24"/>
      <w:szCs w:val="20"/>
    </w:rPr>
  </w:style>
  <w:style w:type="paragraph" w:customStyle="1" w:styleId="2TimesNewRoman5020">
    <w:name w:val="样式 标题 2 + Times New Roman 四号 非加粗 段前: 5 磅 段后: 0 磅 行距: 固定值 20..."/>
    <w:basedOn w:val="2"/>
    <w:qFormat/>
    <w:rsid w:val="00D748EB"/>
    <w:pPr>
      <w:spacing w:before="100" w:after="0" w:line="400" w:lineRule="exact"/>
    </w:pPr>
    <w:rPr>
      <w:rFonts w:ascii="Times New Roman" w:hAnsi="Times New Roman" w:cs="宋体"/>
      <w:b w:val="0"/>
      <w:bCs w:val="0"/>
      <w:sz w:val="28"/>
      <w:szCs w:val="20"/>
    </w:rPr>
  </w:style>
  <w:style w:type="paragraph" w:customStyle="1" w:styleId="section">
    <w:name w:val="section编号"/>
    <w:basedOn w:val="a"/>
    <w:qFormat/>
    <w:rsid w:val="00D748EB"/>
    <w:pPr>
      <w:widowControl/>
      <w:spacing w:before="200" w:after="160" w:line="420" w:lineRule="exact"/>
      <w:jc w:val="center"/>
    </w:pPr>
    <w:rPr>
      <w:rFonts w:ascii="Arial" w:eastAsia="黑体" w:hAnsi="Arial" w:cs="Times New Roman"/>
      <w:color w:val="000000"/>
      <w:spacing w:val="40"/>
      <w:kern w:val="2"/>
      <w:sz w:val="28"/>
      <w:szCs w:val="20"/>
    </w:rPr>
  </w:style>
  <w:style w:type="paragraph" w:customStyle="1" w:styleId="m3">
    <w:name w:val="m3"/>
    <w:basedOn w:val="a"/>
    <w:qFormat/>
    <w:rsid w:val="00D748EB"/>
    <w:pPr>
      <w:adjustRightInd w:val="0"/>
      <w:spacing w:line="400" w:lineRule="atLeast"/>
      <w:jc w:val="center"/>
      <w:textAlignment w:val="bottom"/>
    </w:pPr>
    <w:rPr>
      <w:rFonts w:ascii="Times New Roman" w:eastAsia="楷体" w:hAnsi="Times New Roman" w:cs="Times New Roman"/>
      <w:sz w:val="28"/>
      <w:szCs w:val="20"/>
    </w:rPr>
  </w:style>
  <w:style w:type="paragraph" w:customStyle="1" w:styleId="1f">
    <w:name w:val="1.正文"/>
    <w:basedOn w:val="a"/>
    <w:qFormat/>
    <w:rsid w:val="00D748EB"/>
    <w:pPr>
      <w:widowControl/>
    </w:pPr>
    <w:rPr>
      <w:rFonts w:ascii="Times New Roman" w:eastAsia="宋体" w:hAnsi="Times New Roman" w:cs="Times New Roman"/>
      <w:color w:val="000000"/>
      <w:kern w:val="2"/>
      <w:sz w:val="24"/>
      <w:szCs w:val="20"/>
    </w:rPr>
  </w:style>
  <w:style w:type="paragraph" w:customStyle="1" w:styleId="text">
    <w:name w:val="text"/>
    <w:basedOn w:val="a"/>
    <w:qFormat/>
    <w:rsid w:val="00D748EB"/>
    <w:pPr>
      <w:widowControl/>
      <w:overflowPunct w:val="0"/>
      <w:autoSpaceDE w:val="0"/>
      <w:autoSpaceDN w:val="0"/>
      <w:adjustRightInd w:val="0"/>
      <w:spacing w:before="120" w:after="120"/>
      <w:ind w:left="851"/>
      <w:textAlignment w:val="baseline"/>
    </w:pPr>
    <w:rPr>
      <w:rFonts w:eastAsia="宋体" w:hAnsi="Times New Roman" w:cs="Times New Roman"/>
      <w:color w:val="000000"/>
      <w:sz w:val="24"/>
      <w:szCs w:val="20"/>
    </w:rPr>
  </w:style>
  <w:style w:type="paragraph" w:customStyle="1" w:styleId="aff9">
    <w:name w:val="表格"/>
    <w:basedOn w:val="a"/>
    <w:qFormat/>
    <w:rsid w:val="00D748EB"/>
    <w:pPr>
      <w:adjustRightInd w:val="0"/>
      <w:spacing w:line="400" w:lineRule="atLeast"/>
      <w:textAlignment w:val="baseline"/>
    </w:pPr>
    <w:rPr>
      <w:rFonts w:ascii="仿宋_GB2312" w:eastAsia="仿宋_GB2312" w:hAnsi="Times New Roman" w:cs="Times New Roman"/>
      <w:sz w:val="28"/>
      <w:szCs w:val="20"/>
    </w:rPr>
  </w:style>
  <w:style w:type="paragraph" w:customStyle="1" w:styleId="1f0">
    <w:name w:val="列出段落1"/>
    <w:basedOn w:val="a"/>
    <w:qFormat/>
    <w:rsid w:val="00D748EB"/>
    <w:pPr>
      <w:ind w:firstLineChars="200" w:firstLine="420"/>
    </w:pPr>
    <w:rPr>
      <w:rFonts w:ascii="Calibri" w:eastAsia="宋体" w:hAnsi="Calibri" w:cs="黑体"/>
      <w:kern w:val="2"/>
      <w:sz w:val="21"/>
    </w:rPr>
  </w:style>
  <w:style w:type="paragraph" w:customStyle="1" w:styleId="i">
    <w:name w:val="(i)正文"/>
    <w:basedOn w:val="a"/>
    <w:qFormat/>
    <w:rsid w:val="00D748EB"/>
    <w:pPr>
      <w:widowControl/>
      <w:tabs>
        <w:tab w:val="left" w:pos="2381"/>
        <w:tab w:val="left" w:pos="2951"/>
      </w:tabs>
      <w:spacing w:line="360" w:lineRule="exact"/>
      <w:ind w:left="2381" w:hanging="510"/>
    </w:pPr>
    <w:rPr>
      <w:rFonts w:ascii="Times New Roman" w:eastAsia="宋体" w:hAnsi="Times New Roman" w:cs="Times New Roman"/>
      <w:color w:val="000000"/>
      <w:kern w:val="2"/>
      <w:sz w:val="24"/>
      <w:szCs w:val="20"/>
    </w:rPr>
  </w:style>
  <w:style w:type="paragraph" w:customStyle="1" w:styleId="affa">
    <w:name w:val="空半行"/>
    <w:basedOn w:val="a"/>
    <w:qFormat/>
    <w:rsid w:val="00D748EB"/>
    <w:pPr>
      <w:adjustRightInd w:val="0"/>
      <w:spacing w:line="120" w:lineRule="exact"/>
      <w:textAlignment w:val="baseline"/>
    </w:pPr>
    <w:rPr>
      <w:rFonts w:ascii="Times New Roman" w:eastAsia="仿宋_GB2312" w:hAnsi="Times New Roman" w:cs="Times New Roman"/>
      <w:color w:val="FFFFFF"/>
      <w:sz w:val="30"/>
      <w:szCs w:val="20"/>
    </w:rPr>
  </w:style>
  <w:style w:type="paragraph" w:customStyle="1" w:styleId="affb">
    <w:name w:val="文档正文"/>
    <w:basedOn w:val="a"/>
    <w:qFormat/>
    <w:rsid w:val="00D748EB"/>
    <w:pPr>
      <w:adjustRightInd w:val="0"/>
      <w:spacing w:line="480" w:lineRule="atLeast"/>
      <w:ind w:firstLine="567"/>
      <w:textAlignment w:val="baseline"/>
    </w:pPr>
    <w:rPr>
      <w:rFonts w:ascii="仿宋_GB2312" w:eastAsia="仿宋_GB2312" w:hAnsi="Times New Roman" w:cs="Times New Roman"/>
      <w:sz w:val="28"/>
      <w:szCs w:val="20"/>
    </w:rPr>
  </w:style>
  <w:style w:type="paragraph" w:customStyle="1" w:styleId="affc">
    <w:name w:val="(a)正文"/>
    <w:basedOn w:val="a"/>
    <w:qFormat/>
    <w:rsid w:val="00D748EB"/>
    <w:pPr>
      <w:widowControl/>
      <w:tabs>
        <w:tab w:val="left" w:pos="1871"/>
        <w:tab w:val="left" w:pos="2081"/>
      </w:tabs>
      <w:spacing w:line="360" w:lineRule="exact"/>
      <w:ind w:left="1871" w:hanging="510"/>
    </w:pPr>
    <w:rPr>
      <w:rFonts w:ascii="Times New Roman" w:eastAsia="宋体" w:hAnsi="Times New Roman" w:cs="Times New Roman"/>
      <w:color w:val="000000"/>
      <w:kern w:val="2"/>
      <w:sz w:val="24"/>
      <w:szCs w:val="20"/>
    </w:rPr>
  </w:style>
  <w:style w:type="paragraph" w:customStyle="1" w:styleId="-425">
    <w:name w:val="正文-宋4行25"/>
    <w:basedOn w:val="a"/>
    <w:qFormat/>
    <w:rsid w:val="00D748EB"/>
    <w:pPr>
      <w:adjustRightInd w:val="0"/>
      <w:snapToGrid w:val="0"/>
      <w:spacing w:line="500" w:lineRule="exact"/>
      <w:ind w:firstLine="567"/>
      <w:textAlignment w:val="baseline"/>
    </w:pPr>
    <w:rPr>
      <w:rFonts w:eastAsia="宋体" w:hAnsi="Times New Roman" w:cs="Times New Roman"/>
      <w:sz w:val="27"/>
      <w:szCs w:val="20"/>
    </w:rPr>
  </w:style>
  <w:style w:type="paragraph" w:customStyle="1" w:styleId="CharChar0">
    <w:name w:val="+正文 Char Char"/>
    <w:basedOn w:val="a"/>
    <w:qFormat/>
    <w:rsid w:val="00D748EB"/>
    <w:pPr>
      <w:spacing w:line="360" w:lineRule="auto"/>
      <w:ind w:firstLineChars="200" w:firstLine="200"/>
    </w:pPr>
    <w:rPr>
      <w:rFonts w:ascii="Times New Roman" w:eastAsia="宋体" w:hAnsi="Times New Roman" w:cs="Times New Roman"/>
      <w:color w:val="000000"/>
      <w:kern w:val="2"/>
      <w:sz w:val="24"/>
      <w:szCs w:val="28"/>
    </w:rPr>
  </w:style>
  <w:style w:type="paragraph" w:customStyle="1" w:styleId="CharChar1CharCharCharCharCharChar">
    <w:name w:val="Char Char1 Char Char Char Char Char Char"/>
    <w:basedOn w:val="a"/>
    <w:qFormat/>
    <w:rsid w:val="00D748EB"/>
    <w:pPr>
      <w:widowControl/>
      <w:adjustRightInd w:val="0"/>
      <w:snapToGrid w:val="0"/>
      <w:spacing w:beforeLines="25" w:afterLines="25" w:line="240" w:lineRule="exact"/>
      <w:ind w:firstLineChars="192" w:firstLine="560"/>
      <w:jc w:val="left"/>
    </w:pPr>
    <w:rPr>
      <w:rFonts w:eastAsia="宋体" w:hAnsi="宋体" w:cs="Times New Roman"/>
      <w:sz w:val="28"/>
      <w:szCs w:val="28"/>
      <w:lang w:eastAsia="en-US"/>
    </w:rPr>
  </w:style>
  <w:style w:type="paragraph" w:customStyle="1" w:styleId="378020">
    <w:name w:val="样式 标题 3 + (中文) 黑体 小四 非加粗 段前: 7.8 磅 段后: 0 磅 行距: 固定值 20 磅"/>
    <w:basedOn w:val="3"/>
    <w:qFormat/>
    <w:rsid w:val="00D748EB"/>
    <w:pPr>
      <w:adjustRightInd/>
      <w:spacing w:before="0" w:after="0" w:line="400" w:lineRule="exact"/>
      <w:ind w:left="0" w:firstLine="0"/>
      <w:jc w:val="both"/>
      <w:textAlignment w:val="auto"/>
    </w:pPr>
    <w:rPr>
      <w:rFonts w:ascii="Times New Roman" w:eastAsia="黑体" w:cs="宋体"/>
      <w:b w:val="0"/>
      <w:sz w:val="24"/>
    </w:rPr>
  </w:style>
  <w:style w:type="paragraph" w:customStyle="1" w:styleId="ParaChar">
    <w:name w:val="默认段落字体 Para Char"/>
    <w:basedOn w:val="a"/>
    <w:qFormat/>
    <w:rsid w:val="00D748EB"/>
    <w:rPr>
      <w:rFonts w:ascii="Times New Roman" w:eastAsia="宋体" w:hAnsi="Times New Roman" w:cs="Times New Roman"/>
      <w:kern w:val="2"/>
      <w:sz w:val="21"/>
      <w:szCs w:val="20"/>
    </w:rPr>
  </w:style>
  <w:style w:type="paragraph" w:customStyle="1" w:styleId="1f1">
    <w:name w:val="1"/>
    <w:basedOn w:val="a"/>
    <w:next w:val="13"/>
    <w:qFormat/>
    <w:rsid w:val="00D748EB"/>
    <w:pPr>
      <w:ind w:firstLine="420"/>
    </w:pPr>
    <w:rPr>
      <w:rFonts w:ascii="Times New Roman" w:eastAsia="宋体" w:hAnsi="Times New Roman" w:cs="Times New Roman"/>
      <w:color w:val="000000"/>
      <w:kern w:val="2"/>
      <w:sz w:val="28"/>
      <w:szCs w:val="20"/>
    </w:rPr>
  </w:style>
  <w:style w:type="paragraph" w:customStyle="1" w:styleId="flNote">
    <w:name w:val="flNote"/>
    <w:basedOn w:val="a"/>
    <w:qFormat/>
    <w:rsid w:val="00D748EB"/>
    <w:pPr>
      <w:adjustRightInd w:val="0"/>
      <w:spacing w:before="320" w:after="160" w:line="360" w:lineRule="atLeast"/>
      <w:jc w:val="center"/>
      <w:textAlignment w:val="baseline"/>
    </w:pPr>
    <w:rPr>
      <w:rFonts w:ascii="Arial" w:eastAsia="黑体" w:hAnsi="Times New Roman" w:cs="Times New Roman"/>
      <w:sz w:val="30"/>
      <w:szCs w:val="20"/>
    </w:rPr>
  </w:style>
  <w:style w:type="paragraph" w:customStyle="1" w:styleId="110">
    <w:name w:val="1.1编号"/>
    <w:basedOn w:val="a"/>
    <w:qFormat/>
    <w:rsid w:val="00D748EB"/>
    <w:pPr>
      <w:widowControl/>
      <w:tabs>
        <w:tab w:val="left" w:pos="567"/>
      </w:tabs>
      <w:spacing w:before="120" w:after="80" w:line="380" w:lineRule="exact"/>
    </w:pPr>
    <w:rPr>
      <w:rFonts w:ascii="Times New Roman" w:eastAsia="宋体" w:hAnsi="Times New Roman" w:cs="Times New Roman"/>
      <w:b/>
      <w:color w:val="000000"/>
      <w:spacing w:val="20"/>
      <w:kern w:val="2"/>
      <w:sz w:val="24"/>
      <w:szCs w:val="20"/>
    </w:rPr>
  </w:style>
  <w:style w:type="paragraph" w:customStyle="1" w:styleId="Style89">
    <w:name w:val="_Style 89"/>
    <w:basedOn w:val="1"/>
    <w:next w:val="a"/>
    <w:qFormat/>
    <w:rsid w:val="00D748EB"/>
    <w:pPr>
      <w:keepNext w:val="0"/>
      <w:keepLines w:val="0"/>
      <w:spacing w:before="340" w:after="330" w:line="576" w:lineRule="auto"/>
      <w:outlineLvl w:val="9"/>
    </w:pPr>
    <w:rPr>
      <w:rFonts w:ascii="Calibri" w:eastAsia="宋体" w:hAnsi="Calibri" w:cs="Times New Roman"/>
    </w:rPr>
  </w:style>
  <w:style w:type="paragraph" w:customStyle="1" w:styleId="i0">
    <w:name w:val="i."/>
    <w:basedOn w:val="a"/>
    <w:qFormat/>
    <w:rsid w:val="00D748EB"/>
    <w:pPr>
      <w:tabs>
        <w:tab w:val="left" w:pos="2268"/>
        <w:tab w:val="left" w:pos="2534"/>
      </w:tabs>
      <w:spacing w:line="264" w:lineRule="auto"/>
      <w:ind w:left="2268" w:hanging="454"/>
    </w:pPr>
    <w:rPr>
      <w:rFonts w:ascii="Times New Roman" w:eastAsia="宋体" w:hAnsi="Times New Roman" w:cs="Times New Roman"/>
      <w:color w:val="000000"/>
      <w:kern w:val="2"/>
      <w:sz w:val="24"/>
      <w:szCs w:val="20"/>
    </w:rPr>
  </w:style>
  <w:style w:type="paragraph" w:customStyle="1" w:styleId="affd">
    <w:name w:val="表格内文字"/>
    <w:basedOn w:val="a"/>
    <w:qFormat/>
    <w:rsid w:val="00D748EB"/>
    <w:pPr>
      <w:adjustRightInd w:val="0"/>
      <w:snapToGrid w:val="0"/>
      <w:spacing w:before="80" w:line="240" w:lineRule="exact"/>
      <w:jc w:val="center"/>
    </w:pPr>
    <w:rPr>
      <w:rFonts w:ascii="Times New Roman" w:eastAsia="宋体" w:hAnsi="Times New Roman" w:cs="Times New Roman"/>
      <w:snapToGrid w:val="0"/>
      <w:color w:val="000000"/>
      <w:spacing w:val="6"/>
      <w:sz w:val="24"/>
      <w:szCs w:val="20"/>
    </w:rPr>
  </w:style>
  <w:style w:type="paragraph" w:customStyle="1" w:styleId="Style92">
    <w:name w:val="_Style 92"/>
    <w:basedOn w:val="a"/>
    <w:next w:val="a"/>
    <w:link w:val="Char21"/>
    <w:qFormat/>
    <w:rsid w:val="00D748EB"/>
    <w:rPr>
      <w:rFonts w:ascii="Times New Roman" w:eastAsia="宋体" w:hAnsi="Times New Roman" w:cs="Times New Roman"/>
      <w:i/>
      <w:iCs/>
      <w:color w:val="000000"/>
      <w:kern w:val="2"/>
      <w:sz w:val="30"/>
      <w:szCs w:val="24"/>
    </w:rPr>
  </w:style>
  <w:style w:type="paragraph" w:customStyle="1" w:styleId="affe">
    <w:name w:val="样式"/>
    <w:basedOn w:val="a"/>
    <w:next w:val="afff"/>
    <w:qFormat/>
    <w:rsid w:val="00D748EB"/>
    <w:pPr>
      <w:spacing w:after="120" w:line="324" w:lineRule="auto"/>
    </w:pPr>
    <w:rPr>
      <w:rFonts w:ascii="Times New Roman" w:eastAsia="宋体" w:hAnsi="Times New Roman" w:cs="Times New Roman"/>
      <w:kern w:val="2"/>
      <w:sz w:val="21"/>
      <w:szCs w:val="24"/>
    </w:rPr>
  </w:style>
  <w:style w:type="paragraph" w:customStyle="1" w:styleId="afff">
    <w:name w:val="正文文字"/>
    <w:basedOn w:val="a"/>
    <w:qFormat/>
    <w:rsid w:val="00D748EB"/>
    <w:pPr>
      <w:spacing w:line="460" w:lineRule="exact"/>
    </w:pPr>
    <w:rPr>
      <w:rFonts w:ascii="Times New Roman" w:eastAsia="宋体" w:hAnsi="Times New Roman" w:cs="Times New Roman"/>
      <w:b/>
      <w:kern w:val="2"/>
      <w:sz w:val="24"/>
      <w:szCs w:val="24"/>
    </w:rPr>
  </w:style>
  <w:style w:type="paragraph" w:customStyle="1" w:styleId="1111">
    <w:name w:val="1.1.1.1"/>
    <w:basedOn w:val="a"/>
    <w:qFormat/>
    <w:rsid w:val="00D748EB"/>
    <w:pPr>
      <w:tabs>
        <w:tab w:val="left" w:pos="900"/>
        <w:tab w:val="left" w:pos="1134"/>
      </w:tabs>
      <w:adjustRightInd w:val="0"/>
      <w:snapToGrid w:val="0"/>
      <w:spacing w:beforeLines="50" w:afterLines="50" w:line="400" w:lineRule="atLeast"/>
      <w:ind w:leftChars="50" w:left="869" w:rightChars="200" w:right="200"/>
      <w:textAlignment w:val="baseline"/>
    </w:pPr>
    <w:rPr>
      <w:rFonts w:ascii="Arial" w:eastAsia="宋体" w:hAnsi="Arial" w:cs="Times New Roman"/>
      <w:sz w:val="24"/>
      <w:szCs w:val="24"/>
    </w:rPr>
  </w:style>
  <w:style w:type="paragraph" w:customStyle="1" w:styleId="26">
    <w:name w:val="列出段落2"/>
    <w:basedOn w:val="a"/>
    <w:qFormat/>
    <w:rsid w:val="00D748EB"/>
    <w:pPr>
      <w:spacing w:line="324" w:lineRule="auto"/>
      <w:ind w:firstLineChars="200" w:firstLine="420"/>
    </w:pPr>
    <w:rPr>
      <w:rFonts w:ascii="Times New Roman" w:eastAsia="宋体" w:hAnsi="Times New Roman" w:cs="Times New Roman"/>
      <w:kern w:val="2"/>
      <w:sz w:val="30"/>
      <w:szCs w:val="24"/>
    </w:rPr>
  </w:style>
  <w:style w:type="character" w:customStyle="1" w:styleId="1f2">
    <w:name w:val="页码1"/>
    <w:basedOn w:val="a0"/>
    <w:qFormat/>
    <w:rsid w:val="00D748EB"/>
  </w:style>
  <w:style w:type="character" w:customStyle="1" w:styleId="1f3">
    <w:name w:val="批注引用1"/>
    <w:basedOn w:val="a0"/>
    <w:qFormat/>
    <w:rsid w:val="00D748EB"/>
    <w:rPr>
      <w:sz w:val="21"/>
      <w:szCs w:val="21"/>
    </w:rPr>
  </w:style>
  <w:style w:type="character" w:customStyle="1" w:styleId="Char10">
    <w:name w:val="批注主题 Char1"/>
    <w:qFormat/>
    <w:rsid w:val="00D748EB"/>
    <w:rPr>
      <w:b/>
      <w:bCs/>
      <w:kern w:val="2"/>
      <w:sz w:val="21"/>
      <w:szCs w:val="22"/>
    </w:rPr>
  </w:style>
  <w:style w:type="character" w:customStyle="1" w:styleId="Char22">
    <w:name w:val="批注框文本 Char2"/>
    <w:basedOn w:val="a0"/>
    <w:qFormat/>
    <w:rsid w:val="00D748EB"/>
    <w:rPr>
      <w:kern w:val="2"/>
      <w:sz w:val="18"/>
      <w:szCs w:val="18"/>
    </w:rPr>
  </w:style>
  <w:style w:type="character" w:customStyle="1" w:styleId="Char7">
    <w:name w:val="引用 Char"/>
    <w:qFormat/>
    <w:rsid w:val="00D748EB"/>
    <w:rPr>
      <w:i/>
      <w:iCs/>
      <w:color w:val="000000"/>
      <w:kern w:val="2"/>
      <w:sz w:val="21"/>
      <w:szCs w:val="22"/>
    </w:rPr>
  </w:style>
  <w:style w:type="character" w:customStyle="1" w:styleId="Char11">
    <w:name w:val="日期 Char1"/>
    <w:qFormat/>
    <w:rsid w:val="00D748EB"/>
    <w:rPr>
      <w:kern w:val="2"/>
      <w:sz w:val="21"/>
      <w:szCs w:val="22"/>
    </w:rPr>
  </w:style>
  <w:style w:type="character" w:customStyle="1" w:styleId="Char12">
    <w:name w:val="引用 Char1"/>
    <w:basedOn w:val="a0"/>
    <w:qFormat/>
    <w:rsid w:val="00D748EB"/>
    <w:rPr>
      <w:i/>
      <w:iCs/>
      <w:color w:val="000000"/>
      <w:kern w:val="2"/>
      <w:sz w:val="21"/>
      <w:szCs w:val="24"/>
    </w:rPr>
  </w:style>
  <w:style w:type="character" w:customStyle="1" w:styleId="Char23">
    <w:name w:val="副标题 Char2"/>
    <w:basedOn w:val="a0"/>
    <w:qFormat/>
    <w:rsid w:val="00D748EB"/>
    <w:rPr>
      <w:rFonts w:ascii="Cambria" w:hAnsi="Cambria" w:cs="Times New Roman"/>
      <w:b/>
      <w:bCs/>
      <w:kern w:val="28"/>
      <w:sz w:val="32"/>
      <w:szCs w:val="32"/>
    </w:rPr>
  </w:style>
  <w:style w:type="character" w:customStyle="1" w:styleId="Char13">
    <w:name w:val="副标题 Char1"/>
    <w:basedOn w:val="a0"/>
    <w:qFormat/>
    <w:rsid w:val="00D748EB"/>
    <w:rPr>
      <w:rFonts w:ascii="Cambria" w:hAnsi="Cambria" w:cs="Times New Roman"/>
      <w:b/>
      <w:bCs/>
      <w:kern w:val="28"/>
      <w:sz w:val="32"/>
      <w:szCs w:val="32"/>
    </w:rPr>
  </w:style>
  <w:style w:type="character" w:customStyle="1" w:styleId="CharChar1">
    <w:name w:val="批注文字 Char Char"/>
    <w:qFormat/>
    <w:rsid w:val="00D748EB"/>
    <w:rPr>
      <w:rFonts w:ascii="宋体" w:eastAsia="宋体" w:hAnsi="Times New Roman" w:cs="Times New Roman"/>
      <w:sz w:val="28"/>
      <w:szCs w:val="20"/>
    </w:rPr>
  </w:style>
  <w:style w:type="character" w:customStyle="1" w:styleId="HTML10">
    <w:name w:val="HTML 打字机1"/>
    <w:basedOn w:val="a0"/>
    <w:qFormat/>
    <w:rsid w:val="00D748EB"/>
    <w:rPr>
      <w:rFonts w:ascii="黑体" w:eastAsia="黑体" w:hAnsi="黑体" w:hint="eastAsia"/>
      <w:sz w:val="18"/>
    </w:rPr>
  </w:style>
  <w:style w:type="character" w:customStyle="1" w:styleId="Style112">
    <w:name w:val="_Style 112"/>
    <w:qFormat/>
    <w:rsid w:val="00D748EB"/>
    <w:rPr>
      <w:i/>
      <w:iCs/>
      <w:color w:val="808080"/>
    </w:rPr>
  </w:style>
  <w:style w:type="character" w:customStyle="1" w:styleId="a7">
    <w:name w:val="正文文本 字符"/>
    <w:basedOn w:val="a0"/>
    <w:link w:val="a6"/>
    <w:qFormat/>
    <w:rsid w:val="00D748EB"/>
    <w:rPr>
      <w:rFonts w:ascii="宋体" w:eastAsiaTheme="minorEastAsia" w:hAnsiTheme="minorHAnsi" w:cstheme="minorBidi"/>
      <w:sz w:val="34"/>
      <w:szCs w:val="22"/>
    </w:rPr>
  </w:style>
  <w:style w:type="character" w:customStyle="1" w:styleId="Char24">
    <w:name w:val="批注主题 Char2"/>
    <w:basedOn w:val="Char14"/>
    <w:qFormat/>
    <w:rsid w:val="00D748EB"/>
    <w:rPr>
      <w:kern w:val="2"/>
      <w:sz w:val="21"/>
      <w:szCs w:val="24"/>
    </w:rPr>
  </w:style>
  <w:style w:type="character" w:customStyle="1" w:styleId="Char14">
    <w:name w:val="批注文字 Char1"/>
    <w:basedOn w:val="a0"/>
    <w:qFormat/>
    <w:rsid w:val="00D748EB"/>
    <w:rPr>
      <w:kern w:val="2"/>
      <w:sz w:val="21"/>
      <w:szCs w:val="24"/>
    </w:rPr>
  </w:style>
  <w:style w:type="character" w:customStyle="1" w:styleId="Style117">
    <w:name w:val="_Style 117"/>
    <w:qFormat/>
    <w:rsid w:val="00D748EB"/>
    <w:rPr>
      <w:b/>
      <w:bCs/>
      <w:smallCaps/>
      <w:spacing w:val="5"/>
    </w:rPr>
  </w:style>
  <w:style w:type="character" w:customStyle="1" w:styleId="Char15">
    <w:name w:val="标题 Char1"/>
    <w:basedOn w:val="a0"/>
    <w:qFormat/>
    <w:rsid w:val="00D748EB"/>
    <w:rPr>
      <w:rFonts w:ascii="Cambria" w:hAnsi="Cambria" w:cs="Times New Roman"/>
      <w:b/>
      <w:bCs/>
      <w:kern w:val="2"/>
      <w:sz w:val="32"/>
      <w:szCs w:val="32"/>
    </w:rPr>
  </w:style>
  <w:style w:type="character" w:customStyle="1" w:styleId="Char16">
    <w:name w:val="明显引用 Char1"/>
    <w:basedOn w:val="a0"/>
    <w:qFormat/>
    <w:rsid w:val="00D748EB"/>
    <w:rPr>
      <w:b/>
      <w:bCs/>
      <w:i/>
      <w:iCs/>
      <w:color w:val="4F81BD"/>
      <w:kern w:val="2"/>
      <w:sz w:val="21"/>
      <w:szCs w:val="24"/>
    </w:rPr>
  </w:style>
  <w:style w:type="character" w:customStyle="1" w:styleId="textcontents">
    <w:name w:val="textcontents"/>
    <w:qFormat/>
    <w:rsid w:val="00D748EB"/>
    <w:rPr>
      <w:rFonts w:cs="Times New Roman"/>
    </w:rPr>
  </w:style>
  <w:style w:type="character" w:customStyle="1" w:styleId="Char8">
    <w:name w:val="明显引用 Char"/>
    <w:qFormat/>
    <w:rsid w:val="00D748EB"/>
    <w:rPr>
      <w:b/>
      <w:bCs/>
      <w:i/>
      <w:iCs/>
      <w:color w:val="4F81BD"/>
      <w:kern w:val="2"/>
      <w:sz w:val="21"/>
      <w:szCs w:val="22"/>
    </w:rPr>
  </w:style>
  <w:style w:type="character" w:customStyle="1" w:styleId="Char17">
    <w:name w:val="正文文本 Char1"/>
    <w:qFormat/>
    <w:rsid w:val="00D748EB"/>
    <w:rPr>
      <w:kern w:val="2"/>
      <w:sz w:val="21"/>
      <w:szCs w:val="22"/>
    </w:rPr>
  </w:style>
  <w:style w:type="character" w:customStyle="1" w:styleId="paramtd12">
    <w:name w:val="param_td12"/>
    <w:basedOn w:val="a0"/>
    <w:qFormat/>
    <w:rsid w:val="00D748EB"/>
  </w:style>
  <w:style w:type="character" w:customStyle="1" w:styleId="Char18">
    <w:name w:val="文档结构图 Char1"/>
    <w:qFormat/>
    <w:rsid w:val="00D748EB"/>
    <w:rPr>
      <w:rFonts w:ascii="宋体"/>
      <w:kern w:val="2"/>
      <w:sz w:val="18"/>
      <w:szCs w:val="18"/>
    </w:rPr>
  </w:style>
  <w:style w:type="character" w:customStyle="1" w:styleId="Char21">
    <w:name w:val="引用 Char2"/>
    <w:basedOn w:val="a0"/>
    <w:link w:val="Style92"/>
    <w:qFormat/>
    <w:rsid w:val="00D748EB"/>
    <w:rPr>
      <w:i/>
      <w:iCs/>
      <w:color w:val="000000"/>
      <w:kern w:val="2"/>
      <w:sz w:val="30"/>
      <w:szCs w:val="24"/>
    </w:rPr>
  </w:style>
  <w:style w:type="character" w:customStyle="1" w:styleId="Char20">
    <w:name w:val="明显引用 Char2"/>
    <w:basedOn w:val="a0"/>
    <w:link w:val="Style65"/>
    <w:qFormat/>
    <w:rsid w:val="00D748EB"/>
    <w:rPr>
      <w:b/>
      <w:bCs/>
      <w:i/>
      <w:iCs/>
      <w:color w:val="4F81BD"/>
      <w:kern w:val="2"/>
      <w:sz w:val="30"/>
      <w:szCs w:val="24"/>
    </w:rPr>
  </w:style>
  <w:style w:type="character" w:customStyle="1" w:styleId="Style134">
    <w:name w:val="_Style 134"/>
    <w:qFormat/>
    <w:rsid w:val="00D748EB"/>
    <w:rPr>
      <w:smallCaps/>
      <w:color w:val="C0504D"/>
      <w:u w:val="single"/>
    </w:rPr>
  </w:style>
  <w:style w:type="character" w:customStyle="1" w:styleId="Style135">
    <w:name w:val="_Style 135"/>
    <w:qFormat/>
    <w:rsid w:val="00D748EB"/>
    <w:rPr>
      <w:b/>
      <w:bCs/>
      <w:smallCaps/>
      <w:color w:val="C0504D"/>
      <w:spacing w:val="5"/>
      <w:u w:val="single"/>
    </w:rPr>
  </w:style>
  <w:style w:type="character" w:customStyle="1" w:styleId="5CharChar">
    <w:name w:val="标题5 Char Char"/>
    <w:link w:val="52"/>
    <w:qFormat/>
    <w:rsid w:val="00D748EB"/>
    <w:rPr>
      <w:rFonts w:ascii="Arial" w:hAnsi="Arial"/>
      <w:b/>
      <w:bCs/>
      <w:sz w:val="24"/>
      <w:szCs w:val="32"/>
    </w:rPr>
  </w:style>
  <w:style w:type="character" w:customStyle="1" w:styleId="Style137">
    <w:name w:val="_Style 137"/>
    <w:qFormat/>
    <w:rsid w:val="00D748EB"/>
    <w:rPr>
      <w:b/>
      <w:bCs/>
      <w:i/>
      <w:iCs/>
      <w:color w:val="4F81BD"/>
    </w:rPr>
  </w:style>
  <w:style w:type="character" w:customStyle="1" w:styleId="ca-7">
    <w:name w:val="ca-7"/>
    <w:basedOn w:val="a0"/>
    <w:qFormat/>
    <w:rsid w:val="00D748EB"/>
  </w:style>
  <w:style w:type="character" w:customStyle="1" w:styleId="ca-4">
    <w:name w:val="ca-4"/>
    <w:basedOn w:val="a0"/>
    <w:qFormat/>
    <w:rsid w:val="00D748EB"/>
  </w:style>
  <w:style w:type="character" w:customStyle="1" w:styleId="Char19">
    <w:name w:val="批注框文本 Char1"/>
    <w:qFormat/>
    <w:rsid w:val="00D748EB"/>
    <w:rPr>
      <w:kern w:val="2"/>
      <w:sz w:val="18"/>
      <w:szCs w:val="18"/>
    </w:rPr>
  </w:style>
  <w:style w:type="character" w:customStyle="1" w:styleId="font31">
    <w:name w:val="font31"/>
    <w:basedOn w:val="a0"/>
    <w:qFormat/>
    <w:rsid w:val="00D748EB"/>
    <w:rPr>
      <w:rFonts w:ascii="Calibri" w:hAnsi="Calibri" w:cs="Calibri" w:hint="default"/>
      <w:color w:val="000000"/>
      <w:sz w:val="21"/>
      <w:szCs w:val="21"/>
      <w:u w:val="none"/>
    </w:rPr>
  </w:style>
  <w:style w:type="character" w:customStyle="1" w:styleId="font41">
    <w:name w:val="font41"/>
    <w:basedOn w:val="a0"/>
    <w:qFormat/>
    <w:rsid w:val="00D748EB"/>
    <w:rPr>
      <w:rFonts w:ascii="宋体" w:eastAsia="宋体" w:hAnsi="宋体" w:cs="宋体" w:hint="eastAsia"/>
      <w:color w:val="000000"/>
      <w:sz w:val="21"/>
      <w:szCs w:val="21"/>
      <w:u w:val="none"/>
    </w:rPr>
  </w:style>
  <w:style w:type="character" w:customStyle="1" w:styleId="font11">
    <w:name w:val="font11"/>
    <w:basedOn w:val="a0"/>
    <w:qFormat/>
    <w:rsid w:val="00D748EB"/>
    <w:rPr>
      <w:rFonts w:ascii="宋体" w:eastAsia="宋体" w:hAnsi="宋体" w:cs="宋体" w:hint="eastAsia"/>
      <w:color w:val="000000"/>
      <w:sz w:val="20"/>
      <w:szCs w:val="20"/>
      <w:u w:val="none"/>
    </w:rPr>
  </w:style>
  <w:style w:type="character" w:customStyle="1" w:styleId="font01">
    <w:name w:val="font01"/>
    <w:basedOn w:val="a0"/>
    <w:qFormat/>
    <w:rsid w:val="00D748EB"/>
    <w:rPr>
      <w:rFonts w:ascii="Calibri" w:hAnsi="Calibri" w:cs="Calibri" w:hint="default"/>
      <w:color w:val="000000"/>
      <w:sz w:val="20"/>
      <w:szCs w:val="20"/>
      <w:u w:val="none"/>
    </w:rPr>
  </w:style>
  <w:style w:type="character" w:customStyle="1" w:styleId="font21">
    <w:name w:val="font21"/>
    <w:basedOn w:val="a0"/>
    <w:qFormat/>
    <w:rsid w:val="00D748EB"/>
    <w:rPr>
      <w:rFonts w:ascii="宋体" w:eastAsia="宋体" w:hAnsi="宋体" w:cs="宋体" w:hint="eastAsia"/>
      <w:color w:val="000000"/>
      <w:sz w:val="15"/>
      <w:szCs w:val="15"/>
      <w:u w:val="none"/>
    </w:rPr>
  </w:style>
  <w:style w:type="character" w:customStyle="1" w:styleId="af4">
    <w:name w:val="正文首行缩进 字符"/>
    <w:basedOn w:val="Char3"/>
    <w:link w:val="af3"/>
    <w:rsid w:val="00D748EB"/>
    <w:rPr>
      <w:rFonts w:ascii="宋体" w:eastAsiaTheme="minorEastAsia" w:hAnsiTheme="minorHAnsi" w:cstheme="minorBidi"/>
      <w:sz w:val="34"/>
      <w:szCs w:val="22"/>
    </w:rPr>
  </w:style>
  <w:style w:type="character" w:customStyle="1" w:styleId="CharChar">
    <w:name w:val="正文文本缩进 Char Char"/>
    <w:link w:val="18"/>
    <w:qFormat/>
    <w:rsid w:val="00D748EB"/>
    <w:rPr>
      <w:rFonts w:ascii="宋体"/>
      <w:kern w:val="2"/>
      <w:sz w:val="32"/>
    </w:rPr>
  </w:style>
  <w:style w:type="character" w:customStyle="1" w:styleId="CharChar2">
    <w:name w:val="日期 Char Char"/>
    <w:qFormat/>
    <w:rsid w:val="00D748EB"/>
    <w:rPr>
      <w:sz w:val="24"/>
    </w:rPr>
  </w:style>
  <w:style w:type="paragraph" w:styleId="afff0">
    <w:name w:val="Plain Text"/>
    <w:basedOn w:val="a"/>
    <w:link w:val="afff1"/>
    <w:qFormat/>
    <w:rsid w:val="00D748EB"/>
    <w:rPr>
      <w:rFonts w:asciiTheme="minorHAnsi" w:eastAsia="宋体"/>
      <w:kern w:val="2"/>
      <w:sz w:val="24"/>
    </w:rPr>
  </w:style>
  <w:style w:type="character" w:customStyle="1" w:styleId="afff1">
    <w:name w:val="纯文本 字符"/>
    <w:basedOn w:val="a0"/>
    <w:link w:val="afff0"/>
    <w:rsid w:val="00D748EB"/>
    <w:rPr>
      <w:rFonts w:asciiTheme="minorHAnsi" w:hAnsiTheme="minorHAnsi"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cgp.gov.cn"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reditchina.gov.c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mailto:&#27861;&#23450;&#20195;&#34920;&#20154;&#25480;&#26435;&#22996;&#25176;&#20070;&#12289;&#34987;&#25480;&#26435;&#20154;&#36523;&#20221;&#35777;&#21644;&#33829;&#19994;&#25191;&#29031;&#12289;&#36164;&#36136;&#35777;&#20070;&#12289;&#23433;&#20840;&#29983;&#20135;&#35768;&#21487;&#35777;&#22797;&#21360;&#20214;&#12290;&#39035;&#25353;&#20197;&#19978;&#39034;&#24207;&#25195;&#25551;PDF&#24182;&#21152;&#30422;&#20844;&#31456;&#21457;&#36865;&#33267;909320565@qq.com"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F5ECC4-D823-4D32-B8A0-28249E782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39</Pages>
  <Words>3104</Words>
  <Characters>17699</Characters>
  <Application>Microsoft Office Word</Application>
  <DocSecurity>0</DocSecurity>
  <Lines>147</Lines>
  <Paragraphs>41</Paragraphs>
  <ScaleCrop>false</ScaleCrop>
  <Company>Microsoft</Company>
  <LinksUpToDate>false</LinksUpToDate>
  <CharactersWithSpaces>20762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164</cp:revision>
  <cp:lastPrinted>2022-05-27T09:10:00Z</cp:lastPrinted>
  <dcterms:created xsi:type="dcterms:W3CDTF">2018-11-17T03:49:00Z</dcterms:created>
  <dcterms:modified xsi:type="dcterms:W3CDTF">2022-07-02T23:07:00Z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A81886108A4A440CBD420B20A11198EC</vt:lpwstr>
  </property>
</Properties>
</file>