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napToGrid w:val="0"/>
        <w:spacing w:line="360" w:lineRule="auto"/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附件</w:t>
      </w:r>
      <w:r>
        <w:rPr>
          <w:rFonts w:ascii="仿宋_GB2312" w:hAnsi="Arial" w:eastAsia="仿宋_GB2312" w:cs="仿宋_GB2312"/>
          <w:b/>
          <w:bCs/>
          <w:color w:val="222222"/>
          <w:sz w:val="32"/>
          <w:szCs w:val="32"/>
        </w:rPr>
        <w:t>1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 xml:space="preserve">： </w:t>
      </w:r>
    </w:p>
    <w:p>
      <w:pPr>
        <w:pStyle w:val="5"/>
        <w:widowControl/>
        <w:snapToGrid w:val="0"/>
        <w:spacing w:line="360" w:lineRule="auto"/>
        <w:ind w:firstLine="420"/>
        <w:jc w:val="center"/>
        <w:rPr>
          <w:rFonts w:hint="eastAsia" w:ascii="仿宋_GB2312" w:hAnsi="Arial" w:eastAsia="仿宋_GB2312" w:cs="仿宋_GB2312"/>
          <w:color w:val="222222"/>
          <w:sz w:val="44"/>
          <w:szCs w:val="44"/>
        </w:rPr>
      </w:pPr>
    </w:p>
    <w:p>
      <w:pPr>
        <w:pStyle w:val="5"/>
        <w:widowControl/>
        <w:snapToGrid w:val="0"/>
        <w:spacing w:line="360" w:lineRule="auto"/>
        <w:ind w:firstLine="420"/>
        <w:jc w:val="center"/>
        <w:rPr>
          <w:rFonts w:ascii="仿宋_GB2312" w:hAnsi="Arial" w:eastAsia="仿宋_GB2312"/>
          <w:color w:val="222222"/>
          <w:sz w:val="44"/>
          <w:szCs w:val="44"/>
        </w:rPr>
      </w:pPr>
      <w:bookmarkStart w:id="0" w:name="_GoBack"/>
      <w:r>
        <w:rPr>
          <w:rFonts w:hint="eastAsia" w:ascii="仿宋_GB2312" w:hAnsi="Arial" w:eastAsia="仿宋_GB2312" w:cs="仿宋_GB2312"/>
          <w:color w:val="222222"/>
          <w:sz w:val="44"/>
          <w:szCs w:val="44"/>
        </w:rPr>
        <w:t>竞</w:t>
      </w:r>
      <w:r>
        <w:rPr>
          <w:rFonts w:hint="eastAsia" w:ascii="仿宋_GB2312" w:hAnsi="Arial" w:eastAsia="仿宋_GB2312" w:cs="仿宋_GB2312"/>
          <w:color w:val="222222"/>
          <w:sz w:val="44"/>
          <w:szCs w:val="44"/>
          <w:lang w:val="en-US" w:eastAsia="zh-CN"/>
        </w:rPr>
        <w:t>价</w:t>
      </w:r>
      <w:r>
        <w:rPr>
          <w:rFonts w:hint="eastAsia" w:ascii="仿宋_GB2312" w:hAnsi="Arial" w:eastAsia="仿宋_GB2312" w:cs="仿宋_GB2312"/>
          <w:color w:val="222222"/>
          <w:sz w:val="44"/>
          <w:szCs w:val="44"/>
        </w:rPr>
        <w:t>报</w:t>
      </w:r>
      <w:r>
        <w:rPr>
          <w:rFonts w:hint="eastAsia" w:ascii="仿宋_GB2312" w:hAnsi="Arial" w:eastAsia="仿宋_GB2312" w:cs="仿宋_GB2312"/>
          <w:color w:val="222222"/>
          <w:sz w:val="44"/>
          <w:szCs w:val="44"/>
          <w:lang w:val="en-US" w:eastAsia="zh-CN"/>
        </w:rPr>
        <w:t>名</w:t>
      </w:r>
      <w:r>
        <w:rPr>
          <w:rFonts w:hint="eastAsia" w:ascii="仿宋_GB2312" w:hAnsi="Arial" w:eastAsia="仿宋_GB2312" w:cs="仿宋_GB2312"/>
          <w:color w:val="222222"/>
          <w:sz w:val="44"/>
          <w:szCs w:val="44"/>
        </w:rPr>
        <w:t>函</w:t>
      </w:r>
    </w:p>
    <w:bookmarkEnd w:id="0"/>
    <w:p>
      <w:pPr>
        <w:pStyle w:val="5"/>
        <w:widowControl/>
        <w:snapToGrid w:val="0"/>
        <w:spacing w:line="360" w:lineRule="auto"/>
        <w:rPr>
          <w:rFonts w:ascii="仿宋_GB2312" w:hAnsi="Arial" w:eastAsia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许昌市投资总公司：</w:t>
      </w:r>
    </w:p>
    <w:p>
      <w:pPr>
        <w:pStyle w:val="5"/>
        <w:widowControl/>
        <w:snapToGrid w:val="0"/>
        <w:spacing w:line="360" w:lineRule="auto"/>
        <w:ind w:firstLine="640" w:firstLineChars="200"/>
        <w:rPr>
          <w:rFonts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我单位/本人承诺：本报价函由我单位/个人填写，内容真实、准确、完整，同意按照贵方招租公告要求参与竞租。</w:t>
      </w:r>
      <w:r>
        <w:rPr>
          <w:rFonts w:ascii="仿宋_GB2312" w:hAnsi="Arial" w:eastAsia="仿宋_GB2312" w:cs="仿宋_GB2312"/>
          <w:color w:val="222222"/>
          <w:sz w:val="32"/>
          <w:szCs w:val="32"/>
        </w:rPr>
        <w:t xml:space="preserve"> </w:t>
      </w:r>
    </w:p>
    <w:p>
      <w:pPr>
        <w:pStyle w:val="5"/>
        <w:widowControl/>
        <w:snapToGrid w:val="0"/>
        <w:spacing w:line="360" w:lineRule="auto"/>
        <w:ind w:firstLine="420"/>
        <w:rPr>
          <w:rFonts w:hint="default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竞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价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方名称：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pStyle w:val="5"/>
        <w:widowControl/>
        <w:snapToGrid w:val="0"/>
        <w:spacing w:line="360" w:lineRule="auto"/>
        <w:ind w:firstLine="420"/>
        <w:rPr>
          <w:rFonts w:hint="default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联系地址：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pStyle w:val="5"/>
        <w:widowControl/>
        <w:snapToGrid w:val="0"/>
        <w:spacing w:line="360" w:lineRule="auto"/>
        <w:ind w:firstLine="420"/>
        <w:rPr>
          <w:rFonts w:hint="default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联系人：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pStyle w:val="5"/>
        <w:widowControl/>
        <w:snapToGrid w:val="0"/>
        <w:spacing w:line="360" w:lineRule="auto"/>
        <w:ind w:firstLine="420"/>
        <w:rPr>
          <w:rFonts w:hint="default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联系电话：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pStyle w:val="5"/>
        <w:widowControl/>
        <w:numPr>
          <w:ilvl w:val="0"/>
          <w:numId w:val="1"/>
        </w:numPr>
        <w:snapToGrid w:val="0"/>
        <w:spacing w:line="360" w:lineRule="auto"/>
        <w:ind w:left="420"/>
        <w:rPr>
          <w:rFonts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竞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价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u w:val="single"/>
        </w:rPr>
        <w:t xml:space="preserve">   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u w:val="none"/>
          <w:lang w:val="en-US" w:eastAsia="zh-CN"/>
        </w:rPr>
        <w:t>号竞价物</w:t>
      </w:r>
    </w:p>
    <w:p>
      <w:pPr>
        <w:pStyle w:val="5"/>
        <w:widowControl/>
        <w:snapToGrid w:val="0"/>
        <w:spacing w:line="360" w:lineRule="auto"/>
        <w:ind w:firstLine="420"/>
        <w:rPr>
          <w:rFonts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2</w:t>
      </w:r>
      <w:r>
        <w:rPr>
          <w:rFonts w:ascii="仿宋_GB2312" w:hAnsi="Arial" w:eastAsia="仿宋_GB2312" w:cs="仿宋_GB2312"/>
          <w:color w:val="222222"/>
          <w:sz w:val="32"/>
          <w:szCs w:val="32"/>
        </w:rPr>
        <w:t>.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租赁资产将用于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用途</w:t>
      </w:r>
    </w:p>
    <w:p>
      <w:pPr>
        <w:pStyle w:val="5"/>
        <w:widowControl/>
        <w:snapToGrid w:val="0"/>
        <w:spacing w:line="360" w:lineRule="auto"/>
        <w:ind w:left="420"/>
        <w:rPr>
          <w:rFonts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3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.填写须清晰、不得涂改</w:t>
      </w:r>
    </w:p>
    <w:p>
      <w:pPr>
        <w:pStyle w:val="5"/>
        <w:widowControl/>
        <w:snapToGrid w:val="0"/>
        <w:spacing w:line="360" w:lineRule="auto"/>
        <w:ind w:firstLine="420"/>
        <w:rPr>
          <w:rFonts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竞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价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人</w:t>
      </w:r>
      <w:r>
        <w:rPr>
          <w:rFonts w:ascii="仿宋_GB2312" w:hAnsi="Arial" w:eastAsia="仿宋_GB2312" w:cs="仿宋_GB2312"/>
          <w:color w:val="222222"/>
          <w:sz w:val="32"/>
          <w:szCs w:val="32"/>
        </w:rPr>
        <w:t>(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盖章</w:t>
      </w:r>
      <w:r>
        <w:rPr>
          <w:rFonts w:ascii="仿宋_GB2312" w:hAnsi="Arial" w:eastAsia="仿宋_GB2312" w:cs="仿宋_GB2312"/>
          <w:color w:val="222222"/>
          <w:sz w:val="32"/>
          <w:szCs w:val="32"/>
        </w:rPr>
        <w:t>)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：</w:t>
      </w:r>
    </w:p>
    <w:p>
      <w:pPr>
        <w:pStyle w:val="5"/>
        <w:widowControl/>
        <w:snapToGrid w:val="0"/>
        <w:spacing w:line="360" w:lineRule="auto"/>
        <w:ind w:firstLine="420"/>
        <w:rPr>
          <w:rFonts w:ascii="仿宋_GB2312" w:hAnsi="Arial" w:eastAsia="仿宋_GB2312" w:cs="仿宋_GB2312"/>
          <w:color w:val="222222"/>
          <w:sz w:val="32"/>
          <w:szCs w:val="32"/>
        </w:rPr>
      </w:pPr>
    </w:p>
    <w:p>
      <w:pPr>
        <w:pStyle w:val="5"/>
        <w:widowControl/>
        <w:snapToGrid w:val="0"/>
        <w:spacing w:line="360" w:lineRule="auto"/>
        <w:ind w:firstLine="420"/>
        <w:rPr>
          <w:rFonts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竞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价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人</w:t>
      </w:r>
      <w:r>
        <w:rPr>
          <w:rFonts w:ascii="仿宋_GB2312" w:hAnsi="Arial" w:eastAsia="仿宋_GB2312" w:cs="仿宋_GB2312"/>
          <w:color w:val="222222"/>
          <w:sz w:val="32"/>
          <w:szCs w:val="32"/>
        </w:rPr>
        <w:t>(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签字</w:t>
      </w:r>
      <w:r>
        <w:rPr>
          <w:rFonts w:ascii="仿宋_GB2312" w:hAnsi="Arial" w:eastAsia="仿宋_GB2312" w:cs="仿宋_GB2312"/>
          <w:color w:val="222222"/>
          <w:sz w:val="32"/>
          <w:szCs w:val="32"/>
        </w:rPr>
        <w:t>)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：</w:t>
      </w:r>
      <w:r>
        <w:rPr>
          <w:rFonts w:ascii="仿宋_GB2312" w:hAnsi="Arial" w:eastAsia="仿宋_GB2312" w:cs="仿宋_GB2312"/>
          <w:color w:val="222222"/>
          <w:sz w:val="32"/>
          <w:szCs w:val="32"/>
        </w:rPr>
        <w:t xml:space="preserve"> </w:t>
      </w:r>
    </w:p>
    <w:p>
      <w:pPr>
        <w:pStyle w:val="5"/>
        <w:widowControl/>
        <w:snapToGrid w:val="0"/>
        <w:spacing w:line="360" w:lineRule="auto"/>
        <w:ind w:firstLine="420"/>
        <w:rPr>
          <w:rFonts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日期：</w:t>
      </w:r>
    </w:p>
    <w:p>
      <w:pPr>
        <w:pStyle w:val="5"/>
        <w:widowControl/>
        <w:snapToGrid w:val="0"/>
        <w:spacing w:line="360" w:lineRule="auto"/>
        <w:ind w:firstLine="420"/>
        <w:rPr>
          <w:rFonts w:ascii="仿宋_GB2312" w:hAnsi="Arial" w:eastAsia="仿宋_GB2312" w:cs="仿宋_GB2312"/>
          <w:b/>
          <w:bCs/>
          <w:color w:val="222222"/>
          <w:sz w:val="32"/>
          <w:szCs w:val="32"/>
        </w:rPr>
      </w:pPr>
    </w:p>
    <w:p>
      <w:pPr>
        <w:pStyle w:val="5"/>
        <w:widowControl/>
        <w:snapToGrid w:val="0"/>
        <w:spacing w:line="360" w:lineRule="auto"/>
        <w:rPr>
          <w:rFonts w:ascii="仿宋_GB2312" w:hAnsi="Arial" w:eastAsia="仿宋_GB2312" w:cs="仿宋_GB2312"/>
          <w:b/>
          <w:bCs/>
          <w:color w:val="222222"/>
          <w:sz w:val="32"/>
          <w:szCs w:val="32"/>
        </w:rPr>
      </w:pPr>
    </w:p>
    <w:p>
      <w:pPr>
        <w:pStyle w:val="5"/>
        <w:widowControl/>
        <w:snapToGrid w:val="0"/>
        <w:spacing w:line="360" w:lineRule="auto"/>
        <w:rPr>
          <w:rFonts w:ascii="仿宋_GB2312" w:hAnsi="Arial" w:eastAsia="仿宋_GB2312" w:cs="仿宋_GB2312"/>
          <w:b/>
          <w:bCs/>
          <w:color w:val="222222"/>
          <w:sz w:val="32"/>
          <w:szCs w:val="32"/>
        </w:rPr>
      </w:pPr>
    </w:p>
    <w:p>
      <w:pPr>
        <w:pStyle w:val="5"/>
        <w:widowControl/>
        <w:snapToGrid w:val="0"/>
        <w:spacing w:line="360" w:lineRule="auto"/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</w:pPr>
    </w:p>
    <w:p>
      <w:pPr>
        <w:pStyle w:val="5"/>
        <w:widowControl/>
        <w:snapToGrid w:val="0"/>
        <w:spacing w:line="360" w:lineRule="auto"/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</w:pPr>
    </w:p>
    <w:p>
      <w:pPr>
        <w:pStyle w:val="5"/>
        <w:widowControl/>
        <w:snapToGrid w:val="0"/>
        <w:spacing w:line="360" w:lineRule="auto"/>
        <w:rPr>
          <w:rFonts w:ascii="仿宋_GB2312" w:hAnsi="Arial" w:eastAsia="仿宋_GB2312" w:cs="仿宋_GB2312"/>
          <w:b/>
          <w:bCs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附件2：</w:t>
      </w:r>
    </w:p>
    <w:p>
      <w:pPr>
        <w:pStyle w:val="5"/>
        <w:widowControl/>
        <w:snapToGrid w:val="0"/>
        <w:spacing w:line="360" w:lineRule="auto"/>
        <w:ind w:firstLine="640" w:firstLineChars="200"/>
        <w:jc w:val="both"/>
        <w:rPr>
          <w:rFonts w:hint="eastAsia"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以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单位名义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参与竞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价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的需提交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单位营业执照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  <w:lang w:val="en-US" w:eastAsia="zh-CN"/>
        </w:rPr>
        <w:t>复印件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、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法人身份证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  <w:lang w:val="en-US" w:eastAsia="zh-CN"/>
        </w:rPr>
        <w:t>复印件加盖公章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国家企业信用信息公示系统”网站（www.gsxt.gov.cn）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  <w:lang w:val="en-US" w:eastAsia="zh-CN"/>
        </w:rPr>
        <w:t>严重违法失信企业名单（黑名单）的查询截图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；以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个人名义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参与竞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价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的需提交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身份证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  <w:lang w:val="en-US" w:eastAsia="zh-CN"/>
        </w:rPr>
        <w:t>复印件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、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个体工商户营业执照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  <w:lang w:val="en-US" w:eastAsia="zh-CN"/>
        </w:rPr>
        <w:t>复印件（如有）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eastAsia="zh-CN"/>
        </w:rPr>
        <w:t>、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“信用中国”网站(www.creditchina.gov.cn)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  <w:lang w:val="en-US" w:eastAsia="zh-CN"/>
        </w:rPr>
        <w:t>失信被执行人名单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、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  <w:lang w:val="en-US" w:eastAsia="zh-CN"/>
        </w:rPr>
        <w:t>重大税收违法案件当事人名单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  <w:lang w:val="en-US" w:eastAsia="zh-CN"/>
        </w:rPr>
        <w:t>、</w:t>
      </w: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  <w:lang w:val="en-US" w:eastAsia="zh-CN"/>
        </w:rPr>
        <w:t>政府采购不良行为记录名单的查询截图</w:t>
      </w:r>
      <w:r>
        <w:rPr>
          <w:rFonts w:hint="eastAsia" w:ascii="仿宋_GB2312" w:hAnsi="Arial" w:eastAsia="仿宋_GB2312" w:cs="仿宋_GB2312"/>
          <w:color w:val="222222"/>
          <w:sz w:val="32"/>
          <w:szCs w:val="32"/>
        </w:rPr>
        <w:t>。</w:t>
      </w:r>
    </w:p>
    <w:p>
      <w:pPr>
        <w:pStyle w:val="5"/>
        <w:widowControl/>
        <w:snapToGrid w:val="0"/>
        <w:spacing w:line="360" w:lineRule="auto"/>
        <w:rPr>
          <w:rFonts w:ascii="仿宋_GB2312" w:hAnsi="Arial" w:eastAsia="仿宋_GB2312" w:cs="仿宋_GB2312"/>
          <w:b/>
          <w:bCs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>附件3：</w:t>
      </w:r>
    </w:p>
    <w:p>
      <w:pPr>
        <w:pStyle w:val="5"/>
        <w:widowControl/>
        <w:snapToGrid w:val="0"/>
        <w:spacing w:line="360" w:lineRule="auto"/>
        <w:rPr>
          <w:rFonts w:ascii="仿宋_GB2312" w:hAnsi="Arial" w:eastAsia="仿宋_GB2312" w:cs="仿宋_GB2312"/>
          <w:color w:val="222222"/>
          <w:sz w:val="32"/>
          <w:szCs w:val="32"/>
        </w:rPr>
      </w:pPr>
      <w:r>
        <w:rPr>
          <w:rFonts w:hint="eastAsia" w:ascii="仿宋_GB2312" w:hAnsi="Arial" w:eastAsia="仿宋_GB2312" w:cs="仿宋_GB2312"/>
          <w:b/>
          <w:bCs/>
          <w:color w:val="222222"/>
          <w:sz w:val="32"/>
          <w:szCs w:val="32"/>
        </w:rPr>
        <w:t xml:space="preserve">   </w:t>
      </w:r>
      <w:r>
        <w:rPr>
          <w:rFonts w:hint="eastAsia" w:ascii="仿宋_GB2312" w:hAnsi="Arial" w:eastAsia="仿宋_GB2312" w:cs="仿宋_GB2312"/>
          <w:b/>
          <w:bCs w:val="0"/>
          <w:color w:val="222222"/>
          <w:sz w:val="32"/>
          <w:szCs w:val="32"/>
        </w:rPr>
        <w:t>竞租保证金缴纳凭证</w:t>
      </w:r>
      <w:r>
        <w:rPr>
          <w:rFonts w:hint="eastAsia" w:ascii="仿宋_GB2312" w:hAnsi="Arial" w:eastAsia="仿宋_GB2312" w:cs="仿宋_GB2312"/>
          <w:bCs/>
          <w:color w:val="222222"/>
          <w:sz w:val="32"/>
          <w:szCs w:val="32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D09V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j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D09V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D77D9"/>
    <w:multiLevelType w:val="singleLevel"/>
    <w:tmpl w:val="997D7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4B04"/>
    <w:rsid w:val="00012A2C"/>
    <w:rsid w:val="000526F6"/>
    <w:rsid w:val="00062FBB"/>
    <w:rsid w:val="000B6739"/>
    <w:rsid w:val="000D0098"/>
    <w:rsid w:val="000D1964"/>
    <w:rsid w:val="001E0D1B"/>
    <w:rsid w:val="00247981"/>
    <w:rsid w:val="002521AD"/>
    <w:rsid w:val="002A0370"/>
    <w:rsid w:val="00314889"/>
    <w:rsid w:val="00314D41"/>
    <w:rsid w:val="003A131C"/>
    <w:rsid w:val="0046541B"/>
    <w:rsid w:val="00472AB1"/>
    <w:rsid w:val="00533005"/>
    <w:rsid w:val="005C2EDC"/>
    <w:rsid w:val="00691FA2"/>
    <w:rsid w:val="007104DD"/>
    <w:rsid w:val="00770228"/>
    <w:rsid w:val="00792AEA"/>
    <w:rsid w:val="007A289D"/>
    <w:rsid w:val="007B2330"/>
    <w:rsid w:val="0088569B"/>
    <w:rsid w:val="00961787"/>
    <w:rsid w:val="00965DE3"/>
    <w:rsid w:val="00A44656"/>
    <w:rsid w:val="00A74F88"/>
    <w:rsid w:val="00AF59F1"/>
    <w:rsid w:val="00B242B0"/>
    <w:rsid w:val="00B242D1"/>
    <w:rsid w:val="00B3375E"/>
    <w:rsid w:val="00B60EAA"/>
    <w:rsid w:val="00BE08B9"/>
    <w:rsid w:val="00C3769E"/>
    <w:rsid w:val="00CC05EC"/>
    <w:rsid w:val="00CD030F"/>
    <w:rsid w:val="00CE06C6"/>
    <w:rsid w:val="00D97E34"/>
    <w:rsid w:val="00DB454C"/>
    <w:rsid w:val="00ED2D63"/>
    <w:rsid w:val="00EE3E48"/>
    <w:rsid w:val="00EF3AD8"/>
    <w:rsid w:val="00EF646E"/>
    <w:rsid w:val="00F41AD5"/>
    <w:rsid w:val="00F52511"/>
    <w:rsid w:val="00FC2114"/>
    <w:rsid w:val="01592F55"/>
    <w:rsid w:val="01E63139"/>
    <w:rsid w:val="035941B8"/>
    <w:rsid w:val="038D34D7"/>
    <w:rsid w:val="039E1661"/>
    <w:rsid w:val="045E5988"/>
    <w:rsid w:val="046575AC"/>
    <w:rsid w:val="05A32161"/>
    <w:rsid w:val="06A6658A"/>
    <w:rsid w:val="06DC055D"/>
    <w:rsid w:val="06F56D82"/>
    <w:rsid w:val="09262D6C"/>
    <w:rsid w:val="09CE08F3"/>
    <w:rsid w:val="0B353C99"/>
    <w:rsid w:val="0BAF6C04"/>
    <w:rsid w:val="0BB6603E"/>
    <w:rsid w:val="0D7664BD"/>
    <w:rsid w:val="1145343D"/>
    <w:rsid w:val="11725445"/>
    <w:rsid w:val="11864929"/>
    <w:rsid w:val="12447876"/>
    <w:rsid w:val="1440369A"/>
    <w:rsid w:val="144A221F"/>
    <w:rsid w:val="14FB71BC"/>
    <w:rsid w:val="17CB2E34"/>
    <w:rsid w:val="18A26A23"/>
    <w:rsid w:val="1ABF04B7"/>
    <w:rsid w:val="1D11225E"/>
    <w:rsid w:val="1D2B7F38"/>
    <w:rsid w:val="1D3C6B83"/>
    <w:rsid w:val="1DDB6610"/>
    <w:rsid w:val="1E1C385B"/>
    <w:rsid w:val="1E5931E7"/>
    <w:rsid w:val="1F0D6D9F"/>
    <w:rsid w:val="1FEF7BBF"/>
    <w:rsid w:val="204E6F07"/>
    <w:rsid w:val="21E81A10"/>
    <w:rsid w:val="22B46855"/>
    <w:rsid w:val="236A01D1"/>
    <w:rsid w:val="26937FD3"/>
    <w:rsid w:val="26E82F23"/>
    <w:rsid w:val="280B3CEE"/>
    <w:rsid w:val="281F6A98"/>
    <w:rsid w:val="284C6CAB"/>
    <w:rsid w:val="28D5420C"/>
    <w:rsid w:val="2A3355D7"/>
    <w:rsid w:val="2BFB462B"/>
    <w:rsid w:val="2C3D4C18"/>
    <w:rsid w:val="2C400679"/>
    <w:rsid w:val="2DAB4196"/>
    <w:rsid w:val="30813472"/>
    <w:rsid w:val="30CA03BE"/>
    <w:rsid w:val="30CA784E"/>
    <w:rsid w:val="31232246"/>
    <w:rsid w:val="31981CEF"/>
    <w:rsid w:val="3258040B"/>
    <w:rsid w:val="331D71FA"/>
    <w:rsid w:val="338D6175"/>
    <w:rsid w:val="339C43BE"/>
    <w:rsid w:val="34C86A90"/>
    <w:rsid w:val="356305FA"/>
    <w:rsid w:val="356947E7"/>
    <w:rsid w:val="35973555"/>
    <w:rsid w:val="37596737"/>
    <w:rsid w:val="37F27F97"/>
    <w:rsid w:val="388D4167"/>
    <w:rsid w:val="38E552A4"/>
    <w:rsid w:val="39705304"/>
    <w:rsid w:val="3BC03605"/>
    <w:rsid w:val="3CA35149"/>
    <w:rsid w:val="3CF17BD3"/>
    <w:rsid w:val="3D8602BE"/>
    <w:rsid w:val="402474E4"/>
    <w:rsid w:val="40543F86"/>
    <w:rsid w:val="408A5099"/>
    <w:rsid w:val="40D82CCB"/>
    <w:rsid w:val="40E05E2F"/>
    <w:rsid w:val="40F058A9"/>
    <w:rsid w:val="411D2E80"/>
    <w:rsid w:val="419B194B"/>
    <w:rsid w:val="421C62CB"/>
    <w:rsid w:val="42A416CF"/>
    <w:rsid w:val="42B4262A"/>
    <w:rsid w:val="43810207"/>
    <w:rsid w:val="44AD377E"/>
    <w:rsid w:val="44DD6143"/>
    <w:rsid w:val="46BA55AE"/>
    <w:rsid w:val="48CA7391"/>
    <w:rsid w:val="495E0945"/>
    <w:rsid w:val="4A856CA7"/>
    <w:rsid w:val="4A862F36"/>
    <w:rsid w:val="4AB831E9"/>
    <w:rsid w:val="4B571F7C"/>
    <w:rsid w:val="5189238A"/>
    <w:rsid w:val="526B062C"/>
    <w:rsid w:val="530C42A5"/>
    <w:rsid w:val="53F21157"/>
    <w:rsid w:val="5530319E"/>
    <w:rsid w:val="56673A2D"/>
    <w:rsid w:val="57FA46D6"/>
    <w:rsid w:val="57FA4F57"/>
    <w:rsid w:val="585F4928"/>
    <w:rsid w:val="5AFE0B67"/>
    <w:rsid w:val="5CF46015"/>
    <w:rsid w:val="5DAF0B5E"/>
    <w:rsid w:val="5E434180"/>
    <w:rsid w:val="5EEB0258"/>
    <w:rsid w:val="5FDE43F7"/>
    <w:rsid w:val="60BC5434"/>
    <w:rsid w:val="615E7DD1"/>
    <w:rsid w:val="639B7752"/>
    <w:rsid w:val="641F07B4"/>
    <w:rsid w:val="64D246CA"/>
    <w:rsid w:val="651A2E44"/>
    <w:rsid w:val="656F22E0"/>
    <w:rsid w:val="65EE0F0D"/>
    <w:rsid w:val="66CC66A4"/>
    <w:rsid w:val="67164869"/>
    <w:rsid w:val="67A75D11"/>
    <w:rsid w:val="67DA353A"/>
    <w:rsid w:val="684A48A8"/>
    <w:rsid w:val="68AA6657"/>
    <w:rsid w:val="69793410"/>
    <w:rsid w:val="69883308"/>
    <w:rsid w:val="6A9D3F13"/>
    <w:rsid w:val="6AA36B89"/>
    <w:rsid w:val="6C262883"/>
    <w:rsid w:val="6D1625DF"/>
    <w:rsid w:val="6EBF4B04"/>
    <w:rsid w:val="6EC56B81"/>
    <w:rsid w:val="6F564EE2"/>
    <w:rsid w:val="6F7402AA"/>
    <w:rsid w:val="7033277F"/>
    <w:rsid w:val="72270972"/>
    <w:rsid w:val="7480160C"/>
    <w:rsid w:val="751D7D6B"/>
    <w:rsid w:val="775142D1"/>
    <w:rsid w:val="779478A8"/>
    <w:rsid w:val="78302FC6"/>
    <w:rsid w:val="785E692A"/>
    <w:rsid w:val="7A67455B"/>
    <w:rsid w:val="7B0E04A9"/>
    <w:rsid w:val="7B4423FF"/>
    <w:rsid w:val="7C9533AC"/>
    <w:rsid w:val="7CE52E37"/>
    <w:rsid w:val="7D402FD0"/>
    <w:rsid w:val="7D6C51CF"/>
    <w:rsid w:val="7DB06756"/>
    <w:rsid w:val="7E265757"/>
    <w:rsid w:val="7E306C6F"/>
    <w:rsid w:val="7FBC6AE4"/>
    <w:rsid w:val="7FC23801"/>
    <w:rsid w:val="7FD9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Emphasis"/>
    <w:basedOn w:val="7"/>
    <w:qFormat/>
    <w:uiPriority w:val="0"/>
    <w:rPr>
      <w:rFonts w:ascii="Helvetica" w:hAnsi="Helvetica" w:eastAsia="Helvetica" w:cs="Helvetica"/>
      <w:color w:val="666666"/>
      <w:sz w:val="21"/>
      <w:szCs w:val="21"/>
    </w:rPr>
  </w:style>
  <w:style w:type="character" w:styleId="10">
    <w:name w:val="HTML Definition"/>
    <w:basedOn w:val="7"/>
    <w:qFormat/>
    <w:uiPriority w:val="0"/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333333"/>
      <w:u w:val="non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5">
    <w:name w:val="bsharetext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7</Pages>
  <Words>368</Words>
  <Characters>2101</Characters>
  <Lines>17</Lines>
  <Paragraphs>4</Paragraphs>
  <TotalTime>7</TotalTime>
  <ScaleCrop>false</ScaleCrop>
  <LinksUpToDate>false</LinksUpToDate>
  <CharactersWithSpaces>2465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2020-10-14T07:34:00Z</dcterms:created>
  <dc:creator>宋灿杰</dc:creator>
  <cp:lastModifiedBy>投资公司</cp:lastModifiedBy>
  <cp:lastPrinted>2020-11-27T07:32:00Z</cp:lastPrinted>
  <dcterms:modified xsi:type="dcterms:W3CDTF">2020-11-27T08:10:14Z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