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b/>
          <w:bCs/>
          <w:color w:val="222222"/>
          <w:sz w:val="32"/>
          <w:szCs w:val="32"/>
        </w:rPr>
        <w:t>附件</w:t>
      </w:r>
      <w:r>
        <w:rPr>
          <w:rFonts w:ascii="仿宋_GB2312" w:hAnsi="Arial" w:eastAsia="仿宋_GB2312" w:cs="仿宋_GB2312"/>
          <w:b/>
          <w:bCs/>
          <w:color w:val="222222"/>
          <w:sz w:val="32"/>
          <w:szCs w:val="32"/>
        </w:rPr>
        <w:t>1</w:t>
      </w:r>
      <w:r>
        <w:rPr>
          <w:rFonts w:hint="eastAsia" w:ascii="仿宋_GB2312" w:hAnsi="Arial" w:eastAsia="仿宋_GB2312" w:cs="仿宋_GB2312"/>
          <w:b/>
          <w:bCs/>
          <w:color w:val="222222"/>
          <w:sz w:val="32"/>
          <w:szCs w:val="32"/>
        </w:rPr>
        <w:t>： 竞租报价函</w:t>
      </w:r>
      <w:bookmarkStart w:id="0" w:name="_GoBack"/>
      <w:bookmarkEnd w:id="0"/>
    </w:p>
    <w:p>
      <w:pPr>
        <w:pStyle w:val="4"/>
        <w:widowControl/>
        <w:snapToGrid w:val="0"/>
        <w:spacing w:line="360" w:lineRule="auto"/>
        <w:ind w:firstLine="420"/>
        <w:jc w:val="center"/>
        <w:rPr>
          <w:rFonts w:ascii="仿宋_GB2312" w:hAnsi="Arial" w:eastAsia="仿宋_GB2312"/>
          <w:color w:val="222222"/>
          <w:sz w:val="44"/>
          <w:szCs w:val="44"/>
        </w:rPr>
      </w:pPr>
      <w:r>
        <w:rPr>
          <w:rFonts w:hint="eastAsia" w:ascii="仿宋_GB2312" w:hAnsi="Arial" w:eastAsia="仿宋_GB2312" w:cs="仿宋_GB2312"/>
          <w:color w:val="222222"/>
          <w:sz w:val="44"/>
          <w:szCs w:val="44"/>
        </w:rPr>
        <w:t>竞租报价函</w:t>
      </w:r>
    </w:p>
    <w:p>
      <w:pPr>
        <w:pStyle w:val="4"/>
        <w:widowControl/>
        <w:snapToGrid w:val="0"/>
        <w:spacing w:line="360" w:lineRule="auto"/>
        <w:rPr>
          <w:rFonts w:ascii="仿宋_GB2312" w:hAnsi="Arial" w:eastAsia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许昌市投资总公司：</w:t>
      </w:r>
    </w:p>
    <w:p>
      <w:pPr>
        <w:pStyle w:val="4"/>
        <w:widowControl/>
        <w:snapToGrid w:val="0"/>
        <w:spacing w:line="360" w:lineRule="auto"/>
        <w:ind w:firstLine="640" w:firstLineChars="20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我单位/本人承诺：本报价函由我单位/个人填写，内容真实、准确、完整，同意按照贵方招租公告要求参与竞租。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 </w:t>
      </w:r>
    </w:p>
    <w:p>
      <w:pPr>
        <w:pStyle w:val="4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竞租方名称：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_____________________________________</w:t>
      </w:r>
    </w:p>
    <w:p>
      <w:pPr>
        <w:pStyle w:val="4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联系地址：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______________________________</w:t>
      </w:r>
    </w:p>
    <w:p>
      <w:pPr>
        <w:pStyle w:val="4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联系人：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__________________ </w:t>
      </w:r>
    </w:p>
    <w:p>
      <w:pPr>
        <w:pStyle w:val="4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联系电话：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</w:t>
      </w:r>
    </w:p>
    <w:p>
      <w:pPr>
        <w:pStyle w:val="4"/>
        <w:widowControl/>
        <w:numPr>
          <w:ilvl w:val="0"/>
          <w:numId w:val="1"/>
        </w:numPr>
        <w:snapToGrid w:val="0"/>
        <w:spacing w:line="360" w:lineRule="auto"/>
        <w:ind w:left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竞租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u w:val="single"/>
        </w:rPr>
        <w:t xml:space="preserve">                                       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门面房，共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间，面积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平方米。</w:t>
      </w:r>
    </w:p>
    <w:p>
      <w:pPr>
        <w:pStyle w:val="4"/>
        <w:widowControl/>
        <w:numPr>
          <w:ilvl w:val="0"/>
          <w:numId w:val="1"/>
        </w:numPr>
        <w:snapToGrid w:val="0"/>
        <w:spacing w:line="360" w:lineRule="auto"/>
        <w:ind w:left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竞投租金价格为：__________元/月/平方</w:t>
      </w:r>
    </w:p>
    <w:p>
      <w:pPr>
        <w:pStyle w:val="4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3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.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租赁资产将用于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用途</w:t>
      </w:r>
    </w:p>
    <w:p>
      <w:pPr>
        <w:pStyle w:val="4"/>
        <w:widowControl/>
        <w:snapToGrid w:val="0"/>
        <w:spacing w:line="360" w:lineRule="auto"/>
        <w:ind w:left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4.填写须清晰、不得涂改。</w:t>
      </w:r>
    </w:p>
    <w:p>
      <w:pPr>
        <w:pStyle w:val="4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竞租人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(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盖章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)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：</w:t>
      </w:r>
    </w:p>
    <w:p>
      <w:pPr>
        <w:pStyle w:val="4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</w:p>
    <w:p>
      <w:pPr>
        <w:pStyle w:val="4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竞租人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(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签字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)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 </w:t>
      </w:r>
    </w:p>
    <w:p>
      <w:pPr>
        <w:pStyle w:val="4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日期：</w:t>
      </w:r>
    </w:p>
    <w:p>
      <w:pPr>
        <w:pStyle w:val="4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b/>
          <w:bCs/>
          <w:color w:val="222222"/>
          <w:sz w:val="32"/>
          <w:szCs w:val="32"/>
        </w:rPr>
      </w:pPr>
    </w:p>
    <w:p>
      <w:pPr>
        <w:pStyle w:val="4"/>
        <w:widowControl/>
        <w:snapToGrid w:val="0"/>
        <w:spacing w:line="360" w:lineRule="auto"/>
        <w:rPr>
          <w:rFonts w:ascii="仿宋_GB2312" w:hAnsi="Arial" w:eastAsia="仿宋_GB2312" w:cs="仿宋_GB2312"/>
          <w:b/>
          <w:bCs/>
          <w:color w:val="222222"/>
          <w:sz w:val="32"/>
          <w:szCs w:val="32"/>
        </w:rPr>
      </w:pPr>
    </w:p>
    <w:p>
      <w:pPr>
        <w:pStyle w:val="4"/>
        <w:widowControl/>
        <w:snapToGrid w:val="0"/>
        <w:spacing w:line="360" w:lineRule="auto"/>
        <w:rPr>
          <w:rFonts w:ascii="仿宋_GB2312" w:hAnsi="Arial" w:eastAsia="仿宋_GB2312" w:cs="仿宋_GB2312"/>
          <w:b/>
          <w:bCs/>
          <w:color w:val="222222"/>
          <w:sz w:val="32"/>
          <w:szCs w:val="32"/>
        </w:rPr>
      </w:pPr>
    </w:p>
    <w:p>
      <w:pPr>
        <w:pStyle w:val="4"/>
        <w:widowControl/>
        <w:snapToGrid w:val="0"/>
        <w:spacing w:line="360" w:lineRule="auto"/>
        <w:rPr>
          <w:rFonts w:ascii="仿宋_GB2312" w:hAnsi="Arial" w:eastAsia="仿宋_GB2312" w:cs="仿宋_GB2312"/>
          <w:b/>
          <w:bCs/>
          <w:color w:val="222222"/>
          <w:sz w:val="32"/>
          <w:szCs w:val="32"/>
        </w:rPr>
      </w:pPr>
    </w:p>
    <w:p>
      <w:pPr>
        <w:pStyle w:val="4"/>
        <w:widowControl/>
        <w:snapToGrid w:val="0"/>
        <w:spacing w:line="360" w:lineRule="auto"/>
        <w:rPr>
          <w:rFonts w:ascii="仿宋_GB2312" w:hAnsi="Arial" w:eastAsia="仿宋_GB2312" w:cs="仿宋_GB2312"/>
          <w:b/>
          <w:bCs/>
          <w:color w:val="222222"/>
          <w:sz w:val="32"/>
          <w:szCs w:val="32"/>
        </w:rPr>
      </w:pPr>
    </w:p>
    <w:p>
      <w:pPr>
        <w:pStyle w:val="4"/>
        <w:widowControl/>
        <w:snapToGrid w:val="0"/>
        <w:spacing w:line="360" w:lineRule="auto"/>
        <w:rPr>
          <w:rFonts w:ascii="仿宋_GB2312" w:hAnsi="Arial" w:eastAsia="仿宋_GB2312" w:cs="仿宋_GB2312"/>
          <w:b/>
          <w:bCs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b/>
          <w:bCs/>
          <w:color w:val="222222"/>
          <w:sz w:val="32"/>
          <w:szCs w:val="32"/>
        </w:rPr>
        <w:t>附件2：</w:t>
      </w:r>
    </w:p>
    <w:p>
      <w:pPr>
        <w:pStyle w:val="4"/>
        <w:widowControl/>
        <w:snapToGrid w:val="0"/>
        <w:spacing w:line="360" w:lineRule="auto"/>
        <w:ind w:firstLine="640" w:firstLineChars="20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以单位名义参与竞租的需提交单位营业执照、法人身份证（需留存复印件加盖公章）；以个人名义参与竞租的需提交身份证、个体工商户营业执照。</w:t>
      </w:r>
    </w:p>
    <w:p>
      <w:pPr>
        <w:pStyle w:val="4"/>
        <w:widowControl/>
        <w:snapToGrid w:val="0"/>
        <w:spacing w:line="360" w:lineRule="auto"/>
        <w:rPr>
          <w:rFonts w:ascii="仿宋_GB2312" w:hAnsi="Arial" w:eastAsia="仿宋_GB2312" w:cs="仿宋_GB2312"/>
          <w:b/>
          <w:bCs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b/>
          <w:bCs/>
          <w:color w:val="222222"/>
          <w:sz w:val="32"/>
          <w:szCs w:val="32"/>
        </w:rPr>
        <w:t>附件3：</w:t>
      </w:r>
    </w:p>
    <w:p>
      <w:pPr>
        <w:pStyle w:val="4"/>
        <w:widowControl/>
        <w:snapToGrid w:val="0"/>
        <w:spacing w:line="360" w:lineRule="auto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b/>
          <w:bCs/>
          <w:color w:val="222222"/>
          <w:sz w:val="32"/>
          <w:szCs w:val="32"/>
        </w:rPr>
        <w:t xml:space="preserve">   </w:t>
      </w:r>
      <w:r>
        <w:rPr>
          <w:rFonts w:hint="eastAsia" w:ascii="仿宋_GB2312" w:hAnsi="Arial" w:eastAsia="仿宋_GB2312" w:cs="仿宋_GB2312"/>
          <w:bCs/>
          <w:color w:val="222222"/>
          <w:sz w:val="32"/>
          <w:szCs w:val="32"/>
        </w:rPr>
        <w:t>竞租保证金缴纳凭证。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1430" b="635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6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vbGRr0QAAAAIBAAAPAAAAAAAAAAEAIAAAACIA&#10;AABkcnMvZG93bnJldi54bWxQSwECFAAUAAAACACHTuJAySdbDxACAAAEBAAADgAAAAAAAAABACAA&#10;AAAgAQAAZHJzL2Uyb0RvYy54bWxQSwUGAAAAAAYABgBZAQAAo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7D77D9"/>
    <w:multiLevelType w:val="singleLevel"/>
    <w:tmpl w:val="997D77D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F4B04"/>
    <w:rsid w:val="00012A2C"/>
    <w:rsid w:val="000526F6"/>
    <w:rsid w:val="00062FBB"/>
    <w:rsid w:val="000B6739"/>
    <w:rsid w:val="000D0098"/>
    <w:rsid w:val="000D1964"/>
    <w:rsid w:val="001E0D1B"/>
    <w:rsid w:val="00247981"/>
    <w:rsid w:val="002521AD"/>
    <w:rsid w:val="002A0370"/>
    <w:rsid w:val="00314889"/>
    <w:rsid w:val="00314D41"/>
    <w:rsid w:val="003A131C"/>
    <w:rsid w:val="0046541B"/>
    <w:rsid w:val="00472AB1"/>
    <w:rsid w:val="00533005"/>
    <w:rsid w:val="005C2EDC"/>
    <w:rsid w:val="00691FA2"/>
    <w:rsid w:val="007104DD"/>
    <w:rsid w:val="00770228"/>
    <w:rsid w:val="00792AEA"/>
    <w:rsid w:val="007A289D"/>
    <w:rsid w:val="007B2330"/>
    <w:rsid w:val="0088569B"/>
    <w:rsid w:val="00961787"/>
    <w:rsid w:val="00965DE3"/>
    <w:rsid w:val="00A44656"/>
    <w:rsid w:val="00A74F88"/>
    <w:rsid w:val="00AF59F1"/>
    <w:rsid w:val="00B242B0"/>
    <w:rsid w:val="00B242D1"/>
    <w:rsid w:val="00B3375E"/>
    <w:rsid w:val="00B60EAA"/>
    <w:rsid w:val="00BE08B9"/>
    <w:rsid w:val="00C3769E"/>
    <w:rsid w:val="00CC05EC"/>
    <w:rsid w:val="00CD030F"/>
    <w:rsid w:val="00CE06C6"/>
    <w:rsid w:val="00D97E34"/>
    <w:rsid w:val="00DB454C"/>
    <w:rsid w:val="00ED2D63"/>
    <w:rsid w:val="00EE3E48"/>
    <w:rsid w:val="00EF3AD8"/>
    <w:rsid w:val="00EF646E"/>
    <w:rsid w:val="00F41AD5"/>
    <w:rsid w:val="00F52511"/>
    <w:rsid w:val="00FC2114"/>
    <w:rsid w:val="01592F55"/>
    <w:rsid w:val="01E63139"/>
    <w:rsid w:val="035941B8"/>
    <w:rsid w:val="038D34D7"/>
    <w:rsid w:val="045E5988"/>
    <w:rsid w:val="046575AC"/>
    <w:rsid w:val="05A32161"/>
    <w:rsid w:val="06A6658A"/>
    <w:rsid w:val="06DC055D"/>
    <w:rsid w:val="06F56D82"/>
    <w:rsid w:val="09262D6C"/>
    <w:rsid w:val="09CE08F3"/>
    <w:rsid w:val="0BAF6C04"/>
    <w:rsid w:val="0BB6603E"/>
    <w:rsid w:val="1145343D"/>
    <w:rsid w:val="11725445"/>
    <w:rsid w:val="12447876"/>
    <w:rsid w:val="1440369A"/>
    <w:rsid w:val="14FB71BC"/>
    <w:rsid w:val="17302609"/>
    <w:rsid w:val="17CB2E34"/>
    <w:rsid w:val="18A26A23"/>
    <w:rsid w:val="1ABF04B7"/>
    <w:rsid w:val="1D11225E"/>
    <w:rsid w:val="1D3C6B83"/>
    <w:rsid w:val="1E1C385B"/>
    <w:rsid w:val="1E5931E7"/>
    <w:rsid w:val="1FEF7BBF"/>
    <w:rsid w:val="204E6F07"/>
    <w:rsid w:val="21E81A10"/>
    <w:rsid w:val="22B46855"/>
    <w:rsid w:val="236A01D1"/>
    <w:rsid w:val="26937FD3"/>
    <w:rsid w:val="26E82F23"/>
    <w:rsid w:val="280B3CEE"/>
    <w:rsid w:val="2BFB462B"/>
    <w:rsid w:val="2C3D4C18"/>
    <w:rsid w:val="30813472"/>
    <w:rsid w:val="30CA784E"/>
    <w:rsid w:val="331D71FA"/>
    <w:rsid w:val="338D6175"/>
    <w:rsid w:val="356305FA"/>
    <w:rsid w:val="356947E7"/>
    <w:rsid w:val="37596737"/>
    <w:rsid w:val="37F27F97"/>
    <w:rsid w:val="38E552A4"/>
    <w:rsid w:val="3BC03605"/>
    <w:rsid w:val="3CA35149"/>
    <w:rsid w:val="3CF17BD3"/>
    <w:rsid w:val="3D8602BE"/>
    <w:rsid w:val="402474E4"/>
    <w:rsid w:val="40543F86"/>
    <w:rsid w:val="40D82CCB"/>
    <w:rsid w:val="40E05E2F"/>
    <w:rsid w:val="411D2E80"/>
    <w:rsid w:val="419B194B"/>
    <w:rsid w:val="42A416CF"/>
    <w:rsid w:val="44AD377E"/>
    <w:rsid w:val="44DD6143"/>
    <w:rsid w:val="48CA7391"/>
    <w:rsid w:val="4A856CA7"/>
    <w:rsid w:val="4A862F36"/>
    <w:rsid w:val="4B571F7C"/>
    <w:rsid w:val="526B062C"/>
    <w:rsid w:val="5530319E"/>
    <w:rsid w:val="56673A2D"/>
    <w:rsid w:val="57FA4F57"/>
    <w:rsid w:val="5EEB0258"/>
    <w:rsid w:val="5FDE43F7"/>
    <w:rsid w:val="651A2E44"/>
    <w:rsid w:val="656F22E0"/>
    <w:rsid w:val="65EE0F0D"/>
    <w:rsid w:val="66CC66A4"/>
    <w:rsid w:val="67164869"/>
    <w:rsid w:val="67DA353A"/>
    <w:rsid w:val="684A48A8"/>
    <w:rsid w:val="68AA6657"/>
    <w:rsid w:val="69793410"/>
    <w:rsid w:val="69883308"/>
    <w:rsid w:val="6A9D3F13"/>
    <w:rsid w:val="6AA36B89"/>
    <w:rsid w:val="6C262883"/>
    <w:rsid w:val="6EBF4B04"/>
    <w:rsid w:val="6F564EE2"/>
    <w:rsid w:val="6F7402AA"/>
    <w:rsid w:val="7033277F"/>
    <w:rsid w:val="72270972"/>
    <w:rsid w:val="7480160C"/>
    <w:rsid w:val="751D7D6B"/>
    <w:rsid w:val="78302FC6"/>
    <w:rsid w:val="785E692A"/>
    <w:rsid w:val="7A67455B"/>
    <w:rsid w:val="7C9533AC"/>
    <w:rsid w:val="7CE52E37"/>
    <w:rsid w:val="7D402FD0"/>
    <w:rsid w:val="7D6C51CF"/>
    <w:rsid w:val="7DB06756"/>
    <w:rsid w:val="7E306C6F"/>
    <w:rsid w:val="7FC2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Emphasis"/>
    <w:basedOn w:val="6"/>
    <w:qFormat/>
    <w:uiPriority w:val="0"/>
    <w:rPr>
      <w:rFonts w:ascii="Helvetica" w:hAnsi="Helvetica" w:eastAsia="Helvetica" w:cs="Helvetica"/>
      <w:color w:val="666666"/>
      <w:sz w:val="21"/>
      <w:szCs w:val="21"/>
    </w:rPr>
  </w:style>
  <w:style w:type="character" w:styleId="9">
    <w:name w:val="HTML Definition"/>
    <w:basedOn w:val="6"/>
    <w:qFormat/>
    <w:uiPriority w:val="0"/>
  </w:style>
  <w:style w:type="character" w:styleId="10">
    <w:name w:val="HTML Variable"/>
    <w:basedOn w:val="6"/>
    <w:qFormat/>
    <w:uiPriority w:val="0"/>
  </w:style>
  <w:style w:type="character" w:styleId="11">
    <w:name w:val="Hyperlink"/>
    <w:basedOn w:val="6"/>
    <w:qFormat/>
    <w:uiPriority w:val="0"/>
    <w:rPr>
      <w:color w:val="333333"/>
      <w:u w:val="none"/>
    </w:rPr>
  </w:style>
  <w:style w:type="character" w:styleId="12">
    <w:name w:val="HTML Code"/>
    <w:basedOn w:val="6"/>
    <w:qFormat/>
    <w:uiPriority w:val="0"/>
    <w:rPr>
      <w:rFonts w:ascii="Courier New" w:hAnsi="Courier New"/>
      <w:sz w:val="20"/>
    </w:rPr>
  </w:style>
  <w:style w:type="character" w:styleId="13">
    <w:name w:val="HTML Cite"/>
    <w:basedOn w:val="6"/>
    <w:qFormat/>
    <w:uiPriority w:val="0"/>
  </w:style>
  <w:style w:type="character" w:customStyle="1" w:styleId="14">
    <w:name w:val="bsharetex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7</Pages>
  <Words>368</Words>
  <Characters>2101</Characters>
  <Lines>17</Lines>
  <Paragraphs>4</Paragraphs>
  <TotalTime>89</TotalTime>
  <ScaleCrop>false</ScaleCrop>
  <LinksUpToDate>false</LinksUpToDate>
  <CharactersWithSpaces>2465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2020-10-14T07:34:00Z</dcterms:created>
  <dc:creator>宋灿杰</dc:creator>
  <cp:lastModifiedBy>投资公司</cp:lastModifiedBy>
  <cp:lastPrinted>2020-05-08T08:14:00Z</cp:lastPrinted>
  <dcterms:modified xsi:type="dcterms:W3CDTF">2020-10-20T11:01:08Z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